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46C26" w14:textId="366F4629" w:rsidR="00752085" w:rsidRPr="00783944" w:rsidRDefault="00752085" w:rsidP="00752085">
      <w:pPr>
        <w:jc w:val="center"/>
        <w:rPr>
          <w:rFonts w:cs="Arial"/>
        </w:rPr>
      </w:pPr>
      <w:bookmarkStart w:id="0" w:name="_GoBack"/>
      <w:bookmarkEnd w:id="0"/>
      <w:r w:rsidRPr="00783944">
        <w:rPr>
          <w:b/>
          <w:sz w:val="52"/>
          <w:szCs w:val="36"/>
        </w:rPr>
        <w:t>LEASED SBLC</w:t>
      </w:r>
      <w:r w:rsidR="00254CD5" w:rsidRPr="00254CD5">
        <w:rPr>
          <w:b/>
          <w:sz w:val="52"/>
          <w:szCs w:val="36"/>
        </w:rPr>
        <w:t xml:space="preserve"> </w:t>
      </w:r>
      <w:r w:rsidR="00B21779">
        <w:rPr>
          <w:b/>
          <w:sz w:val="52"/>
          <w:szCs w:val="36"/>
        </w:rPr>
        <w:t xml:space="preserve">/ BG </w:t>
      </w:r>
      <w:r w:rsidR="00254CD5">
        <w:rPr>
          <w:b/>
          <w:sz w:val="52"/>
          <w:szCs w:val="36"/>
        </w:rPr>
        <w:t>OVERVIEW,</w:t>
      </w:r>
    </w:p>
    <w:p w14:paraId="1F223A1C" w14:textId="56588DBD" w:rsidR="00225585" w:rsidRPr="00783944" w:rsidRDefault="00254CD5" w:rsidP="00254CD5">
      <w:pPr>
        <w:jc w:val="center"/>
        <w:rPr>
          <w:b/>
          <w:sz w:val="52"/>
          <w:szCs w:val="36"/>
        </w:rPr>
      </w:pPr>
      <w:r>
        <w:rPr>
          <w:b/>
          <w:sz w:val="52"/>
          <w:szCs w:val="36"/>
        </w:rPr>
        <w:t xml:space="preserve">DOA &amp; </w:t>
      </w:r>
      <w:r w:rsidRPr="00783944">
        <w:rPr>
          <w:b/>
          <w:sz w:val="52"/>
          <w:szCs w:val="36"/>
        </w:rPr>
        <w:t xml:space="preserve">CLIENT </w:t>
      </w:r>
      <w:r w:rsidR="00225585" w:rsidRPr="00783944">
        <w:rPr>
          <w:b/>
          <w:sz w:val="52"/>
          <w:szCs w:val="36"/>
        </w:rPr>
        <w:t>APPLICATION</w:t>
      </w:r>
    </w:p>
    <w:p w14:paraId="11B48ACA" w14:textId="4A2EE695" w:rsidR="00783944" w:rsidRPr="00783944" w:rsidRDefault="00783944" w:rsidP="00783944">
      <w:pPr>
        <w:jc w:val="center"/>
        <w:rPr>
          <w:b/>
          <w:sz w:val="48"/>
          <w:szCs w:val="36"/>
        </w:rPr>
      </w:pPr>
      <w:r w:rsidRPr="005945FA">
        <w:rPr>
          <w:b/>
          <w:i/>
          <w:sz w:val="36"/>
          <w:szCs w:val="36"/>
        </w:rPr>
        <w:t>The Safe and Secure Method of Issuing</w:t>
      </w:r>
      <w:r>
        <w:rPr>
          <w:b/>
          <w:i/>
          <w:sz w:val="36"/>
          <w:szCs w:val="36"/>
        </w:rPr>
        <w:t xml:space="preserve"> a Leased BG / SBLC from a World Top 50 Bank</w:t>
      </w:r>
    </w:p>
    <w:p w14:paraId="7F1C04D5" w14:textId="5BB22292" w:rsidR="00225585" w:rsidRPr="00D83B42" w:rsidRDefault="00225585" w:rsidP="00225585">
      <w:pPr>
        <w:jc w:val="center"/>
        <w:rPr>
          <w:b/>
          <w:sz w:val="8"/>
          <w:szCs w:val="36"/>
        </w:rPr>
      </w:pPr>
    </w:p>
    <w:p w14:paraId="70F25636" w14:textId="109B8A34" w:rsidR="00225585" w:rsidRDefault="00225585" w:rsidP="00225585">
      <w:pPr>
        <w:jc w:val="center"/>
        <w:rPr>
          <w:b/>
          <w:sz w:val="72"/>
          <w:szCs w:val="36"/>
        </w:rPr>
      </w:pPr>
      <w:r>
        <w:rPr>
          <w:b/>
          <w:noProof/>
          <w:sz w:val="72"/>
          <w:szCs w:val="36"/>
        </w:rPr>
        <w:drawing>
          <wp:inline distT="0" distB="0" distL="0" distR="0" wp14:anchorId="28B95388" wp14:editId="48088091">
            <wp:extent cx="4713322" cy="313660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8"/>
                    </pic:cNvPr>
                    <pic:cNvPicPr/>
                  </pic:nvPicPr>
                  <pic:blipFill>
                    <a:blip r:embed="rId9"/>
                    <a:stretch>
                      <a:fillRect/>
                    </a:stretch>
                  </pic:blipFill>
                  <pic:spPr>
                    <a:xfrm>
                      <a:off x="0" y="0"/>
                      <a:ext cx="4771589" cy="3175380"/>
                    </a:xfrm>
                    <a:prstGeom prst="rect">
                      <a:avLst/>
                    </a:prstGeom>
                  </pic:spPr>
                </pic:pic>
              </a:graphicData>
            </a:graphic>
          </wp:inline>
        </w:drawing>
      </w:r>
    </w:p>
    <w:p w14:paraId="3A11ABAE" w14:textId="77777777" w:rsidR="00D83B42" w:rsidRPr="00D83B42" w:rsidRDefault="00D83B42" w:rsidP="00225585">
      <w:pPr>
        <w:jc w:val="center"/>
        <w:rPr>
          <w:b/>
          <w:sz w:val="8"/>
          <w:szCs w:val="36"/>
        </w:rPr>
      </w:pPr>
    </w:p>
    <w:p w14:paraId="34C532B4" w14:textId="77777777" w:rsidR="00966C60" w:rsidRPr="00966C60" w:rsidRDefault="00966C60" w:rsidP="00225585">
      <w:pPr>
        <w:jc w:val="center"/>
        <w:rPr>
          <w:b/>
          <w:sz w:val="2"/>
          <w:szCs w:val="36"/>
        </w:rPr>
      </w:pPr>
    </w:p>
    <w:p w14:paraId="016F4F82" w14:textId="1C1B671B" w:rsidR="00783944" w:rsidRPr="00966C60" w:rsidRDefault="00966C60" w:rsidP="00225585">
      <w:pPr>
        <w:jc w:val="center"/>
        <w:rPr>
          <w:b/>
          <w:i/>
          <w:sz w:val="36"/>
          <w:szCs w:val="36"/>
        </w:rPr>
      </w:pPr>
      <w:r w:rsidRPr="00966C60">
        <w:rPr>
          <w:b/>
          <w:i/>
          <w:noProof/>
          <w:sz w:val="36"/>
          <w:szCs w:val="36"/>
          <w:u w:val="single"/>
        </w:rPr>
        <w:drawing>
          <wp:anchor distT="0" distB="0" distL="114300" distR="114300" simplePos="0" relativeHeight="251668480" behindDoc="1" locked="0" layoutInCell="1" allowOverlap="1" wp14:anchorId="33FAA2B5" wp14:editId="12E4FAE2">
            <wp:simplePos x="0" y="0"/>
            <wp:positionH relativeFrom="column">
              <wp:posOffset>3914140</wp:posOffset>
            </wp:positionH>
            <wp:positionV relativeFrom="paragraph">
              <wp:posOffset>223520</wp:posOffset>
            </wp:positionV>
            <wp:extent cx="1184910" cy="1217930"/>
            <wp:effectExtent l="0" t="0" r="0" b="1270"/>
            <wp:wrapNone/>
            <wp:docPr id="6" name="Picture 6"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ure Platform Funding - Authentic.jpg"/>
                    <pic:cNvPicPr/>
                  </pic:nvPicPr>
                  <pic:blipFill>
                    <a:blip r:embed="rId10"/>
                    <a:stretch>
                      <a:fillRect/>
                    </a:stretch>
                  </pic:blipFill>
                  <pic:spPr>
                    <a:xfrm>
                      <a:off x="0" y="0"/>
                      <a:ext cx="1184910" cy="1217930"/>
                    </a:xfrm>
                    <a:prstGeom prst="rect">
                      <a:avLst/>
                    </a:prstGeom>
                  </pic:spPr>
                </pic:pic>
              </a:graphicData>
            </a:graphic>
          </wp:anchor>
        </w:drawing>
      </w:r>
      <w:r w:rsidRPr="00966C60">
        <w:rPr>
          <w:b/>
          <w:i/>
          <w:sz w:val="36"/>
          <w:szCs w:val="36"/>
        </w:rPr>
        <w:t>SBLC</w:t>
      </w:r>
      <w:r w:rsidR="00B21779">
        <w:rPr>
          <w:b/>
          <w:i/>
          <w:sz w:val="36"/>
          <w:szCs w:val="36"/>
        </w:rPr>
        <w:t xml:space="preserve"> &amp; BG</w:t>
      </w:r>
      <w:r w:rsidRPr="00966C60">
        <w:rPr>
          <w:b/>
          <w:i/>
          <w:sz w:val="36"/>
          <w:szCs w:val="36"/>
        </w:rPr>
        <w:t xml:space="preserve"> </w:t>
      </w:r>
      <w:r>
        <w:rPr>
          <w:b/>
          <w:i/>
          <w:sz w:val="36"/>
          <w:szCs w:val="36"/>
        </w:rPr>
        <w:t>available f</w:t>
      </w:r>
      <w:r w:rsidR="00783944" w:rsidRPr="00966C60">
        <w:rPr>
          <w:b/>
          <w:i/>
          <w:sz w:val="36"/>
          <w:szCs w:val="36"/>
        </w:rPr>
        <w:t>rom 10M to 500M</w:t>
      </w:r>
      <w:r>
        <w:rPr>
          <w:b/>
          <w:i/>
          <w:sz w:val="36"/>
          <w:szCs w:val="36"/>
        </w:rPr>
        <w:t xml:space="preserve"> in USD or EURO</w:t>
      </w:r>
      <w:r w:rsidR="00783944" w:rsidRPr="00966C60">
        <w:rPr>
          <w:b/>
          <w:i/>
          <w:sz w:val="36"/>
          <w:szCs w:val="36"/>
        </w:rPr>
        <w:t xml:space="preserve"> </w:t>
      </w:r>
    </w:p>
    <w:p w14:paraId="6427C43E" w14:textId="64D527E3" w:rsidR="00966C60" w:rsidRPr="00966C60" w:rsidRDefault="00D83B42" w:rsidP="00225585">
      <w:pPr>
        <w:jc w:val="center"/>
        <w:rPr>
          <w:b/>
          <w:sz w:val="12"/>
          <w:szCs w:val="36"/>
        </w:rPr>
      </w:pPr>
      <w:r w:rsidRPr="00966C60">
        <w:rPr>
          <w:b/>
          <w:i/>
          <w:noProof/>
          <w:sz w:val="36"/>
          <w:szCs w:val="36"/>
        </w:rPr>
        <w:drawing>
          <wp:anchor distT="0" distB="0" distL="114300" distR="114300" simplePos="0" relativeHeight="251670528" behindDoc="1" locked="0" layoutInCell="1" allowOverlap="1" wp14:anchorId="5E66D3DA" wp14:editId="1A2EEF88">
            <wp:simplePos x="0" y="0"/>
            <wp:positionH relativeFrom="column">
              <wp:posOffset>5207000</wp:posOffset>
            </wp:positionH>
            <wp:positionV relativeFrom="paragraph">
              <wp:posOffset>79715</wp:posOffset>
            </wp:positionV>
            <wp:extent cx="1224316" cy="1008521"/>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 Platform Funding - Independent Trustee.jpg"/>
                    <pic:cNvPicPr/>
                  </pic:nvPicPr>
                  <pic:blipFill>
                    <a:blip r:embed="rId11"/>
                    <a:stretch>
                      <a:fillRect/>
                    </a:stretch>
                  </pic:blipFill>
                  <pic:spPr>
                    <a:xfrm>
                      <a:off x="0" y="0"/>
                      <a:ext cx="1224316" cy="1008521"/>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5949"/>
        <w:gridCol w:w="3838"/>
      </w:tblGrid>
      <w:tr w:rsidR="000A759D" w14:paraId="106233DF" w14:textId="77777777" w:rsidTr="000A759D">
        <w:trPr>
          <w:trHeight w:val="1249"/>
        </w:trPr>
        <w:tc>
          <w:tcPr>
            <w:tcW w:w="5949" w:type="dxa"/>
          </w:tcPr>
          <w:p w14:paraId="47DBFD83" w14:textId="77777777" w:rsidR="000A759D" w:rsidRPr="000A759D" w:rsidRDefault="000A759D" w:rsidP="000A759D">
            <w:pPr>
              <w:jc w:val="center"/>
              <w:rPr>
                <w:b/>
                <w:sz w:val="18"/>
                <w:szCs w:val="36"/>
              </w:rPr>
            </w:pPr>
          </w:p>
          <w:p w14:paraId="4F87524B" w14:textId="27E6446E" w:rsidR="000A759D" w:rsidRPr="000A759D" w:rsidRDefault="000A759D" w:rsidP="000A759D">
            <w:pPr>
              <w:jc w:val="center"/>
              <w:rPr>
                <w:b/>
                <w:sz w:val="36"/>
                <w:szCs w:val="36"/>
              </w:rPr>
            </w:pPr>
            <w:r>
              <w:rPr>
                <w:b/>
                <w:sz w:val="36"/>
                <w:szCs w:val="36"/>
              </w:rPr>
              <w:t>Including Deposit Protection by Independent Trustee</w:t>
            </w:r>
          </w:p>
        </w:tc>
        <w:tc>
          <w:tcPr>
            <w:tcW w:w="3838" w:type="dxa"/>
            <w:tcBorders>
              <w:top w:val="nil"/>
              <w:bottom w:val="nil"/>
              <w:right w:val="nil"/>
            </w:tcBorders>
          </w:tcPr>
          <w:p w14:paraId="156CF791" w14:textId="77777777" w:rsidR="000A759D" w:rsidRDefault="000A759D" w:rsidP="00225585">
            <w:pPr>
              <w:jc w:val="center"/>
              <w:rPr>
                <w:b/>
                <w:sz w:val="28"/>
                <w:szCs w:val="36"/>
              </w:rPr>
            </w:pPr>
          </w:p>
        </w:tc>
      </w:tr>
    </w:tbl>
    <w:p w14:paraId="1E8BD39E" w14:textId="77777777" w:rsidR="00966C60" w:rsidRDefault="00966C60" w:rsidP="000A759D">
      <w:pPr>
        <w:rPr>
          <w:b/>
          <w:sz w:val="28"/>
          <w:szCs w:val="36"/>
        </w:rPr>
      </w:pPr>
    </w:p>
    <w:p w14:paraId="5F9A6C09" w14:textId="77777777" w:rsidR="0041404B" w:rsidRPr="0041404B" w:rsidRDefault="0041404B" w:rsidP="00225585">
      <w:pPr>
        <w:rPr>
          <w:sz w:val="12"/>
        </w:rPr>
      </w:pPr>
    </w:p>
    <w:p w14:paraId="481F2B84" w14:textId="4962E28A" w:rsidR="00225585" w:rsidRDefault="00225585" w:rsidP="00225585">
      <w:pPr>
        <w:rPr>
          <w:sz w:val="22"/>
        </w:rPr>
      </w:pPr>
      <w:r w:rsidRPr="00966C60">
        <w:rPr>
          <w:noProof/>
          <w:sz w:val="20"/>
        </w:rPr>
        <w:drawing>
          <wp:anchor distT="0" distB="0" distL="114300" distR="114300" simplePos="0" relativeHeight="251659264" behindDoc="0" locked="0" layoutInCell="1" allowOverlap="1" wp14:anchorId="1D1B836A" wp14:editId="5A0C514F">
            <wp:simplePos x="0" y="0"/>
            <wp:positionH relativeFrom="column">
              <wp:posOffset>0</wp:posOffset>
            </wp:positionH>
            <wp:positionV relativeFrom="paragraph">
              <wp:posOffset>635</wp:posOffset>
            </wp:positionV>
            <wp:extent cx="1581150" cy="494109"/>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12"/>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rsidRPr="00966C60">
        <w:rPr>
          <w:sz w:val="20"/>
        </w:rPr>
        <w:t xml:space="preserve">We conduct a thorough Due Diligence on all Applications to </w:t>
      </w:r>
      <w:r w:rsidR="00B85EA3" w:rsidRPr="00966C60">
        <w:rPr>
          <w:sz w:val="20"/>
        </w:rPr>
        <w:t>verify</w:t>
      </w:r>
      <w:r w:rsidRPr="00966C60">
        <w:rPr>
          <w:sz w:val="20"/>
        </w:rPr>
        <w:t xml:space="preserve"> </w:t>
      </w:r>
      <w:r w:rsidR="00B85EA3" w:rsidRPr="00966C60">
        <w:rPr>
          <w:sz w:val="20"/>
        </w:rPr>
        <w:t xml:space="preserve">you </w:t>
      </w:r>
      <w:r w:rsidR="00B85EA3">
        <w:rPr>
          <w:sz w:val="20"/>
        </w:rPr>
        <w:t>meet</w:t>
      </w:r>
      <w:r w:rsidRPr="00966C60">
        <w:rPr>
          <w:sz w:val="20"/>
        </w:rPr>
        <w:t xml:space="preserve"> our </w:t>
      </w:r>
      <w:r w:rsidR="00B85EA3">
        <w:rPr>
          <w:sz w:val="20"/>
        </w:rPr>
        <w:t>h</w:t>
      </w:r>
      <w:r w:rsidRPr="00966C60">
        <w:rPr>
          <w:sz w:val="20"/>
        </w:rPr>
        <w:t xml:space="preserve">igh Standards for Consideration of Acceptance. Submission of this application </w:t>
      </w:r>
      <w:r w:rsidR="00B85EA3" w:rsidRPr="00966C60">
        <w:rPr>
          <w:sz w:val="20"/>
        </w:rPr>
        <w:t xml:space="preserve">does </w:t>
      </w:r>
      <w:r w:rsidR="00B85EA3">
        <w:rPr>
          <w:sz w:val="20"/>
        </w:rPr>
        <w:t>not</w:t>
      </w:r>
      <w:r w:rsidRPr="00966C60">
        <w:rPr>
          <w:sz w:val="20"/>
        </w:rPr>
        <w:t xml:space="preserve"> guarantee acceptance</w:t>
      </w:r>
      <w:r>
        <w:rPr>
          <w:sz w:val="22"/>
        </w:rPr>
        <w:t>.</w:t>
      </w:r>
    </w:p>
    <w:p w14:paraId="6ED53194" w14:textId="77777777" w:rsidR="00225585" w:rsidRPr="002A2D45" w:rsidRDefault="00225585" w:rsidP="00225585">
      <w:pPr>
        <w:rPr>
          <w:b/>
          <w:sz w:val="10"/>
          <w:u w:val="single"/>
        </w:rPr>
      </w:pPr>
    </w:p>
    <w:p w14:paraId="03DBF7AD" w14:textId="084AEB09" w:rsidR="00225585" w:rsidRPr="00783944" w:rsidRDefault="00225585" w:rsidP="00225585">
      <w:pPr>
        <w:jc w:val="center"/>
        <w:rPr>
          <w:rStyle w:val="Hyperlink"/>
          <w:b/>
          <w:sz w:val="20"/>
        </w:rPr>
      </w:pPr>
      <w:r w:rsidRPr="00783944">
        <w:rPr>
          <w:b/>
          <w:sz w:val="20"/>
          <w:u w:val="single"/>
        </w:rPr>
        <w:lastRenderedPageBreak/>
        <w:t>IMPORTANT:</w:t>
      </w:r>
      <w:r w:rsidRPr="00783944">
        <w:rPr>
          <w:b/>
          <w:sz w:val="20"/>
        </w:rPr>
        <w:t xml:space="preserve"> COMPLETE FORM &amp; DELIVER INFORMATION ELECTRONICALLY </w:t>
      </w:r>
      <w:r w:rsidR="0072117D" w:rsidRPr="00783944">
        <w:rPr>
          <w:b/>
          <w:sz w:val="20"/>
        </w:rPr>
        <w:t>IN MICROSOFT WORD</w:t>
      </w:r>
      <w:r w:rsidRPr="00783944">
        <w:rPr>
          <w:b/>
          <w:sz w:val="20"/>
        </w:rPr>
        <w:t xml:space="preserve"> FORMAT TO: </w:t>
      </w:r>
      <w:hyperlink r:id="rId13" w:history="1">
        <w:r w:rsidR="00B85EA3" w:rsidRPr="00B85EA3">
          <w:rPr>
            <w:rStyle w:val="Hyperlink"/>
            <w:b/>
            <w:sz w:val="28"/>
            <w:szCs w:val="28"/>
          </w:rPr>
          <w:t>fundings@execs.com</w:t>
        </w:r>
      </w:hyperlink>
    </w:p>
    <w:p w14:paraId="06027A08" w14:textId="4F06B6E2" w:rsidR="009C5CD8" w:rsidRPr="00E76BEC" w:rsidRDefault="009C5CD8" w:rsidP="009C5CD8">
      <w:pPr>
        <w:jc w:val="center"/>
        <w:rPr>
          <w:b/>
          <w:color w:val="000000" w:themeColor="text1"/>
          <w:sz w:val="52"/>
        </w:rPr>
      </w:pPr>
      <w:r w:rsidRPr="00E76BEC">
        <w:rPr>
          <w:b/>
          <w:color w:val="000000" w:themeColor="text1"/>
          <w:sz w:val="52"/>
        </w:rPr>
        <w:t>Th</w:t>
      </w:r>
      <w:r>
        <w:rPr>
          <w:b/>
          <w:color w:val="000000" w:themeColor="text1"/>
          <w:sz w:val="52"/>
        </w:rPr>
        <w:t xml:space="preserve">is </w:t>
      </w:r>
      <w:r w:rsidRPr="00E76BEC">
        <w:rPr>
          <w:b/>
          <w:color w:val="000000" w:themeColor="text1"/>
          <w:sz w:val="52"/>
        </w:rPr>
        <w:t xml:space="preserve">Program is Exclusively </w:t>
      </w:r>
      <w:r>
        <w:rPr>
          <w:b/>
          <w:color w:val="000000" w:themeColor="text1"/>
          <w:sz w:val="52"/>
        </w:rPr>
        <w:t>Offered</w:t>
      </w:r>
      <w:r w:rsidRPr="00E76BEC">
        <w:rPr>
          <w:b/>
          <w:color w:val="000000" w:themeColor="text1"/>
          <w:sz w:val="52"/>
        </w:rPr>
        <w:t xml:space="preserve"> by:</w:t>
      </w:r>
    </w:p>
    <w:p w14:paraId="28103EFA" w14:textId="77777777" w:rsidR="009C5CD8" w:rsidRPr="00B85EA3" w:rsidRDefault="009C5CD8" w:rsidP="009C5CD8">
      <w:pPr>
        <w:ind w:left="360" w:right="324"/>
        <w:jc w:val="center"/>
      </w:pPr>
    </w:p>
    <w:p w14:paraId="4354E6B8" w14:textId="2C955223" w:rsidR="009C5CD8" w:rsidRPr="005F20B2" w:rsidRDefault="00C662BB" w:rsidP="005F20B2">
      <w:pPr>
        <w:ind w:left="360" w:right="324"/>
        <w:jc w:val="center"/>
        <w:rPr>
          <w:rFonts w:ascii="Lucida Console" w:hAnsi="Lucida Console"/>
          <w:sz w:val="22"/>
          <w:szCs w:val="22"/>
        </w:rPr>
      </w:pPr>
      <w:r w:rsidRPr="00B85EA3">
        <w:rPr>
          <w:rFonts w:ascii="Lucida Console" w:hAnsi="Lucida Console"/>
          <w:b/>
        </w:rPr>
        <w:t>Execs Funding LLC</w:t>
      </w:r>
      <w:r w:rsidRPr="00B85EA3">
        <w:rPr>
          <w:rFonts w:ascii="Lucida Console" w:hAnsi="Lucida Console"/>
        </w:rPr>
        <w:br/>
      </w:r>
      <w:r w:rsidRPr="005F20B2">
        <w:rPr>
          <w:rFonts w:ascii="Lucida Console" w:hAnsi="Lucida Console"/>
          <w:sz w:val="22"/>
          <w:szCs w:val="22"/>
        </w:rPr>
        <w:t xml:space="preserve">244 Madison Avenue </w:t>
      </w:r>
      <w:r w:rsidRPr="005F20B2">
        <w:rPr>
          <w:rFonts w:ascii="Lucida Console" w:hAnsi="Lucida Console"/>
          <w:sz w:val="22"/>
          <w:szCs w:val="22"/>
        </w:rPr>
        <w:br/>
        <w:t xml:space="preserve">New York City, </w:t>
      </w:r>
      <w:r w:rsidRPr="005F20B2">
        <w:rPr>
          <w:rFonts w:ascii="Lucida Console" w:hAnsi="Lucida Console"/>
          <w:sz w:val="22"/>
          <w:szCs w:val="22"/>
        </w:rPr>
        <w:br/>
        <w:t xml:space="preserve">New York, 10016-2417 </w:t>
      </w:r>
      <w:r w:rsidRPr="005F20B2">
        <w:rPr>
          <w:rFonts w:ascii="Lucida Console" w:hAnsi="Lucida Console"/>
          <w:sz w:val="22"/>
          <w:szCs w:val="22"/>
        </w:rPr>
        <w:br/>
        <w:t>USA</w:t>
      </w:r>
      <w:r w:rsidRPr="005F20B2">
        <w:rPr>
          <w:sz w:val="22"/>
          <w:szCs w:val="22"/>
        </w:rPr>
        <w:br/>
      </w:r>
      <w:r w:rsidRPr="005F20B2">
        <w:rPr>
          <w:rFonts w:ascii="Lucida Console" w:hAnsi="Lucida Console"/>
          <w:sz w:val="22"/>
          <w:szCs w:val="22"/>
        </w:rPr>
        <w:t>Tel:</w:t>
      </w:r>
      <w:r w:rsidR="00B85EA3" w:rsidRPr="005F20B2">
        <w:rPr>
          <w:rFonts w:ascii="Lucida Console" w:hAnsi="Lucida Console"/>
          <w:sz w:val="22"/>
          <w:szCs w:val="22"/>
        </w:rPr>
        <w:t xml:space="preserve"> </w:t>
      </w:r>
      <w:r w:rsidRPr="005F20B2">
        <w:rPr>
          <w:rFonts w:ascii="Lucida Console" w:hAnsi="Lucida Console"/>
          <w:sz w:val="22"/>
          <w:szCs w:val="22"/>
        </w:rPr>
        <w:t xml:space="preserve">+1 571 392 9510 </w:t>
      </w:r>
      <w:r w:rsidRPr="005F20B2">
        <w:rPr>
          <w:rFonts w:ascii="Lucida Console" w:hAnsi="Lucida Console"/>
          <w:sz w:val="22"/>
          <w:szCs w:val="22"/>
        </w:rPr>
        <w:br/>
      </w:r>
      <w:r w:rsidR="00B85EA3" w:rsidRPr="005F20B2">
        <w:rPr>
          <w:rFonts w:ascii="Lucida Console" w:hAnsi="Lucida Console"/>
          <w:sz w:val="22"/>
          <w:szCs w:val="22"/>
        </w:rPr>
        <w:t xml:space="preserve">Email: </w:t>
      </w:r>
      <w:r w:rsidRPr="005F20B2">
        <w:rPr>
          <w:rFonts w:ascii="Lucida Console" w:hAnsi="Lucida Console"/>
          <w:sz w:val="22"/>
          <w:szCs w:val="22"/>
        </w:rPr>
        <w:t>inquiry@execs.com, fundings@execs.com</w:t>
      </w:r>
    </w:p>
    <w:p w14:paraId="326CD288" w14:textId="4E94B6A6" w:rsidR="009C5CD8" w:rsidRPr="003736E4" w:rsidRDefault="009C5CD8" w:rsidP="003736E4">
      <w:pPr>
        <w:tabs>
          <w:tab w:val="right" w:pos="8064"/>
        </w:tabs>
        <w:rPr>
          <w:rFonts w:ascii="Arial" w:hAnsi="Arial" w:cs="Arial"/>
          <w:b/>
          <w:color w:val="0F243E" w:themeColor="text2" w:themeShade="80"/>
          <w:spacing w:val="10"/>
          <w:sz w:val="12"/>
          <w:szCs w:val="22"/>
        </w:rPr>
      </w:pPr>
    </w:p>
    <w:p w14:paraId="13D574C4" w14:textId="77777777" w:rsidR="009C5CD8" w:rsidRDefault="009C5CD8" w:rsidP="009C5CD8">
      <w:pPr>
        <w:jc w:val="center"/>
        <w:rPr>
          <w:rFonts w:ascii="Calibri" w:hAnsi="Calibri" w:cs="Calibri"/>
          <w:b/>
          <w:color w:val="0F243E"/>
          <w:sz w:val="56"/>
        </w:rPr>
      </w:pPr>
      <w:r>
        <w:rPr>
          <w:rFonts w:ascii="Calibri" w:hAnsi="Calibri" w:cs="Calibri"/>
          <w:b/>
          <w:noProof/>
          <w:color w:val="0F243E"/>
          <w:sz w:val="56"/>
        </w:rPr>
        <w:drawing>
          <wp:inline distT="0" distB="0" distL="0" distR="0" wp14:anchorId="376C3AE6" wp14:editId="51586ADD">
            <wp:extent cx="5530291" cy="3669510"/>
            <wp:effectExtent l="0" t="0" r="0" b="7620"/>
            <wp:docPr id="5" name="Picture 5" descr="A group of people standing next to a person in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next to a person in a suit and tie&#10;&#10;Description generated with very high confidence">
                      <a:hlinkClick r:id="rId8"/>
                    </pic:cNvPr>
                    <pic:cNvPicPr/>
                  </pic:nvPicPr>
                  <pic:blipFill>
                    <a:blip r:embed="rId14"/>
                    <a:stretch>
                      <a:fillRect/>
                    </a:stretch>
                  </pic:blipFill>
                  <pic:spPr>
                    <a:xfrm>
                      <a:off x="0" y="0"/>
                      <a:ext cx="5576604" cy="3700240"/>
                    </a:xfrm>
                    <a:prstGeom prst="rect">
                      <a:avLst/>
                    </a:prstGeom>
                  </pic:spPr>
                </pic:pic>
              </a:graphicData>
            </a:graphic>
          </wp:inline>
        </w:drawing>
      </w:r>
    </w:p>
    <w:p w14:paraId="7EED3002" w14:textId="77777777" w:rsidR="009C5CD8" w:rsidRPr="007734C3" w:rsidRDefault="009C5CD8" w:rsidP="009C5CD8">
      <w:pPr>
        <w:jc w:val="center"/>
        <w:rPr>
          <w:rFonts w:ascii="Calibri" w:hAnsi="Calibri" w:cs="Calibri"/>
          <w:b/>
          <w:color w:val="0F243E"/>
          <w:sz w:val="8"/>
        </w:rPr>
      </w:pPr>
    </w:p>
    <w:p w14:paraId="6C57AE64" w14:textId="5AF2D92E" w:rsidR="009C5CD8" w:rsidRDefault="009C5CD8" w:rsidP="009C5CD8">
      <w:pPr>
        <w:jc w:val="center"/>
        <w:rPr>
          <w:b/>
          <w:sz w:val="56"/>
        </w:rPr>
      </w:pPr>
      <w:r w:rsidRPr="008469EE">
        <w:rPr>
          <w:b/>
          <w:sz w:val="56"/>
        </w:rPr>
        <w:t>Partnering for Success</w:t>
      </w:r>
    </w:p>
    <w:p w14:paraId="318290C7" w14:textId="77777777" w:rsidR="003736E4" w:rsidRPr="003736E4" w:rsidRDefault="003736E4" w:rsidP="009C5CD8">
      <w:pPr>
        <w:jc w:val="center"/>
        <w:rPr>
          <w:b/>
        </w:rPr>
      </w:pPr>
    </w:p>
    <w:p w14:paraId="18EDE50F" w14:textId="77777777" w:rsidR="003736E4" w:rsidRDefault="003736E4" w:rsidP="003736E4">
      <w:pPr>
        <w:pStyle w:val="Title"/>
        <w:spacing w:line="240" w:lineRule="auto"/>
        <w:jc w:val="left"/>
        <w:rPr>
          <w:rFonts w:ascii="Times New Roman" w:hAnsi="Times New Roman"/>
          <w:color w:val="000000" w:themeColor="text1"/>
          <w:sz w:val="24"/>
          <w:szCs w:val="24"/>
          <w:lang w:val="en-US"/>
        </w:rPr>
      </w:pPr>
      <w:r w:rsidRPr="009F0CBC">
        <w:rPr>
          <w:rFonts w:ascii="Times New Roman" w:hAnsi="Times New Roman"/>
          <w:color w:val="FF0000"/>
          <w:sz w:val="24"/>
          <w:szCs w:val="24"/>
          <w:lang w:val="en-US"/>
        </w:rPr>
        <w:t xml:space="preserve">Correct Document Completion: </w:t>
      </w:r>
      <w:r w:rsidRPr="009F0CBC">
        <w:rPr>
          <w:rFonts w:ascii="Times New Roman" w:hAnsi="Times New Roman"/>
          <w:color w:val="000000" w:themeColor="text1"/>
          <w:sz w:val="24"/>
          <w:szCs w:val="24"/>
          <w:lang w:val="en-US"/>
        </w:rPr>
        <w:t xml:space="preserve">Electronic Photos of Clients Initials and Signature should be inserted into this document. Text initials and Signature are </w:t>
      </w:r>
      <w:r w:rsidRPr="009F0CBC">
        <w:rPr>
          <w:rFonts w:ascii="Times New Roman" w:hAnsi="Times New Roman"/>
          <w:color w:val="000000" w:themeColor="text1"/>
          <w:sz w:val="24"/>
          <w:szCs w:val="24"/>
          <w:u w:val="single"/>
          <w:lang w:val="en-US"/>
        </w:rPr>
        <w:t>not</w:t>
      </w:r>
      <w:r w:rsidRPr="009F0CBC">
        <w:rPr>
          <w:rFonts w:ascii="Times New Roman" w:hAnsi="Times New Roman"/>
          <w:color w:val="000000" w:themeColor="text1"/>
          <w:sz w:val="24"/>
          <w:szCs w:val="24"/>
          <w:lang w:val="en-US"/>
        </w:rPr>
        <w:t xml:space="preserve"> accepted.</w:t>
      </w:r>
    </w:p>
    <w:p w14:paraId="79792D5D" w14:textId="77777777" w:rsidR="003736E4" w:rsidRPr="003736E4" w:rsidRDefault="003736E4" w:rsidP="003736E4">
      <w:pPr>
        <w:pStyle w:val="Title"/>
        <w:spacing w:line="240" w:lineRule="auto"/>
        <w:rPr>
          <w:rFonts w:ascii="Times New Roman" w:hAnsi="Times New Roman"/>
          <w:color w:val="000000" w:themeColor="text1"/>
          <w:sz w:val="12"/>
          <w:szCs w:val="24"/>
          <w:lang w:val="en-US"/>
        </w:rPr>
      </w:pPr>
    </w:p>
    <w:p w14:paraId="67FE8A20" w14:textId="50BBFE03" w:rsidR="00AF0444" w:rsidRPr="003344B5" w:rsidRDefault="003736E4" w:rsidP="003344B5">
      <w:pPr>
        <w:pStyle w:val="Title"/>
        <w:spacing w:line="240" w:lineRule="auto"/>
        <w:rPr>
          <w:rFonts w:ascii="Times New Roman" w:hAnsi="Times New Roman"/>
          <w:b w:val="0"/>
          <w:i/>
          <w:sz w:val="20"/>
          <w:szCs w:val="24"/>
        </w:rPr>
      </w:pPr>
      <w:r w:rsidRPr="009F0CBC">
        <w:rPr>
          <w:rFonts w:ascii="Times New Roman" w:hAnsi="Times New Roman"/>
          <w:b w:val="0"/>
          <w:i/>
          <w:sz w:val="20"/>
          <w:szCs w:val="24"/>
        </w:rPr>
        <w:t>Disclaimer: This document is provided in Microsoft Word Format for ease of the client’s completion. Under no circumstances are the clauses or contents in this document to be removed or deleted. Any client who is found to have removed or deleted clauses in this document will immediately have their transaction cancelled and will be deemed to have committed fraud with appropriate penalties being imposed on them.</w:t>
      </w:r>
    </w:p>
    <w:p w14:paraId="1E599519" w14:textId="59AD11AF" w:rsidR="00A82487" w:rsidRPr="00B57AF8" w:rsidRDefault="00A82487" w:rsidP="0009626A">
      <w:pPr>
        <w:jc w:val="center"/>
        <w:rPr>
          <w:color w:val="000000" w:themeColor="text1"/>
        </w:rPr>
      </w:pPr>
      <w:r w:rsidRPr="003047CD">
        <w:rPr>
          <w:b/>
          <w:color w:val="000000" w:themeColor="text1"/>
          <w:sz w:val="56"/>
        </w:rPr>
        <w:t>Contents</w:t>
      </w:r>
    </w:p>
    <w:p w14:paraId="2B05E9B5" w14:textId="77777777" w:rsidR="00A82487" w:rsidRPr="003047CD" w:rsidRDefault="00A82487" w:rsidP="00A82487">
      <w:pPr>
        <w:jc w:val="center"/>
        <w:rPr>
          <w:b/>
          <w:color w:val="000000" w:themeColor="text1"/>
          <w:sz w:val="16"/>
          <w:szCs w:val="16"/>
        </w:rPr>
      </w:pPr>
    </w:p>
    <w:p w14:paraId="1CE396CE" w14:textId="6D343708" w:rsidR="00A82487" w:rsidRPr="00B21779" w:rsidRDefault="00A82487" w:rsidP="00A82487">
      <w:pPr>
        <w:contextualSpacing/>
        <w:rPr>
          <w:b/>
          <w:color w:val="000000" w:themeColor="text1"/>
          <w:sz w:val="28"/>
          <w:u w:val="single"/>
        </w:rPr>
      </w:pPr>
      <w:r w:rsidRPr="00B21779">
        <w:rPr>
          <w:b/>
          <w:color w:val="000000" w:themeColor="text1"/>
          <w:sz w:val="28"/>
          <w:u w:val="single"/>
        </w:rPr>
        <w:t xml:space="preserve">Part 1: - </w:t>
      </w:r>
      <w:r w:rsidR="004D2AA8">
        <w:rPr>
          <w:b/>
          <w:color w:val="000000" w:themeColor="text1"/>
          <w:sz w:val="28"/>
          <w:u w:val="single"/>
        </w:rPr>
        <w:t xml:space="preserve">Purchased </w:t>
      </w:r>
      <w:r w:rsidRPr="00B21779">
        <w:rPr>
          <w:b/>
          <w:color w:val="000000" w:themeColor="text1"/>
          <w:sz w:val="28"/>
          <w:u w:val="single"/>
        </w:rPr>
        <w:t>Leased SBLC &amp; BG Overview</w:t>
      </w:r>
    </w:p>
    <w:p w14:paraId="621D0C57" w14:textId="77777777" w:rsidR="00A82487" w:rsidRDefault="00A82487" w:rsidP="00EC3725">
      <w:pPr>
        <w:numPr>
          <w:ilvl w:val="0"/>
          <w:numId w:val="10"/>
        </w:numPr>
        <w:ind w:left="1843" w:hanging="709"/>
        <w:contextualSpacing/>
        <w:rPr>
          <w:b/>
          <w:color w:val="000000" w:themeColor="text1"/>
          <w:sz w:val="28"/>
        </w:rPr>
      </w:pPr>
      <w:r>
        <w:rPr>
          <w:b/>
          <w:color w:val="000000" w:themeColor="text1"/>
          <w:sz w:val="28"/>
        </w:rPr>
        <w:t>Independent Trustee Protection</w:t>
      </w:r>
    </w:p>
    <w:p w14:paraId="0F6F4598" w14:textId="77777777" w:rsidR="00A82487" w:rsidRDefault="00A82487" w:rsidP="00EC3725">
      <w:pPr>
        <w:numPr>
          <w:ilvl w:val="0"/>
          <w:numId w:val="10"/>
        </w:numPr>
        <w:ind w:left="1843" w:hanging="709"/>
        <w:contextualSpacing/>
        <w:rPr>
          <w:b/>
          <w:color w:val="000000" w:themeColor="text1"/>
          <w:sz w:val="28"/>
        </w:rPr>
      </w:pPr>
      <w:r>
        <w:rPr>
          <w:b/>
          <w:color w:val="000000" w:themeColor="text1"/>
          <w:sz w:val="28"/>
        </w:rPr>
        <w:lastRenderedPageBreak/>
        <w:t>6 Reasons People Fail with Financial Instruments</w:t>
      </w:r>
    </w:p>
    <w:p w14:paraId="78A0726A" w14:textId="65A0A43B" w:rsidR="00A82487" w:rsidRPr="00AA6E7D" w:rsidRDefault="00A82487" w:rsidP="00EC3725">
      <w:pPr>
        <w:numPr>
          <w:ilvl w:val="0"/>
          <w:numId w:val="10"/>
        </w:numPr>
        <w:ind w:left="1843" w:hanging="709"/>
        <w:contextualSpacing/>
        <w:rPr>
          <w:b/>
          <w:color w:val="000000" w:themeColor="text1"/>
          <w:sz w:val="28"/>
        </w:rPr>
      </w:pPr>
      <w:r w:rsidRPr="00EF0DDA">
        <w:rPr>
          <w:b/>
          <w:color w:val="000000" w:themeColor="text1"/>
          <w:sz w:val="28"/>
        </w:rPr>
        <w:t xml:space="preserve">Company </w:t>
      </w:r>
      <w:r>
        <w:rPr>
          <w:b/>
          <w:color w:val="000000" w:themeColor="text1"/>
          <w:sz w:val="28"/>
        </w:rPr>
        <w:t>Profile</w:t>
      </w:r>
    </w:p>
    <w:p w14:paraId="7372F52C" w14:textId="39CF573A" w:rsidR="00A82487" w:rsidRPr="00AA6E7D" w:rsidRDefault="00AA6E7D" w:rsidP="00EC3725">
      <w:pPr>
        <w:numPr>
          <w:ilvl w:val="0"/>
          <w:numId w:val="10"/>
        </w:numPr>
        <w:ind w:left="1843" w:hanging="709"/>
        <w:contextualSpacing/>
        <w:rPr>
          <w:b/>
          <w:color w:val="000000" w:themeColor="text1"/>
          <w:sz w:val="28"/>
        </w:rPr>
      </w:pPr>
      <w:r>
        <w:rPr>
          <w:b/>
          <w:color w:val="000000" w:themeColor="text1"/>
          <w:sz w:val="28"/>
        </w:rPr>
        <w:t>Leased SBLC/BG</w:t>
      </w:r>
      <w:r w:rsidR="00A82487" w:rsidRPr="00AA6E7D">
        <w:rPr>
          <w:b/>
          <w:color w:val="000000" w:themeColor="text1"/>
          <w:sz w:val="28"/>
        </w:rPr>
        <w:t xml:space="preserve"> Completion Roadmap</w:t>
      </w:r>
    </w:p>
    <w:p w14:paraId="06093BDC" w14:textId="445CBB9D" w:rsidR="00AA6E7D" w:rsidRDefault="00EB2233" w:rsidP="00EC3725">
      <w:pPr>
        <w:numPr>
          <w:ilvl w:val="0"/>
          <w:numId w:val="10"/>
        </w:numPr>
        <w:ind w:left="1843" w:hanging="709"/>
        <w:contextualSpacing/>
        <w:rPr>
          <w:b/>
          <w:color w:val="000000" w:themeColor="text1"/>
          <w:sz w:val="28"/>
        </w:rPr>
      </w:pPr>
      <w:r>
        <w:rPr>
          <w:b/>
          <w:color w:val="000000" w:themeColor="text1"/>
          <w:sz w:val="28"/>
        </w:rPr>
        <w:t xml:space="preserve">The Unique </w:t>
      </w:r>
      <w:r w:rsidR="00AA6E7D">
        <w:rPr>
          <w:b/>
          <w:color w:val="000000" w:themeColor="text1"/>
          <w:sz w:val="28"/>
        </w:rPr>
        <w:t xml:space="preserve">Advantages of </w:t>
      </w:r>
      <w:r w:rsidR="009F764C">
        <w:rPr>
          <w:b/>
          <w:color w:val="000000" w:themeColor="text1"/>
          <w:sz w:val="28"/>
        </w:rPr>
        <w:t>Purchasing a</w:t>
      </w:r>
      <w:r w:rsidR="00AA6E7D">
        <w:rPr>
          <w:b/>
          <w:color w:val="000000" w:themeColor="text1"/>
          <w:sz w:val="28"/>
        </w:rPr>
        <w:t xml:space="preserve"> Leased SBLC / BG</w:t>
      </w:r>
    </w:p>
    <w:p w14:paraId="6F830637" w14:textId="2F47A7F4" w:rsidR="002B3B63" w:rsidRPr="002B3B63" w:rsidRDefault="002B3B63" w:rsidP="00EC3725">
      <w:pPr>
        <w:numPr>
          <w:ilvl w:val="0"/>
          <w:numId w:val="10"/>
        </w:numPr>
        <w:ind w:hanging="306"/>
        <w:contextualSpacing/>
        <w:rPr>
          <w:b/>
          <w:color w:val="000000" w:themeColor="text1"/>
          <w:sz w:val="28"/>
        </w:rPr>
      </w:pPr>
      <w:r>
        <w:rPr>
          <w:b/>
          <w:color w:val="000000" w:themeColor="text1"/>
          <w:sz w:val="28"/>
        </w:rPr>
        <w:t xml:space="preserve">      Quality Bank = Quality Result!</w:t>
      </w:r>
    </w:p>
    <w:p w14:paraId="28A93AFA" w14:textId="5EFA04C4" w:rsidR="00A82487" w:rsidRPr="003047CD" w:rsidRDefault="00AA5974" w:rsidP="00EC3725">
      <w:pPr>
        <w:numPr>
          <w:ilvl w:val="0"/>
          <w:numId w:val="10"/>
        </w:numPr>
        <w:ind w:left="1843" w:hanging="709"/>
        <w:contextualSpacing/>
        <w:rPr>
          <w:b/>
          <w:color w:val="000000" w:themeColor="text1"/>
          <w:sz w:val="28"/>
        </w:rPr>
      </w:pPr>
      <w:r>
        <w:rPr>
          <w:b/>
          <w:color w:val="000000" w:themeColor="text1"/>
          <w:sz w:val="28"/>
        </w:rPr>
        <w:t>Why the Deposit is Essential</w:t>
      </w:r>
    </w:p>
    <w:p w14:paraId="7F485398" w14:textId="2DFBF511" w:rsidR="00A82487" w:rsidRDefault="00AA5974" w:rsidP="00EC3725">
      <w:pPr>
        <w:numPr>
          <w:ilvl w:val="0"/>
          <w:numId w:val="10"/>
        </w:numPr>
        <w:ind w:left="1843" w:hanging="709"/>
        <w:contextualSpacing/>
        <w:rPr>
          <w:b/>
          <w:color w:val="000000" w:themeColor="text1"/>
          <w:sz w:val="28"/>
        </w:rPr>
      </w:pPr>
      <w:r>
        <w:rPr>
          <w:b/>
          <w:color w:val="000000" w:themeColor="text1"/>
          <w:sz w:val="28"/>
        </w:rPr>
        <w:t>Deposit Schedule</w:t>
      </w:r>
    </w:p>
    <w:p w14:paraId="424926FF" w14:textId="0230B991" w:rsidR="002B3B63" w:rsidRPr="003047CD" w:rsidRDefault="002B3B63" w:rsidP="00EC3725">
      <w:pPr>
        <w:numPr>
          <w:ilvl w:val="0"/>
          <w:numId w:val="10"/>
        </w:numPr>
        <w:ind w:left="1843" w:hanging="709"/>
        <w:contextualSpacing/>
        <w:rPr>
          <w:b/>
          <w:color w:val="000000" w:themeColor="text1"/>
          <w:sz w:val="28"/>
        </w:rPr>
      </w:pPr>
      <w:r>
        <w:rPr>
          <w:b/>
          <w:color w:val="000000" w:themeColor="text1"/>
          <w:sz w:val="28"/>
        </w:rPr>
        <w:t xml:space="preserve">Brokers &amp; </w:t>
      </w:r>
      <w:r w:rsidR="00A5450D">
        <w:rPr>
          <w:b/>
          <w:color w:val="000000" w:themeColor="text1"/>
          <w:sz w:val="28"/>
        </w:rPr>
        <w:t>Brokers</w:t>
      </w:r>
      <w:r>
        <w:rPr>
          <w:b/>
          <w:color w:val="000000" w:themeColor="text1"/>
          <w:sz w:val="28"/>
        </w:rPr>
        <w:t xml:space="preserve"> 100% Protected</w:t>
      </w:r>
    </w:p>
    <w:p w14:paraId="3B30F313" w14:textId="33865012" w:rsidR="00A82487" w:rsidRDefault="00A82487" w:rsidP="00EC3725">
      <w:pPr>
        <w:numPr>
          <w:ilvl w:val="0"/>
          <w:numId w:val="10"/>
        </w:numPr>
        <w:ind w:left="1843" w:hanging="709"/>
        <w:contextualSpacing/>
        <w:rPr>
          <w:b/>
          <w:color w:val="000000" w:themeColor="text1"/>
          <w:sz w:val="28"/>
        </w:rPr>
      </w:pPr>
      <w:r w:rsidRPr="003047CD">
        <w:rPr>
          <w:b/>
          <w:color w:val="000000" w:themeColor="text1"/>
          <w:sz w:val="28"/>
        </w:rPr>
        <w:t>Questions and Answers</w:t>
      </w:r>
    </w:p>
    <w:p w14:paraId="42BA9CE7" w14:textId="1FEAD8CF" w:rsidR="00F80DD5" w:rsidRDefault="00F80DD5" w:rsidP="00EC3725">
      <w:pPr>
        <w:numPr>
          <w:ilvl w:val="0"/>
          <w:numId w:val="10"/>
        </w:numPr>
        <w:ind w:left="1843" w:hanging="709"/>
        <w:contextualSpacing/>
        <w:rPr>
          <w:b/>
          <w:color w:val="000000" w:themeColor="text1"/>
          <w:sz w:val="28"/>
        </w:rPr>
      </w:pPr>
      <w:r>
        <w:rPr>
          <w:b/>
          <w:color w:val="000000" w:themeColor="text1"/>
          <w:sz w:val="28"/>
        </w:rPr>
        <w:t>Our Strongest Recommendation!</w:t>
      </w:r>
    </w:p>
    <w:p w14:paraId="3DD06474" w14:textId="0A143779" w:rsidR="00A82487" w:rsidRDefault="00A82487" w:rsidP="00EC3725">
      <w:pPr>
        <w:numPr>
          <w:ilvl w:val="0"/>
          <w:numId w:val="10"/>
        </w:numPr>
        <w:ind w:left="1843" w:hanging="709"/>
        <w:contextualSpacing/>
        <w:rPr>
          <w:b/>
          <w:color w:val="000000" w:themeColor="text1"/>
          <w:sz w:val="28"/>
        </w:rPr>
      </w:pPr>
      <w:r>
        <w:rPr>
          <w:b/>
          <w:color w:val="000000" w:themeColor="text1"/>
          <w:sz w:val="28"/>
        </w:rPr>
        <w:t xml:space="preserve">How to </w:t>
      </w:r>
      <w:r w:rsidRPr="003047CD">
        <w:rPr>
          <w:b/>
          <w:color w:val="000000" w:themeColor="text1"/>
          <w:sz w:val="28"/>
        </w:rPr>
        <w:t>Get Starte</w:t>
      </w:r>
      <w:r>
        <w:rPr>
          <w:b/>
          <w:color w:val="000000" w:themeColor="text1"/>
          <w:sz w:val="28"/>
        </w:rPr>
        <w:t>d</w:t>
      </w:r>
      <w:r w:rsidRPr="003047CD">
        <w:rPr>
          <w:b/>
          <w:color w:val="000000" w:themeColor="text1"/>
          <w:sz w:val="28"/>
        </w:rPr>
        <w:t>!</w:t>
      </w:r>
    </w:p>
    <w:p w14:paraId="44A0DE38" w14:textId="77777777" w:rsidR="00EB2233" w:rsidRDefault="00EB2233" w:rsidP="00EB2233">
      <w:pPr>
        <w:ind w:left="1843"/>
        <w:contextualSpacing/>
        <w:rPr>
          <w:b/>
          <w:color w:val="000000" w:themeColor="text1"/>
          <w:sz w:val="28"/>
        </w:rPr>
      </w:pPr>
    </w:p>
    <w:p w14:paraId="7EAA80EA" w14:textId="6A79EC33" w:rsidR="00A82487" w:rsidRDefault="00A82487" w:rsidP="00A82487">
      <w:pPr>
        <w:contextualSpacing/>
        <w:rPr>
          <w:b/>
          <w:color w:val="000000" w:themeColor="text1"/>
          <w:sz w:val="28"/>
          <w:u w:val="single"/>
        </w:rPr>
      </w:pPr>
      <w:r w:rsidRPr="00B21779">
        <w:rPr>
          <w:b/>
          <w:color w:val="000000" w:themeColor="text1"/>
          <w:sz w:val="28"/>
          <w:u w:val="single"/>
        </w:rPr>
        <w:t>Part 2: DOA &amp; Client Application</w:t>
      </w:r>
    </w:p>
    <w:p w14:paraId="7A17E785" w14:textId="77777777" w:rsidR="00EB2233" w:rsidRDefault="00EB2233" w:rsidP="00EC3725">
      <w:pPr>
        <w:pStyle w:val="ListParagraph"/>
        <w:numPr>
          <w:ilvl w:val="0"/>
          <w:numId w:val="15"/>
        </w:numPr>
        <w:ind w:hanging="666"/>
        <w:rPr>
          <w:b/>
          <w:color w:val="000000" w:themeColor="text1"/>
          <w:sz w:val="28"/>
        </w:rPr>
      </w:pPr>
      <w:r w:rsidRPr="00EB2233">
        <w:rPr>
          <w:b/>
          <w:color w:val="000000" w:themeColor="text1"/>
          <w:sz w:val="28"/>
        </w:rPr>
        <w:t xml:space="preserve">Complete </w:t>
      </w:r>
      <w:r>
        <w:rPr>
          <w:b/>
          <w:color w:val="000000" w:themeColor="text1"/>
          <w:sz w:val="28"/>
        </w:rPr>
        <w:t xml:space="preserve">Financial Instrument Deed of Agreement </w:t>
      </w:r>
    </w:p>
    <w:p w14:paraId="626742E8" w14:textId="412097C9" w:rsidR="00EB2233" w:rsidRDefault="0015499A" w:rsidP="0015499A">
      <w:pPr>
        <w:pStyle w:val="ListParagraph"/>
        <w:ind w:left="1800"/>
        <w:rPr>
          <w:b/>
          <w:color w:val="000000" w:themeColor="text1"/>
          <w:sz w:val="28"/>
        </w:rPr>
      </w:pPr>
      <w:r w:rsidRPr="0015499A">
        <w:rPr>
          <w:b/>
          <w:i/>
          <w:color w:val="000000" w:themeColor="text1"/>
          <w:sz w:val="28"/>
        </w:rPr>
        <w:t>including</w:t>
      </w:r>
      <w:r>
        <w:rPr>
          <w:b/>
          <w:color w:val="000000" w:themeColor="text1"/>
          <w:sz w:val="28"/>
        </w:rPr>
        <w:t xml:space="preserve"> </w:t>
      </w:r>
      <w:r w:rsidR="00EB2233">
        <w:rPr>
          <w:b/>
          <w:color w:val="000000" w:themeColor="text1"/>
          <w:sz w:val="28"/>
        </w:rPr>
        <w:t>Client Application</w:t>
      </w:r>
    </w:p>
    <w:p w14:paraId="1A6BC51A" w14:textId="77777777" w:rsidR="00555025" w:rsidRPr="00EB2233" w:rsidRDefault="00555025" w:rsidP="0015499A">
      <w:pPr>
        <w:pStyle w:val="ListParagraph"/>
        <w:ind w:left="1800"/>
        <w:rPr>
          <w:b/>
          <w:color w:val="000000" w:themeColor="text1"/>
          <w:sz w:val="28"/>
        </w:rPr>
      </w:pPr>
    </w:p>
    <w:p w14:paraId="6E209BD9" w14:textId="77777777" w:rsidR="00A82487" w:rsidRPr="003047CD" w:rsidRDefault="00A82487" w:rsidP="00A82487">
      <w:pPr>
        <w:ind w:left="1843" w:hanging="709"/>
        <w:contextualSpacing/>
        <w:rPr>
          <w:rFonts w:ascii="Calibri" w:hAnsi="Calibri" w:cs="Calibri"/>
          <w:b/>
          <w:color w:val="000000" w:themeColor="text1"/>
          <w:sz w:val="16"/>
          <w:szCs w:val="16"/>
        </w:rPr>
      </w:pPr>
    </w:p>
    <w:p w14:paraId="7407C3FF" w14:textId="7750425B" w:rsidR="00A82487" w:rsidRPr="008469EE" w:rsidRDefault="00555025" w:rsidP="00A82487">
      <w:pPr>
        <w:jc w:val="center"/>
        <w:rPr>
          <w:rFonts w:asciiTheme="minorHAnsi" w:hAnsiTheme="minorHAnsi" w:cstheme="minorHAnsi"/>
          <w:b/>
          <w:color w:val="17365D" w:themeColor="text2" w:themeShade="BF"/>
          <w:sz w:val="22"/>
        </w:rPr>
      </w:pPr>
      <w:r>
        <w:rPr>
          <w:rFonts w:asciiTheme="minorHAnsi" w:hAnsiTheme="minorHAnsi" w:cstheme="minorHAnsi"/>
          <w:b/>
          <w:noProof/>
          <w:color w:val="17365D" w:themeColor="text2" w:themeShade="BF"/>
          <w:sz w:val="22"/>
        </w:rPr>
        <w:drawing>
          <wp:inline distT="0" distB="0" distL="0" distR="0" wp14:anchorId="5D0E85E2" wp14:editId="0B54BEBC">
            <wp:extent cx="4396740" cy="3496493"/>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13.jpg"/>
                    <pic:cNvPicPr/>
                  </pic:nvPicPr>
                  <pic:blipFill>
                    <a:blip r:embed="rId15"/>
                    <a:stretch>
                      <a:fillRect/>
                    </a:stretch>
                  </pic:blipFill>
                  <pic:spPr>
                    <a:xfrm>
                      <a:off x="0" y="0"/>
                      <a:ext cx="4404098" cy="3502344"/>
                    </a:xfrm>
                    <a:prstGeom prst="rect">
                      <a:avLst/>
                    </a:prstGeom>
                  </pic:spPr>
                </pic:pic>
              </a:graphicData>
            </a:graphic>
          </wp:inline>
        </w:drawing>
      </w:r>
    </w:p>
    <w:p w14:paraId="68620848" w14:textId="77777777" w:rsidR="00A82487" w:rsidRPr="008469EE" w:rsidRDefault="00A82487" w:rsidP="00A82487">
      <w:pPr>
        <w:jc w:val="center"/>
        <w:rPr>
          <w:rFonts w:asciiTheme="minorHAnsi" w:hAnsiTheme="minorHAnsi" w:cstheme="minorHAnsi"/>
          <w:b/>
          <w:color w:val="17365D" w:themeColor="text2" w:themeShade="BF"/>
          <w:sz w:val="12"/>
        </w:rPr>
      </w:pPr>
    </w:p>
    <w:p w14:paraId="13E4A626" w14:textId="77777777" w:rsidR="00A82487" w:rsidRPr="002A2D45" w:rsidRDefault="00A82487" w:rsidP="00A82487">
      <w:pPr>
        <w:jc w:val="center"/>
        <w:rPr>
          <w:b/>
          <w:sz w:val="12"/>
        </w:rPr>
      </w:pPr>
      <w:r w:rsidRPr="008469EE">
        <w:rPr>
          <w:b/>
          <w:color w:val="000000" w:themeColor="text1"/>
          <w:sz w:val="40"/>
        </w:rPr>
        <w:t xml:space="preserve">Funding Solutions that are Safe, Effective </w:t>
      </w:r>
      <w:r>
        <w:rPr>
          <w:b/>
          <w:color w:val="000000" w:themeColor="text1"/>
          <w:sz w:val="40"/>
        </w:rPr>
        <w:t>&amp;</w:t>
      </w:r>
      <w:r w:rsidRPr="008469EE">
        <w:rPr>
          <w:b/>
          <w:color w:val="000000" w:themeColor="text1"/>
          <w:sz w:val="40"/>
        </w:rPr>
        <w:t xml:space="preserve"> Genuine</w:t>
      </w:r>
    </w:p>
    <w:p w14:paraId="66E01AD3" w14:textId="2AA0156A" w:rsidR="0077407D" w:rsidRPr="0077407D" w:rsidRDefault="00DA4587" w:rsidP="0077407D">
      <w:pPr>
        <w:jc w:val="center"/>
        <w:rPr>
          <w:b/>
          <w:color w:val="000000" w:themeColor="text1"/>
          <w:sz w:val="56"/>
        </w:rPr>
      </w:pPr>
      <w:r w:rsidRPr="0077407D">
        <w:rPr>
          <w:b/>
          <w:color w:val="000000" w:themeColor="text1"/>
          <w:sz w:val="96"/>
        </w:rPr>
        <w:t>Part</w:t>
      </w:r>
      <w:r w:rsidR="00F40481" w:rsidRPr="0077407D">
        <w:rPr>
          <w:b/>
          <w:color w:val="000000" w:themeColor="text1"/>
          <w:sz w:val="96"/>
        </w:rPr>
        <w:t xml:space="preserve"> 1: </w:t>
      </w:r>
    </w:p>
    <w:p w14:paraId="31089D69" w14:textId="6F013208" w:rsidR="00F40481" w:rsidRPr="0077407D" w:rsidRDefault="004D2AA8" w:rsidP="00DA4587">
      <w:pPr>
        <w:jc w:val="center"/>
        <w:rPr>
          <w:b/>
          <w:color w:val="000000" w:themeColor="text1"/>
          <w:sz w:val="96"/>
        </w:rPr>
      </w:pPr>
      <w:r>
        <w:rPr>
          <w:b/>
          <w:color w:val="000000" w:themeColor="text1"/>
          <w:sz w:val="96"/>
        </w:rPr>
        <w:t xml:space="preserve">Purchased </w:t>
      </w:r>
      <w:r w:rsidR="00F40481" w:rsidRPr="0077407D">
        <w:rPr>
          <w:b/>
          <w:color w:val="000000" w:themeColor="text1"/>
          <w:sz w:val="96"/>
        </w:rPr>
        <w:t>Leased SBLC &amp; BG Overview</w:t>
      </w:r>
    </w:p>
    <w:p w14:paraId="13D64395" w14:textId="78C102E3" w:rsidR="004A3A35" w:rsidRDefault="004A3A35" w:rsidP="00DA4587">
      <w:pPr>
        <w:jc w:val="center"/>
        <w:rPr>
          <w:b/>
          <w:color w:val="000000" w:themeColor="text1"/>
          <w:sz w:val="56"/>
        </w:rPr>
      </w:pPr>
    </w:p>
    <w:p w14:paraId="1F98B7C7" w14:textId="77777777" w:rsidR="0077407D" w:rsidRDefault="0077407D" w:rsidP="00DA4587">
      <w:pPr>
        <w:jc w:val="center"/>
        <w:rPr>
          <w:b/>
          <w:color w:val="000000" w:themeColor="text1"/>
          <w:sz w:val="56"/>
        </w:rPr>
      </w:pPr>
    </w:p>
    <w:p w14:paraId="351DAF8F" w14:textId="77777777" w:rsidR="0077407D" w:rsidRDefault="004A3A35" w:rsidP="0077407D">
      <w:pPr>
        <w:rPr>
          <w:b/>
          <w:color w:val="000000" w:themeColor="text1"/>
          <w:sz w:val="56"/>
        </w:rPr>
      </w:pPr>
      <w:r>
        <w:rPr>
          <w:b/>
          <w:noProof/>
          <w:color w:val="000000" w:themeColor="text1"/>
          <w:sz w:val="56"/>
        </w:rPr>
        <w:drawing>
          <wp:inline distT="0" distB="0" distL="0" distR="0" wp14:anchorId="7338ED1A" wp14:editId="63BC7EC6">
            <wp:extent cx="6172200" cy="35642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8"/>
                    </pic:cNvPr>
                    <pic:cNvPicPr/>
                  </pic:nvPicPr>
                  <pic:blipFill>
                    <a:blip r:embed="rId16"/>
                    <a:stretch>
                      <a:fillRect/>
                    </a:stretch>
                  </pic:blipFill>
                  <pic:spPr>
                    <a:xfrm>
                      <a:off x="0" y="0"/>
                      <a:ext cx="6172200" cy="3564255"/>
                    </a:xfrm>
                    <a:prstGeom prst="rect">
                      <a:avLst/>
                    </a:prstGeom>
                  </pic:spPr>
                </pic:pic>
              </a:graphicData>
            </a:graphic>
          </wp:inline>
        </w:drawing>
      </w:r>
    </w:p>
    <w:p w14:paraId="3C70CBA4" w14:textId="77777777" w:rsidR="0077407D" w:rsidRDefault="0077407D" w:rsidP="0077407D">
      <w:pPr>
        <w:rPr>
          <w:b/>
          <w:color w:val="000000" w:themeColor="text1"/>
          <w:sz w:val="56"/>
        </w:rPr>
      </w:pPr>
    </w:p>
    <w:p w14:paraId="4E4131A9" w14:textId="77777777" w:rsidR="0077407D" w:rsidRPr="006D7F57" w:rsidRDefault="0077407D" w:rsidP="0077407D">
      <w:pPr>
        <w:jc w:val="center"/>
        <w:rPr>
          <w:b/>
          <w:color w:val="000000" w:themeColor="text1"/>
          <w:sz w:val="56"/>
        </w:rPr>
      </w:pPr>
      <w:bookmarkStart w:id="1" w:name="_Hlk518824992"/>
      <w:r w:rsidRPr="006D7F57">
        <w:rPr>
          <w:b/>
          <w:color w:val="000000" w:themeColor="text1"/>
          <w:sz w:val="56"/>
        </w:rPr>
        <w:t>Banking Insiders NOT Brokers!</w:t>
      </w:r>
    </w:p>
    <w:bookmarkEnd w:id="1"/>
    <w:p w14:paraId="7A36AD6A" w14:textId="4EE4D94A" w:rsidR="00DA4587" w:rsidRDefault="00F40481" w:rsidP="0077407D">
      <w:pPr>
        <w:jc w:val="center"/>
        <w:rPr>
          <w:b/>
          <w:color w:val="000000" w:themeColor="text1"/>
          <w:sz w:val="56"/>
        </w:rPr>
      </w:pPr>
      <w:r>
        <w:rPr>
          <w:b/>
          <w:color w:val="000000" w:themeColor="text1"/>
          <w:sz w:val="56"/>
        </w:rPr>
        <w:br w:type="page"/>
      </w:r>
    </w:p>
    <w:p w14:paraId="6056B1D5" w14:textId="767CE921" w:rsidR="003736E4" w:rsidRDefault="003736E4" w:rsidP="003736E4">
      <w:pPr>
        <w:jc w:val="center"/>
        <w:rPr>
          <w:b/>
          <w:color w:val="000000" w:themeColor="text1"/>
          <w:sz w:val="52"/>
        </w:rPr>
      </w:pPr>
      <w:r w:rsidRPr="001377B2">
        <w:rPr>
          <w:b/>
          <w:color w:val="000000" w:themeColor="text1"/>
          <w:sz w:val="56"/>
        </w:rPr>
        <w:t>Independent Trustee Protection</w:t>
      </w:r>
    </w:p>
    <w:p w14:paraId="78F132BC" w14:textId="13EBBB4D" w:rsidR="003736E4" w:rsidRPr="002725FB" w:rsidRDefault="003736E4" w:rsidP="003736E4">
      <w:pPr>
        <w:jc w:val="center"/>
        <w:rPr>
          <w:b/>
          <w:color w:val="000000" w:themeColor="text1"/>
        </w:rPr>
      </w:pPr>
    </w:p>
    <w:p w14:paraId="583447E3" w14:textId="7D3814BD" w:rsidR="003736E4" w:rsidRDefault="003736E4" w:rsidP="003736E4">
      <w:pPr>
        <w:jc w:val="center"/>
        <w:rPr>
          <w:b/>
          <w:color w:val="000000" w:themeColor="text1"/>
          <w:sz w:val="52"/>
        </w:rPr>
      </w:pPr>
      <w:r>
        <w:rPr>
          <w:b/>
          <w:noProof/>
          <w:color w:val="000000" w:themeColor="text1"/>
          <w:sz w:val="52"/>
        </w:rPr>
        <w:drawing>
          <wp:anchor distT="0" distB="0" distL="114300" distR="114300" simplePos="0" relativeHeight="251674624" behindDoc="1" locked="0" layoutInCell="1" allowOverlap="1" wp14:anchorId="77EF6637" wp14:editId="1E6354E4">
            <wp:simplePos x="0" y="0"/>
            <wp:positionH relativeFrom="column">
              <wp:posOffset>2068830</wp:posOffset>
            </wp:positionH>
            <wp:positionV relativeFrom="paragraph">
              <wp:posOffset>-1270</wp:posOffset>
            </wp:positionV>
            <wp:extent cx="2258060" cy="1861185"/>
            <wp:effectExtent l="0" t="0" r="889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11"/>
                    <a:stretch>
                      <a:fillRect/>
                    </a:stretch>
                  </pic:blipFill>
                  <pic:spPr>
                    <a:xfrm>
                      <a:off x="0" y="0"/>
                      <a:ext cx="2258060" cy="1861185"/>
                    </a:xfrm>
                    <a:prstGeom prst="rect">
                      <a:avLst/>
                    </a:prstGeom>
                  </pic:spPr>
                </pic:pic>
              </a:graphicData>
            </a:graphic>
          </wp:anchor>
        </w:drawing>
      </w:r>
    </w:p>
    <w:p w14:paraId="68B6B763" w14:textId="77777777" w:rsidR="003736E4" w:rsidRDefault="003736E4" w:rsidP="003736E4">
      <w:pPr>
        <w:rPr>
          <w:b/>
          <w:color w:val="0F243E"/>
          <w:sz w:val="56"/>
        </w:rPr>
      </w:pPr>
    </w:p>
    <w:p w14:paraId="44A64EB2" w14:textId="6DB405C6" w:rsidR="003736E4" w:rsidRDefault="003736E4" w:rsidP="003736E4">
      <w:pPr>
        <w:rPr>
          <w:color w:val="0F243E"/>
        </w:rPr>
      </w:pPr>
    </w:p>
    <w:p w14:paraId="3B25D490" w14:textId="77777777" w:rsidR="003736E4" w:rsidRDefault="003736E4" w:rsidP="003736E4">
      <w:pPr>
        <w:rPr>
          <w:color w:val="0F243E"/>
        </w:rPr>
      </w:pPr>
    </w:p>
    <w:p w14:paraId="3558603F" w14:textId="77777777" w:rsidR="003736E4" w:rsidRDefault="003736E4" w:rsidP="003736E4">
      <w:pPr>
        <w:rPr>
          <w:color w:val="0F243E"/>
        </w:rPr>
      </w:pPr>
    </w:p>
    <w:p w14:paraId="1A7112C0" w14:textId="77777777" w:rsidR="003736E4" w:rsidRDefault="003736E4" w:rsidP="003736E4">
      <w:pPr>
        <w:rPr>
          <w:color w:val="0F243E"/>
        </w:rPr>
      </w:pPr>
    </w:p>
    <w:p w14:paraId="7EE91C9F" w14:textId="77777777" w:rsidR="003736E4" w:rsidRDefault="003736E4" w:rsidP="003736E4">
      <w:pPr>
        <w:rPr>
          <w:color w:val="0F243E"/>
        </w:rPr>
      </w:pPr>
    </w:p>
    <w:p w14:paraId="4FFC0DE6" w14:textId="77777777" w:rsidR="003736E4" w:rsidRDefault="003736E4" w:rsidP="003736E4">
      <w:pPr>
        <w:rPr>
          <w:color w:val="0F243E"/>
        </w:rPr>
      </w:pPr>
    </w:p>
    <w:p w14:paraId="13AE206D" w14:textId="77777777" w:rsidR="003736E4" w:rsidRPr="002725FB" w:rsidRDefault="003736E4" w:rsidP="003736E4">
      <w:pPr>
        <w:rPr>
          <w:color w:val="0F243E"/>
        </w:rPr>
      </w:pPr>
    </w:p>
    <w:p w14:paraId="1A1EB058" w14:textId="77777777" w:rsidR="003736E4" w:rsidRPr="00916A66" w:rsidRDefault="003736E4" w:rsidP="003736E4">
      <w:pPr>
        <w:jc w:val="center"/>
        <w:rPr>
          <w:b/>
          <w:color w:val="000000" w:themeColor="text1"/>
          <w:sz w:val="32"/>
        </w:rPr>
      </w:pPr>
      <w:r w:rsidRPr="00916A66">
        <w:rPr>
          <w:b/>
          <w:color w:val="000000" w:themeColor="text1"/>
          <w:sz w:val="32"/>
        </w:rPr>
        <w:t>The Biggest Issue for Most Investors is Protecting their Deposit and avoiding being Scammed.</w:t>
      </w:r>
    </w:p>
    <w:p w14:paraId="265FE308" w14:textId="77777777" w:rsidR="003736E4" w:rsidRPr="00FF00FD" w:rsidRDefault="003736E4" w:rsidP="003736E4">
      <w:pPr>
        <w:rPr>
          <w:color w:val="000000" w:themeColor="text1"/>
          <w:sz w:val="20"/>
        </w:rPr>
      </w:pPr>
    </w:p>
    <w:p w14:paraId="40DBB93A" w14:textId="77777777" w:rsidR="0013234E" w:rsidRDefault="0013234E" w:rsidP="0013234E">
      <w:pPr>
        <w:rPr>
          <w:color w:val="000000" w:themeColor="text1"/>
        </w:rPr>
      </w:pPr>
      <w:r>
        <w:rPr>
          <w:color w:val="000000" w:themeColor="text1"/>
        </w:rPr>
        <w:t xml:space="preserve">We have achieved Full Protection of Investors Deposits by ensuring that all investors pay their Deposit funds to an Independent Trustee who protects and holds the investors funds safely in Trust. </w:t>
      </w:r>
    </w:p>
    <w:p w14:paraId="485DCC7F" w14:textId="77777777" w:rsidR="0013234E" w:rsidRPr="00FF00FD" w:rsidRDefault="0013234E" w:rsidP="0013234E">
      <w:pPr>
        <w:rPr>
          <w:color w:val="000000" w:themeColor="text1"/>
          <w:sz w:val="20"/>
        </w:rPr>
      </w:pPr>
    </w:p>
    <w:p w14:paraId="517B0997" w14:textId="61C3D317" w:rsidR="0013234E" w:rsidRDefault="0013234E" w:rsidP="0013234E">
      <w:pPr>
        <w:rPr>
          <w:color w:val="000000" w:themeColor="text1"/>
        </w:rPr>
      </w:pPr>
      <w:r>
        <w:rPr>
          <w:color w:val="000000" w:themeColor="text1"/>
        </w:rPr>
        <w:t xml:space="preserve">Funds are </w:t>
      </w:r>
      <w:r w:rsidRPr="006A291A">
        <w:rPr>
          <w:color w:val="000000" w:themeColor="text1"/>
          <w:u w:val="single"/>
        </w:rPr>
        <w:t>NOT</w:t>
      </w:r>
      <w:r>
        <w:rPr>
          <w:color w:val="000000" w:themeColor="text1"/>
        </w:rPr>
        <w:t xml:space="preserve"> released by the Independent Trustee to the </w:t>
      </w:r>
      <w:bookmarkStart w:id="2" w:name="_Hlk518746748"/>
      <w:r>
        <w:rPr>
          <w:color w:val="000000" w:themeColor="text1"/>
        </w:rPr>
        <w:t>SBLC</w:t>
      </w:r>
      <w:r w:rsidR="00B32B6A">
        <w:rPr>
          <w:color w:val="000000" w:themeColor="text1"/>
        </w:rPr>
        <w:t xml:space="preserve"> / BG</w:t>
      </w:r>
      <w:r>
        <w:rPr>
          <w:color w:val="000000" w:themeColor="text1"/>
        </w:rPr>
        <w:t xml:space="preserve"> Issuer </w:t>
      </w:r>
      <w:bookmarkEnd w:id="2"/>
      <w:r>
        <w:rPr>
          <w:color w:val="000000" w:themeColor="text1"/>
        </w:rPr>
        <w:t xml:space="preserve">until the Issuers Bank has successfully delivered the </w:t>
      </w:r>
      <w:r w:rsidR="00B32B6A">
        <w:rPr>
          <w:color w:val="000000" w:themeColor="text1"/>
        </w:rPr>
        <w:t>Swift</w:t>
      </w:r>
      <w:r>
        <w:rPr>
          <w:color w:val="000000" w:themeColor="text1"/>
        </w:rPr>
        <w:t xml:space="preserve"> MT799 to the </w:t>
      </w:r>
      <w:r w:rsidR="00AA78DA">
        <w:rPr>
          <w:color w:val="000000" w:themeColor="text1"/>
        </w:rPr>
        <w:t>Clients</w:t>
      </w:r>
      <w:r>
        <w:rPr>
          <w:color w:val="000000" w:themeColor="text1"/>
        </w:rPr>
        <w:t xml:space="preserve"> Bank and the Independent Trustee has verified that the </w:t>
      </w:r>
      <w:r w:rsidR="00AA78DA">
        <w:rPr>
          <w:color w:val="000000" w:themeColor="text1"/>
        </w:rPr>
        <w:t>Clients</w:t>
      </w:r>
      <w:r>
        <w:rPr>
          <w:color w:val="000000" w:themeColor="text1"/>
        </w:rPr>
        <w:t xml:space="preserve"> Bank has received, authenticated and verified the authenticity of the </w:t>
      </w:r>
      <w:r w:rsidR="00B32B6A">
        <w:rPr>
          <w:color w:val="000000" w:themeColor="text1"/>
        </w:rPr>
        <w:t>Swift Mt799</w:t>
      </w:r>
      <w:r>
        <w:rPr>
          <w:color w:val="000000" w:themeColor="text1"/>
        </w:rPr>
        <w:t>. Only</w:t>
      </w:r>
      <w:r w:rsidR="00E125C6">
        <w:rPr>
          <w:color w:val="000000" w:themeColor="text1"/>
        </w:rPr>
        <w:t xml:space="preserve"> after the Clients Bank has received, authenticated and verified the authenticity of the Swift Mt799 will </w:t>
      </w:r>
      <w:r>
        <w:rPr>
          <w:color w:val="000000" w:themeColor="text1"/>
        </w:rPr>
        <w:t xml:space="preserve">the Trustee </w:t>
      </w:r>
      <w:r w:rsidR="00E125C6">
        <w:rPr>
          <w:color w:val="000000" w:themeColor="text1"/>
        </w:rPr>
        <w:t xml:space="preserve">release the Clients funds </w:t>
      </w:r>
      <w:r w:rsidR="008E3054">
        <w:rPr>
          <w:color w:val="000000" w:themeColor="text1"/>
        </w:rPr>
        <w:t>to the</w:t>
      </w:r>
      <w:r>
        <w:rPr>
          <w:color w:val="000000" w:themeColor="text1"/>
        </w:rPr>
        <w:t xml:space="preserve"> SBLC</w:t>
      </w:r>
      <w:r w:rsidR="00B32B6A">
        <w:rPr>
          <w:color w:val="000000" w:themeColor="text1"/>
        </w:rPr>
        <w:t xml:space="preserve"> / BG</w:t>
      </w:r>
      <w:r>
        <w:rPr>
          <w:color w:val="000000" w:themeColor="text1"/>
        </w:rPr>
        <w:t xml:space="preserve"> Issuer </w:t>
      </w:r>
      <w:r w:rsidR="008E3054">
        <w:rPr>
          <w:color w:val="000000" w:themeColor="text1"/>
        </w:rPr>
        <w:t>so they can</w:t>
      </w:r>
      <w:r>
        <w:rPr>
          <w:color w:val="000000" w:themeColor="text1"/>
        </w:rPr>
        <w:t xml:space="preserve"> complete the transaction by delivering the </w:t>
      </w:r>
      <w:r w:rsidR="00B32B6A">
        <w:rPr>
          <w:color w:val="000000" w:themeColor="text1"/>
        </w:rPr>
        <w:t>Swift</w:t>
      </w:r>
      <w:r>
        <w:rPr>
          <w:color w:val="000000" w:themeColor="text1"/>
        </w:rPr>
        <w:t xml:space="preserve"> MT760 to the </w:t>
      </w:r>
      <w:r w:rsidR="00966091">
        <w:rPr>
          <w:color w:val="000000" w:themeColor="text1"/>
        </w:rPr>
        <w:t>Clients</w:t>
      </w:r>
      <w:r>
        <w:rPr>
          <w:color w:val="000000" w:themeColor="text1"/>
        </w:rPr>
        <w:t xml:space="preserve"> Bank. </w:t>
      </w:r>
    </w:p>
    <w:p w14:paraId="782BBD72" w14:textId="77777777" w:rsidR="0013234E" w:rsidRPr="00FF00FD" w:rsidRDefault="0013234E" w:rsidP="0013234E">
      <w:pPr>
        <w:rPr>
          <w:color w:val="000000" w:themeColor="text1"/>
          <w:sz w:val="20"/>
        </w:rPr>
      </w:pPr>
    </w:p>
    <w:p w14:paraId="410FA537" w14:textId="30861630" w:rsidR="0013234E" w:rsidRDefault="0013234E" w:rsidP="0013234E">
      <w:pPr>
        <w:rPr>
          <w:color w:val="000000" w:themeColor="text1"/>
        </w:rPr>
      </w:pPr>
      <w:r>
        <w:rPr>
          <w:color w:val="000000" w:themeColor="text1"/>
        </w:rPr>
        <w:t xml:space="preserve">Investors Funds are totally protected by the Independent Trustee because if for </w:t>
      </w:r>
      <w:r w:rsidRPr="00E125C6">
        <w:rPr>
          <w:b/>
          <w:color w:val="000000" w:themeColor="text1"/>
          <w:u w:val="single"/>
        </w:rPr>
        <w:t>ANY REASON</w:t>
      </w:r>
      <w:r>
        <w:rPr>
          <w:color w:val="000000" w:themeColor="text1"/>
        </w:rPr>
        <w:t xml:space="preserve"> the Issuing Bank DOES NOT Successfully complete the delivery of an authentic MT799 to the </w:t>
      </w:r>
      <w:r w:rsidR="008E3054">
        <w:rPr>
          <w:color w:val="000000" w:themeColor="text1"/>
        </w:rPr>
        <w:t>Clients</w:t>
      </w:r>
      <w:r>
        <w:rPr>
          <w:color w:val="000000" w:themeColor="text1"/>
        </w:rPr>
        <w:t xml:space="preserve"> Bank </w:t>
      </w:r>
      <w:r w:rsidR="008E3054" w:rsidRPr="00E125C6">
        <w:rPr>
          <w:b/>
          <w:color w:val="000000" w:themeColor="text1"/>
          <w:u w:val="single"/>
        </w:rPr>
        <w:t>OR</w:t>
      </w:r>
      <w:r w:rsidR="008E3054">
        <w:rPr>
          <w:color w:val="000000" w:themeColor="text1"/>
        </w:rPr>
        <w:t xml:space="preserve"> the Clients Bank does not authenticate and verify the authenticity of the Swift Mt799 from the SBLC / BG Issuer </w:t>
      </w:r>
      <w:r>
        <w:rPr>
          <w:color w:val="000000" w:themeColor="text1"/>
        </w:rPr>
        <w:t xml:space="preserve">then the Independent Trustee will within 10 days of confirming this </w:t>
      </w:r>
      <w:r w:rsidR="00AA78DA">
        <w:rPr>
          <w:color w:val="000000" w:themeColor="text1"/>
        </w:rPr>
        <w:t xml:space="preserve">will </w:t>
      </w:r>
      <w:r>
        <w:rPr>
          <w:color w:val="000000" w:themeColor="text1"/>
        </w:rPr>
        <w:t>return the Investors Deposit Funds back to the Investors Bank Account.</w:t>
      </w:r>
    </w:p>
    <w:p w14:paraId="104210EA" w14:textId="77777777" w:rsidR="0013234E" w:rsidRPr="00FF00FD" w:rsidRDefault="0013234E" w:rsidP="0013234E">
      <w:pPr>
        <w:rPr>
          <w:color w:val="000000" w:themeColor="text1"/>
          <w:sz w:val="20"/>
        </w:rPr>
      </w:pPr>
    </w:p>
    <w:p w14:paraId="518FA3FE" w14:textId="077D5CF4" w:rsidR="0013234E" w:rsidRDefault="0013234E" w:rsidP="0013234E">
      <w:pPr>
        <w:rPr>
          <w:color w:val="000000" w:themeColor="text1"/>
        </w:rPr>
      </w:pPr>
      <w:r>
        <w:rPr>
          <w:color w:val="000000" w:themeColor="text1"/>
        </w:rPr>
        <w:t xml:space="preserve">Using this method, we are able to protect </w:t>
      </w:r>
      <w:r w:rsidR="005F20B2">
        <w:rPr>
          <w:color w:val="000000" w:themeColor="text1"/>
        </w:rPr>
        <w:t>investor’s</w:t>
      </w:r>
      <w:r>
        <w:rPr>
          <w:color w:val="000000" w:themeColor="text1"/>
        </w:rPr>
        <w:t xml:space="preserve"> funds and ensure we only close and complete genuine, legitimate funding transactions.</w:t>
      </w:r>
    </w:p>
    <w:p w14:paraId="0E932FF4" w14:textId="77777777" w:rsidR="0013234E" w:rsidRPr="00FF00FD" w:rsidRDefault="0013234E" w:rsidP="0013234E">
      <w:pPr>
        <w:rPr>
          <w:color w:val="000000" w:themeColor="text1"/>
          <w:sz w:val="20"/>
        </w:rPr>
      </w:pPr>
    </w:p>
    <w:p w14:paraId="3FA34D9A" w14:textId="43CE4040" w:rsidR="0013234E" w:rsidRDefault="0013234E" w:rsidP="0013234E">
      <w:pPr>
        <w:rPr>
          <w:color w:val="000000" w:themeColor="text1"/>
        </w:rPr>
      </w:pPr>
      <w:r>
        <w:rPr>
          <w:color w:val="000000" w:themeColor="text1"/>
        </w:rPr>
        <w:t>The Independent Trustee is a seasoned Financial Instruments Expert who works and lives in one of the</w:t>
      </w:r>
      <w:r w:rsidR="005F20B2">
        <w:rPr>
          <w:color w:val="000000" w:themeColor="text1"/>
        </w:rPr>
        <w:t xml:space="preserve"> world’s</w:t>
      </w:r>
      <w:r>
        <w:rPr>
          <w:color w:val="000000" w:themeColor="text1"/>
        </w:rPr>
        <w:t xml:space="preserve"> Largest Financial Centers. </w:t>
      </w:r>
      <w:r w:rsidR="008F3571">
        <w:rPr>
          <w:color w:val="000000" w:themeColor="text1"/>
        </w:rPr>
        <w:t xml:space="preserve">With </w:t>
      </w:r>
      <w:r>
        <w:rPr>
          <w:color w:val="000000" w:themeColor="text1"/>
        </w:rPr>
        <w:t xml:space="preserve">years of experience completing successful financial transactions and does not work for </w:t>
      </w:r>
      <w:r w:rsidR="008F3571" w:rsidRPr="008F3571">
        <w:rPr>
          <w:color w:val="000000" w:themeColor="text1"/>
        </w:rPr>
        <w:t>either the SBLC / BG Issuer or</w:t>
      </w:r>
      <w:r w:rsidRPr="008F3571">
        <w:rPr>
          <w:color w:val="000000" w:themeColor="text1"/>
        </w:rPr>
        <w:t xml:space="preserve"> </w:t>
      </w:r>
      <w:r w:rsidR="00E125C6" w:rsidRPr="008F3571">
        <w:rPr>
          <w:color w:val="000000" w:themeColor="text1"/>
        </w:rPr>
        <w:t>our</w:t>
      </w:r>
      <w:r w:rsidRPr="008F3571">
        <w:rPr>
          <w:color w:val="000000" w:themeColor="text1"/>
        </w:rPr>
        <w:t xml:space="preserve"> SBLC</w:t>
      </w:r>
      <w:r w:rsidR="00E125C6" w:rsidRPr="008F3571">
        <w:rPr>
          <w:color w:val="000000" w:themeColor="text1"/>
        </w:rPr>
        <w:t xml:space="preserve"> / BG</w:t>
      </w:r>
      <w:r w:rsidRPr="008F3571">
        <w:rPr>
          <w:color w:val="000000" w:themeColor="text1"/>
        </w:rPr>
        <w:t xml:space="preserve"> Monetizer.</w:t>
      </w:r>
      <w:r>
        <w:rPr>
          <w:color w:val="000000" w:themeColor="text1"/>
        </w:rPr>
        <w:t xml:space="preserve"> </w:t>
      </w:r>
    </w:p>
    <w:p w14:paraId="76E4DBFE" w14:textId="77777777" w:rsidR="0013234E" w:rsidRPr="00FF00FD" w:rsidRDefault="0013234E" w:rsidP="0013234E">
      <w:pPr>
        <w:rPr>
          <w:color w:val="000000" w:themeColor="text1"/>
          <w:sz w:val="20"/>
        </w:rPr>
      </w:pPr>
    </w:p>
    <w:p w14:paraId="44D89150" w14:textId="77777777" w:rsidR="0013234E" w:rsidRPr="00FF00FD" w:rsidRDefault="0013234E" w:rsidP="0013234E">
      <w:pPr>
        <w:rPr>
          <w:b/>
          <w:color w:val="000000" w:themeColor="text1"/>
        </w:rPr>
      </w:pPr>
      <w:r w:rsidRPr="00FF00FD">
        <w:rPr>
          <w:b/>
          <w:color w:val="000000" w:themeColor="text1"/>
        </w:rPr>
        <w:t>The Independent Trustee is available for in person face to face meetings with investors as well as being contactable by phone, email and skype.</w:t>
      </w:r>
    </w:p>
    <w:p w14:paraId="434B9596" w14:textId="77777777" w:rsidR="0013234E" w:rsidRPr="00FF00FD" w:rsidRDefault="0013234E" w:rsidP="0013234E">
      <w:pPr>
        <w:rPr>
          <w:color w:val="000000" w:themeColor="text1"/>
          <w:sz w:val="20"/>
        </w:rPr>
      </w:pPr>
    </w:p>
    <w:p w14:paraId="45B66812" w14:textId="47A4055F" w:rsidR="0013234E" w:rsidRDefault="0013234E" w:rsidP="0013234E">
      <w:pPr>
        <w:rPr>
          <w:color w:val="000000" w:themeColor="text1"/>
        </w:rPr>
      </w:pPr>
      <w:r>
        <w:rPr>
          <w:color w:val="000000" w:themeColor="text1"/>
        </w:rPr>
        <w:t xml:space="preserve">The Independent Trustee signs the SBLC </w:t>
      </w:r>
      <w:r w:rsidR="00867ADE">
        <w:rPr>
          <w:color w:val="000000" w:themeColor="text1"/>
        </w:rPr>
        <w:t>/ BG Lease</w:t>
      </w:r>
      <w:r>
        <w:rPr>
          <w:color w:val="000000" w:themeColor="text1"/>
        </w:rPr>
        <w:t xml:space="preserve"> Agreement along with the Investor and the SBLC</w:t>
      </w:r>
      <w:r w:rsidR="00867ADE">
        <w:rPr>
          <w:color w:val="000000" w:themeColor="text1"/>
        </w:rPr>
        <w:t xml:space="preserve"> / BG</w:t>
      </w:r>
      <w:r>
        <w:rPr>
          <w:color w:val="000000" w:themeColor="text1"/>
        </w:rPr>
        <w:t xml:space="preserve"> Issuer and all parties provide full and detailed disclosure of their addresses, passports and detailed contact information. Nothing is hidden so the entire process is completely transparent.</w:t>
      </w:r>
    </w:p>
    <w:p w14:paraId="792FE494" w14:textId="7ACA214B" w:rsidR="00783944" w:rsidRDefault="009C5CD8" w:rsidP="00E125C6">
      <w:pPr>
        <w:rPr>
          <w:rStyle w:val="Hyperlink"/>
          <w:b/>
        </w:rPr>
      </w:pPr>
      <w:r>
        <w:rPr>
          <w:b/>
          <w:color w:val="0F243E"/>
          <w:sz w:val="56"/>
        </w:rPr>
        <w:br w:type="page"/>
      </w:r>
    </w:p>
    <w:p w14:paraId="080DD0D4" w14:textId="77777777" w:rsidR="003736E4" w:rsidRPr="007B5CAF" w:rsidRDefault="003736E4" w:rsidP="003736E4">
      <w:pPr>
        <w:jc w:val="center"/>
        <w:rPr>
          <w:b/>
          <w:color w:val="000000" w:themeColor="text1"/>
          <w:sz w:val="56"/>
        </w:rPr>
      </w:pPr>
      <w:r>
        <w:rPr>
          <w:b/>
          <w:noProof/>
          <w:color w:val="0F243E"/>
          <w:sz w:val="56"/>
        </w:rPr>
        <w:drawing>
          <wp:anchor distT="0" distB="0" distL="114300" distR="114300" simplePos="0" relativeHeight="251676672" behindDoc="1" locked="0" layoutInCell="1" allowOverlap="1" wp14:anchorId="25E038D5" wp14:editId="0939242E">
            <wp:simplePos x="0" y="0"/>
            <wp:positionH relativeFrom="column">
              <wp:posOffset>4937457</wp:posOffset>
            </wp:positionH>
            <wp:positionV relativeFrom="paragraph">
              <wp:posOffset>249</wp:posOffset>
            </wp:positionV>
            <wp:extent cx="1374775" cy="1259840"/>
            <wp:effectExtent l="0" t="0" r="0" b="0"/>
            <wp:wrapThrough wrapText="bothSides">
              <wp:wrapPolygon edited="0">
                <wp:start x="0" y="0"/>
                <wp:lineTo x="0" y="21230"/>
                <wp:lineTo x="21251" y="21230"/>
                <wp:lineTo x="21251" y="0"/>
                <wp:lineTo x="0" y="0"/>
              </wp:wrapPolygon>
            </wp:wrapThrough>
            <wp:docPr id="7" name="Picture 7"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generated with high confidence">
                      <a:hlinkClick r:id="rId17"/>
                    </pic:cNvPr>
                    <pic:cNvPicPr/>
                  </pic:nvPicPr>
                  <pic:blipFill>
                    <a:blip r:embed="rId18"/>
                    <a:stretch>
                      <a:fillRect/>
                    </a:stretch>
                  </pic:blipFill>
                  <pic:spPr>
                    <a:xfrm>
                      <a:off x="0" y="0"/>
                      <a:ext cx="1374775" cy="1259840"/>
                    </a:xfrm>
                    <a:prstGeom prst="rect">
                      <a:avLst/>
                    </a:prstGeom>
                  </pic:spPr>
                </pic:pic>
              </a:graphicData>
            </a:graphic>
          </wp:anchor>
        </w:drawing>
      </w:r>
      <w:r>
        <w:rPr>
          <w:b/>
          <w:color w:val="000000" w:themeColor="text1"/>
          <w:sz w:val="56"/>
        </w:rPr>
        <w:t>6 Reasons People Fail with   Financial Instruments</w:t>
      </w:r>
    </w:p>
    <w:p w14:paraId="15111981" w14:textId="77777777" w:rsidR="003736E4" w:rsidRPr="00BE608A" w:rsidRDefault="003736E4" w:rsidP="003736E4">
      <w:pPr>
        <w:jc w:val="center"/>
        <w:rPr>
          <w:b/>
          <w:color w:val="0F243E"/>
          <w:sz w:val="4"/>
        </w:rPr>
      </w:pPr>
    </w:p>
    <w:p w14:paraId="4C0C1E17" w14:textId="77777777" w:rsidR="003736E4" w:rsidRPr="00633021" w:rsidRDefault="003736E4" w:rsidP="003736E4">
      <w:pPr>
        <w:jc w:val="center"/>
        <w:rPr>
          <w:b/>
          <w:color w:val="0F243E"/>
          <w:sz w:val="16"/>
        </w:rPr>
      </w:pPr>
    </w:p>
    <w:p w14:paraId="07EB22FD" w14:textId="77777777" w:rsidR="003736E4" w:rsidRPr="007B5CAF" w:rsidRDefault="003736E4" w:rsidP="003736E4">
      <w:pPr>
        <w:rPr>
          <w:color w:val="000000" w:themeColor="text1"/>
        </w:rPr>
      </w:pPr>
      <w:r>
        <w:rPr>
          <w:color w:val="000000" w:themeColor="text1"/>
        </w:rPr>
        <w:t>Here are the 6 Reasons why many people L</w:t>
      </w:r>
      <w:r w:rsidRPr="007B5CAF">
        <w:rPr>
          <w:color w:val="000000" w:themeColor="text1"/>
        </w:rPr>
        <w:t xml:space="preserve">ose </w:t>
      </w:r>
      <w:r>
        <w:rPr>
          <w:color w:val="000000" w:themeColor="text1"/>
        </w:rPr>
        <w:t>M</w:t>
      </w:r>
      <w:r w:rsidRPr="007B5CAF">
        <w:rPr>
          <w:color w:val="000000" w:themeColor="text1"/>
        </w:rPr>
        <w:t xml:space="preserve">oney or </w:t>
      </w:r>
      <w:r>
        <w:rPr>
          <w:color w:val="000000" w:themeColor="text1"/>
        </w:rPr>
        <w:t>W</w:t>
      </w:r>
      <w:r w:rsidRPr="007B5CAF">
        <w:rPr>
          <w:color w:val="000000" w:themeColor="text1"/>
        </w:rPr>
        <w:t xml:space="preserve">aste </w:t>
      </w:r>
      <w:r>
        <w:rPr>
          <w:color w:val="000000" w:themeColor="text1"/>
        </w:rPr>
        <w:t>L</w:t>
      </w:r>
      <w:r w:rsidRPr="007B5CAF">
        <w:rPr>
          <w:color w:val="000000" w:themeColor="text1"/>
        </w:rPr>
        <w:t xml:space="preserve">arge amounts of </w:t>
      </w:r>
      <w:r>
        <w:rPr>
          <w:color w:val="000000" w:themeColor="text1"/>
        </w:rPr>
        <w:t>T</w:t>
      </w:r>
      <w:r w:rsidRPr="007B5CAF">
        <w:rPr>
          <w:color w:val="000000" w:themeColor="text1"/>
        </w:rPr>
        <w:t xml:space="preserve">ime </w:t>
      </w:r>
      <w:r>
        <w:rPr>
          <w:color w:val="000000" w:themeColor="text1"/>
        </w:rPr>
        <w:t>in the Financial Instruments market W</w:t>
      </w:r>
      <w:r w:rsidRPr="007B5CAF">
        <w:rPr>
          <w:color w:val="000000" w:themeColor="text1"/>
        </w:rPr>
        <w:t xml:space="preserve">ithout achieving </w:t>
      </w:r>
      <w:r>
        <w:rPr>
          <w:color w:val="000000" w:themeColor="text1"/>
        </w:rPr>
        <w:t>S</w:t>
      </w:r>
      <w:r w:rsidRPr="007B5CAF">
        <w:rPr>
          <w:color w:val="000000" w:themeColor="text1"/>
        </w:rPr>
        <w:t>uccess</w:t>
      </w:r>
      <w:r>
        <w:rPr>
          <w:color w:val="000000" w:themeColor="text1"/>
        </w:rPr>
        <w:t>:</w:t>
      </w:r>
    </w:p>
    <w:p w14:paraId="62A9F416" w14:textId="77777777" w:rsidR="003736E4" w:rsidRPr="00BE608A" w:rsidRDefault="003736E4" w:rsidP="003736E4">
      <w:pPr>
        <w:rPr>
          <w:color w:val="000000" w:themeColor="text1"/>
          <w:sz w:val="12"/>
        </w:rPr>
      </w:pPr>
    </w:p>
    <w:p w14:paraId="56AEAD6A" w14:textId="5A839F2E" w:rsidR="003736E4" w:rsidRPr="003736E4" w:rsidRDefault="003736E4" w:rsidP="00EC3725">
      <w:pPr>
        <w:pStyle w:val="ListParagraph"/>
        <w:numPr>
          <w:ilvl w:val="0"/>
          <w:numId w:val="9"/>
        </w:numPr>
        <w:rPr>
          <w:color w:val="000000" w:themeColor="text1"/>
        </w:rPr>
      </w:pPr>
      <w:r w:rsidRPr="007B5CAF">
        <w:rPr>
          <w:b/>
          <w:color w:val="000000" w:themeColor="text1"/>
        </w:rPr>
        <w:t xml:space="preserve">Price Shoppers – </w:t>
      </w:r>
      <w:r w:rsidRPr="001F6BC1">
        <w:rPr>
          <w:color w:val="000000" w:themeColor="text1"/>
        </w:rPr>
        <w:t xml:space="preserve">People are lured </w:t>
      </w:r>
      <w:r>
        <w:rPr>
          <w:color w:val="000000" w:themeColor="text1"/>
        </w:rPr>
        <w:t xml:space="preserve">in </w:t>
      </w:r>
      <w:r w:rsidRPr="001F6BC1">
        <w:rPr>
          <w:color w:val="000000" w:themeColor="text1"/>
        </w:rPr>
        <w:t xml:space="preserve">by fake artificially low prices </w:t>
      </w:r>
      <w:r>
        <w:rPr>
          <w:color w:val="000000" w:themeColor="text1"/>
        </w:rPr>
        <w:t xml:space="preserve">of financial instruments </w:t>
      </w:r>
      <w:r w:rsidRPr="001F6BC1">
        <w:rPr>
          <w:color w:val="000000" w:themeColor="text1"/>
        </w:rPr>
        <w:t>offered by scammers</w:t>
      </w:r>
      <w:r>
        <w:rPr>
          <w:color w:val="000000" w:themeColor="text1"/>
        </w:rPr>
        <w:t xml:space="preserve">. When a scammer </w:t>
      </w:r>
      <w:r w:rsidRPr="008769AA">
        <w:rPr>
          <w:i/>
          <w:color w:val="000000" w:themeColor="text1"/>
        </w:rPr>
        <w:t>isn’t delivering anything real</w:t>
      </w:r>
      <w:r>
        <w:rPr>
          <w:color w:val="000000" w:themeColor="text1"/>
        </w:rPr>
        <w:t xml:space="preserve"> they can afford to offer you the deal of the century! Price Shopping clients will always get a bargain that will cost them a fortune. </w:t>
      </w:r>
    </w:p>
    <w:p w14:paraId="51DB1749" w14:textId="3B04BE53" w:rsidR="003736E4" w:rsidRPr="003736E4" w:rsidRDefault="003736E4" w:rsidP="00EC3725">
      <w:pPr>
        <w:pStyle w:val="ListParagraph"/>
        <w:numPr>
          <w:ilvl w:val="0"/>
          <w:numId w:val="9"/>
        </w:numPr>
        <w:rPr>
          <w:b/>
          <w:color w:val="000000" w:themeColor="text1"/>
        </w:rPr>
      </w:pPr>
      <w:r w:rsidRPr="007B5CAF">
        <w:rPr>
          <w:b/>
          <w:color w:val="000000" w:themeColor="text1"/>
        </w:rPr>
        <w:t xml:space="preserve">Greed Freaks – </w:t>
      </w:r>
      <w:r w:rsidRPr="001F6BC1">
        <w:rPr>
          <w:color w:val="000000" w:themeColor="text1"/>
        </w:rPr>
        <w:t>People ge</w:t>
      </w:r>
      <w:r>
        <w:rPr>
          <w:color w:val="000000" w:themeColor="text1"/>
        </w:rPr>
        <w:t xml:space="preserve">t blinded by Greed and the possibility of becoming an Instant Millionaire, so they stop thinking </w:t>
      </w:r>
      <w:r w:rsidR="000314B2">
        <w:rPr>
          <w:color w:val="000000" w:themeColor="text1"/>
        </w:rPr>
        <w:t>rationally</w:t>
      </w:r>
      <w:r>
        <w:rPr>
          <w:color w:val="000000" w:themeColor="text1"/>
        </w:rPr>
        <w:t xml:space="preserve"> and </w:t>
      </w:r>
      <w:r w:rsidR="000314B2">
        <w:rPr>
          <w:color w:val="000000" w:themeColor="text1"/>
        </w:rPr>
        <w:t>clearly</w:t>
      </w:r>
      <w:r>
        <w:rPr>
          <w:color w:val="000000" w:themeColor="text1"/>
        </w:rPr>
        <w:t xml:space="preserve">. They stop being careful and start being careless which causes them to not see </w:t>
      </w:r>
      <w:r w:rsidRPr="008769AA">
        <w:rPr>
          <w:i/>
          <w:color w:val="000000" w:themeColor="text1"/>
        </w:rPr>
        <w:t>all the obvious warning signs</w:t>
      </w:r>
      <w:r>
        <w:rPr>
          <w:color w:val="000000" w:themeColor="text1"/>
        </w:rPr>
        <w:t xml:space="preserve"> that lead right to a scammers front door.</w:t>
      </w:r>
    </w:p>
    <w:p w14:paraId="2A4A9A1E" w14:textId="284F1249" w:rsidR="003736E4" w:rsidRPr="003736E4" w:rsidRDefault="003736E4" w:rsidP="00EC3725">
      <w:pPr>
        <w:pStyle w:val="ListParagraph"/>
        <w:numPr>
          <w:ilvl w:val="0"/>
          <w:numId w:val="9"/>
        </w:numPr>
        <w:rPr>
          <w:b/>
          <w:color w:val="000000" w:themeColor="text1"/>
        </w:rPr>
      </w:pPr>
      <w:r w:rsidRPr="00161CA8">
        <w:rPr>
          <w:b/>
          <w:color w:val="000000" w:themeColor="text1"/>
        </w:rPr>
        <w:t xml:space="preserve">Speed Dating – </w:t>
      </w:r>
      <w:r>
        <w:rPr>
          <w:color w:val="000000" w:themeColor="text1"/>
        </w:rPr>
        <w:t>People</w:t>
      </w:r>
      <w:r w:rsidRPr="00161CA8">
        <w:rPr>
          <w:color w:val="000000" w:themeColor="text1"/>
        </w:rPr>
        <w:t xml:space="preserve"> that have </w:t>
      </w:r>
      <w:r w:rsidRPr="00161CA8">
        <w:rPr>
          <w:i/>
          <w:color w:val="000000" w:themeColor="text1"/>
        </w:rPr>
        <w:t>never closed a real transaction before</w:t>
      </w:r>
      <w:r w:rsidRPr="00161CA8">
        <w:rPr>
          <w:color w:val="000000" w:themeColor="text1"/>
        </w:rPr>
        <w:t xml:space="preserve"> create a complex set of financial instrument procedures and then </w:t>
      </w:r>
      <w:r>
        <w:rPr>
          <w:color w:val="000000" w:themeColor="text1"/>
        </w:rPr>
        <w:t xml:space="preserve">engage </w:t>
      </w:r>
      <w:r w:rsidRPr="00161CA8">
        <w:rPr>
          <w:color w:val="000000" w:themeColor="text1"/>
        </w:rPr>
        <w:t>55 br</w:t>
      </w:r>
      <w:r w:rsidR="008F3571">
        <w:rPr>
          <w:color w:val="000000" w:themeColor="text1"/>
        </w:rPr>
        <w:t>okers to trawl the internet as</w:t>
      </w:r>
      <w:r w:rsidRPr="00161CA8">
        <w:rPr>
          <w:color w:val="000000" w:themeColor="text1"/>
        </w:rPr>
        <w:t xml:space="preserve"> their speed dating service trying to find a</w:t>
      </w:r>
      <w:r>
        <w:rPr>
          <w:color w:val="000000" w:themeColor="text1"/>
        </w:rPr>
        <w:t>nother party to</w:t>
      </w:r>
      <w:r w:rsidRPr="00161CA8">
        <w:rPr>
          <w:color w:val="000000" w:themeColor="text1"/>
        </w:rPr>
        <w:t xml:space="preserve"> match</w:t>
      </w:r>
      <w:r>
        <w:rPr>
          <w:color w:val="000000" w:themeColor="text1"/>
        </w:rPr>
        <w:t xml:space="preserve"> their procedure</w:t>
      </w:r>
      <w:r w:rsidRPr="00161CA8">
        <w:rPr>
          <w:color w:val="000000" w:themeColor="text1"/>
        </w:rPr>
        <w:t>.</w:t>
      </w:r>
      <w:r>
        <w:rPr>
          <w:color w:val="000000" w:themeColor="text1"/>
        </w:rPr>
        <w:t xml:space="preserve"> This is the playbook of an amateur who has as much chance of winning the lottery as he does changing the whole financial instruments industry to solely work with his isolated ill-conceived procedure.   </w:t>
      </w:r>
      <w:r w:rsidRPr="00161CA8">
        <w:rPr>
          <w:color w:val="000000" w:themeColor="text1"/>
        </w:rPr>
        <w:t xml:space="preserve"> </w:t>
      </w:r>
    </w:p>
    <w:p w14:paraId="321E6295" w14:textId="37D2F361" w:rsidR="003736E4" w:rsidRPr="003736E4" w:rsidRDefault="003736E4" w:rsidP="00EC3725">
      <w:pPr>
        <w:pStyle w:val="ListParagraph"/>
        <w:numPr>
          <w:ilvl w:val="0"/>
          <w:numId w:val="9"/>
        </w:numPr>
        <w:rPr>
          <w:b/>
          <w:color w:val="000000" w:themeColor="text1"/>
        </w:rPr>
      </w:pPr>
      <w:r w:rsidRPr="007B5CAF">
        <w:rPr>
          <w:b/>
          <w:color w:val="000000" w:themeColor="text1"/>
        </w:rPr>
        <w:t>Free</w:t>
      </w:r>
      <w:r>
        <w:rPr>
          <w:b/>
          <w:color w:val="000000" w:themeColor="text1"/>
        </w:rPr>
        <w:t xml:space="preserve"> – </w:t>
      </w:r>
      <w:r w:rsidR="008F3571">
        <w:rPr>
          <w:color w:val="000000" w:themeColor="text1"/>
        </w:rPr>
        <w:t>Some folks</w:t>
      </w:r>
      <w:r w:rsidRPr="003E2BDA">
        <w:rPr>
          <w:color w:val="000000" w:themeColor="text1"/>
        </w:rPr>
        <w:t xml:space="preserve"> starte</w:t>
      </w:r>
      <w:r>
        <w:rPr>
          <w:color w:val="000000" w:themeColor="text1"/>
        </w:rPr>
        <w:t>d a false rumor 10 years ago telling people they could buy financial instruments with no cost, no upfront fees, no money needed at all. This fairytale has become so famous</w:t>
      </w:r>
      <w:r w:rsidR="008F3571">
        <w:rPr>
          <w:color w:val="000000" w:themeColor="text1"/>
        </w:rPr>
        <w:t>.</w:t>
      </w:r>
      <w:r>
        <w:rPr>
          <w:color w:val="000000" w:themeColor="text1"/>
        </w:rPr>
        <w:t xml:space="preserve"> </w:t>
      </w:r>
      <w:r w:rsidR="008F3571">
        <w:rPr>
          <w:color w:val="000000" w:themeColor="text1"/>
        </w:rPr>
        <w:t>Now,</w:t>
      </w:r>
      <w:r>
        <w:rPr>
          <w:color w:val="000000" w:themeColor="text1"/>
        </w:rPr>
        <w:t xml:space="preserve"> thousands of people mistakenly believe it! </w:t>
      </w:r>
      <w:r w:rsidRPr="00A06823">
        <w:rPr>
          <w:i/>
          <w:color w:val="000000" w:themeColor="text1"/>
        </w:rPr>
        <w:t>Banks have NEVER sent multimillion dollar assets to customers for FREE and then hope the customer pay</w:t>
      </w:r>
      <w:r>
        <w:rPr>
          <w:i/>
          <w:color w:val="000000" w:themeColor="text1"/>
        </w:rPr>
        <w:t>s</w:t>
      </w:r>
      <w:r w:rsidRPr="00A06823">
        <w:rPr>
          <w:i/>
          <w:color w:val="000000" w:themeColor="text1"/>
        </w:rPr>
        <w:t xml:space="preserve"> them later</w:t>
      </w:r>
      <w:r>
        <w:rPr>
          <w:color w:val="000000" w:themeColor="text1"/>
        </w:rPr>
        <w:t xml:space="preserve">. This would be financial lunacy! We have offered a </w:t>
      </w:r>
      <w:r w:rsidRPr="007734ED">
        <w:t>reward</w:t>
      </w:r>
      <w:r>
        <w:rPr>
          <w:color w:val="000000" w:themeColor="text1"/>
        </w:rPr>
        <w:t xml:space="preserve"> for years to ANY customer that can show us evidence they made millions from completing a no upfront fee deal. Not 1 person has ever claimed the reward! Don’t believe in fairytales. </w:t>
      </w:r>
    </w:p>
    <w:p w14:paraId="15216F2D" w14:textId="6A237307" w:rsidR="003736E4" w:rsidRPr="003736E4" w:rsidRDefault="003736E4" w:rsidP="00EC3725">
      <w:pPr>
        <w:pStyle w:val="ListParagraph"/>
        <w:numPr>
          <w:ilvl w:val="0"/>
          <w:numId w:val="9"/>
        </w:numPr>
        <w:rPr>
          <w:b/>
          <w:color w:val="000000" w:themeColor="text1"/>
        </w:rPr>
      </w:pPr>
      <w:r>
        <w:rPr>
          <w:b/>
          <w:color w:val="000000" w:themeColor="text1"/>
        </w:rPr>
        <w:t xml:space="preserve">Unrated Bank Trap – </w:t>
      </w:r>
      <w:r w:rsidRPr="00E67B8A">
        <w:rPr>
          <w:color w:val="000000" w:themeColor="text1"/>
        </w:rPr>
        <w:t>Most</w:t>
      </w:r>
      <w:r>
        <w:rPr>
          <w:color w:val="000000" w:themeColor="text1"/>
        </w:rPr>
        <w:t xml:space="preserve"> Unrated Bank Instruments are cheap because they </w:t>
      </w:r>
      <w:r w:rsidRPr="00633021">
        <w:rPr>
          <w:i/>
          <w:color w:val="000000" w:themeColor="text1"/>
        </w:rPr>
        <w:t>aren’t worth the paper they are written on!</w:t>
      </w:r>
      <w:r>
        <w:rPr>
          <w:color w:val="000000" w:themeColor="text1"/>
        </w:rPr>
        <w:t xml:space="preserve"> </w:t>
      </w:r>
      <w:r w:rsidR="00E125C6">
        <w:rPr>
          <w:color w:val="000000" w:themeColor="text1"/>
        </w:rPr>
        <w:t>Anyone</w:t>
      </w:r>
      <w:r>
        <w:rPr>
          <w:color w:val="000000" w:themeColor="text1"/>
        </w:rPr>
        <w:t xml:space="preserve"> can buy a banking license from an offshore country for $2,000 USD and call themselves a bank. There is a reason Unrated Banks charge $25,000 USD for a 100 Million Financial Instrument! They know it’s not worth $25,000! You can’t buy crap and get </w:t>
      </w:r>
      <w:r w:rsidR="007734ED">
        <w:rPr>
          <w:color w:val="000000" w:themeColor="text1"/>
        </w:rPr>
        <w:t>rich;</w:t>
      </w:r>
      <w:r>
        <w:rPr>
          <w:color w:val="000000" w:themeColor="text1"/>
        </w:rPr>
        <w:t xml:space="preserve"> you have to buy quality financial instruments from Rated Banks. Read </w:t>
      </w:r>
    </w:p>
    <w:p w14:paraId="3EB2C3B3" w14:textId="6D00B206" w:rsidR="003736E4" w:rsidRPr="003F450C" w:rsidRDefault="003736E4" w:rsidP="00EC3725">
      <w:pPr>
        <w:pStyle w:val="ListParagraph"/>
        <w:numPr>
          <w:ilvl w:val="0"/>
          <w:numId w:val="9"/>
        </w:numPr>
        <w:rPr>
          <w:b/>
          <w:color w:val="000000" w:themeColor="text1"/>
        </w:rPr>
      </w:pPr>
      <w:r>
        <w:rPr>
          <w:b/>
          <w:color w:val="000000" w:themeColor="text1"/>
        </w:rPr>
        <w:t xml:space="preserve">Bank to Bank Ignorance – </w:t>
      </w:r>
      <w:r w:rsidRPr="00F409F9">
        <w:rPr>
          <w:color w:val="000000" w:themeColor="text1"/>
        </w:rPr>
        <w:t xml:space="preserve">People </w:t>
      </w:r>
      <w:r>
        <w:rPr>
          <w:color w:val="000000" w:themeColor="text1"/>
        </w:rPr>
        <w:t xml:space="preserve">mistakenly think Banks sell Financial Instruments, they DON’T! The Bank is a Post Office that acts on instructions from one of the Bank Account Holders to write a financial instrument against the Account Holders Bank Account and deliver it to a client. </w:t>
      </w:r>
      <w:r w:rsidRPr="00633021">
        <w:rPr>
          <w:i/>
          <w:color w:val="000000" w:themeColor="text1"/>
        </w:rPr>
        <w:t>Account holders sell instruments, banks just deliver them!</w:t>
      </w:r>
      <w:r>
        <w:rPr>
          <w:color w:val="000000" w:themeColor="text1"/>
        </w:rPr>
        <w:t xml:space="preserve"> There are many ignorant people in the industry demanding to solely purchase a financial instrument </w:t>
      </w:r>
      <w:r w:rsidRPr="003F450C">
        <w:rPr>
          <w:color w:val="000000" w:themeColor="text1"/>
          <w:u w:val="single"/>
        </w:rPr>
        <w:t>from the bank</w:t>
      </w:r>
      <w:r>
        <w:rPr>
          <w:color w:val="000000" w:themeColor="text1"/>
        </w:rPr>
        <w:t>!</w:t>
      </w:r>
      <w:r>
        <w:rPr>
          <w:b/>
          <w:color w:val="000000" w:themeColor="text1"/>
        </w:rPr>
        <w:t xml:space="preserve"> </w:t>
      </w:r>
      <w:r w:rsidRPr="003F450C">
        <w:rPr>
          <w:color w:val="000000" w:themeColor="text1"/>
        </w:rPr>
        <w:t>That will NEVER happen because the bank doesn’t sell them, they just deliver them!</w:t>
      </w:r>
      <w:r>
        <w:rPr>
          <w:color w:val="000000" w:themeColor="text1"/>
        </w:rPr>
        <w:t xml:space="preserve"> If you don’t deal with the Account Holder, you will NEVER buy a financial instrument. </w:t>
      </w:r>
    </w:p>
    <w:p w14:paraId="6B0A8643" w14:textId="77777777" w:rsidR="003736E4" w:rsidRPr="00633021" w:rsidRDefault="003736E4" w:rsidP="003736E4">
      <w:pPr>
        <w:rPr>
          <w:b/>
          <w:color w:val="0F243E"/>
          <w:sz w:val="12"/>
        </w:rPr>
      </w:pPr>
    </w:p>
    <w:p w14:paraId="3AE2FF45" w14:textId="49450CE6" w:rsidR="00B21779" w:rsidRPr="007734ED" w:rsidRDefault="007734ED" w:rsidP="007734ED">
      <w:pPr>
        <w:jc w:val="center"/>
        <w:rPr>
          <w:color w:val="000000" w:themeColor="text1"/>
        </w:rPr>
      </w:pPr>
      <w:r w:rsidRPr="007734ED">
        <w:t>Execs Funding LLC</w:t>
      </w:r>
      <w:r w:rsidR="003736E4" w:rsidRPr="00FE5E61">
        <w:rPr>
          <w:color w:val="0F243E"/>
        </w:rPr>
        <w:t xml:space="preserve"> </w:t>
      </w:r>
      <w:r w:rsidR="003736E4" w:rsidRPr="007B5CAF">
        <w:rPr>
          <w:color w:val="000000" w:themeColor="text1"/>
        </w:rPr>
        <w:t xml:space="preserve">has designed </w:t>
      </w:r>
      <w:r>
        <w:rPr>
          <w:color w:val="000000" w:themeColor="text1"/>
        </w:rPr>
        <w:t>a</w:t>
      </w:r>
      <w:r w:rsidR="003736E4" w:rsidRPr="007B5CAF">
        <w:rPr>
          <w:color w:val="000000" w:themeColor="text1"/>
        </w:rPr>
        <w:t xml:space="preserve"> </w:t>
      </w:r>
      <w:r w:rsidR="003736E4" w:rsidRPr="007734ED">
        <w:t>Managed SBLC Program</w:t>
      </w:r>
      <w:r w:rsidR="003736E4" w:rsidRPr="007B5CAF">
        <w:rPr>
          <w:color w:val="000000" w:themeColor="text1"/>
        </w:rPr>
        <w:t xml:space="preserve"> to help you avoid the above </w:t>
      </w:r>
      <w:r w:rsidR="003736E4">
        <w:rPr>
          <w:color w:val="000000" w:themeColor="text1"/>
        </w:rPr>
        <w:t>mistakes</w:t>
      </w:r>
      <w:r w:rsidR="003736E4" w:rsidRPr="007B5CAF">
        <w:rPr>
          <w:color w:val="000000" w:themeColor="text1"/>
        </w:rPr>
        <w:t xml:space="preserve"> and to </w:t>
      </w:r>
      <w:r w:rsidR="003736E4">
        <w:rPr>
          <w:color w:val="000000" w:themeColor="text1"/>
        </w:rPr>
        <w:t xml:space="preserve">help you </w:t>
      </w:r>
      <w:r w:rsidR="003736E4" w:rsidRPr="007B5CAF">
        <w:rPr>
          <w:color w:val="000000" w:themeColor="text1"/>
        </w:rPr>
        <w:t>achieve a safe successful authentic funding solution.</w:t>
      </w:r>
    </w:p>
    <w:p w14:paraId="594BBA28" w14:textId="77777777" w:rsidR="000314B2" w:rsidRDefault="000314B2" w:rsidP="00B21779">
      <w:pPr>
        <w:rPr>
          <w:noProof/>
          <w:color w:val="000000" w:themeColor="text1"/>
        </w:rPr>
      </w:pPr>
    </w:p>
    <w:p w14:paraId="493183B2" w14:textId="77777777" w:rsidR="000314B2" w:rsidRDefault="000314B2" w:rsidP="00B21779">
      <w:pPr>
        <w:rPr>
          <w:noProof/>
          <w:color w:val="000000" w:themeColor="text1"/>
        </w:rPr>
      </w:pPr>
    </w:p>
    <w:p w14:paraId="0B96247A" w14:textId="77777777" w:rsidR="000314B2" w:rsidRDefault="000314B2" w:rsidP="00B21779">
      <w:pPr>
        <w:rPr>
          <w:noProof/>
          <w:color w:val="000000" w:themeColor="text1"/>
        </w:rPr>
      </w:pPr>
    </w:p>
    <w:p w14:paraId="6734B9FA" w14:textId="77777777" w:rsidR="000314B2" w:rsidRDefault="000314B2" w:rsidP="000314B2">
      <w:pPr>
        <w:jc w:val="center"/>
        <w:rPr>
          <w:b/>
          <w:color w:val="000000" w:themeColor="text1"/>
          <w:sz w:val="56"/>
        </w:rPr>
      </w:pPr>
      <w:r w:rsidRPr="00633021">
        <w:rPr>
          <w:b/>
          <w:color w:val="000000" w:themeColor="text1"/>
          <w:sz w:val="56"/>
        </w:rPr>
        <w:t>Company Profile</w:t>
      </w:r>
    </w:p>
    <w:p w14:paraId="5A4D6BFD" w14:textId="77777777" w:rsidR="000314B2" w:rsidRDefault="000314B2" w:rsidP="00B21779">
      <w:pPr>
        <w:rPr>
          <w:noProof/>
          <w:color w:val="000000" w:themeColor="text1"/>
        </w:rPr>
      </w:pPr>
    </w:p>
    <w:p w14:paraId="3167CE36" w14:textId="77777777" w:rsidR="00B21779" w:rsidRDefault="00B21779" w:rsidP="00B21779">
      <w:pPr>
        <w:rPr>
          <w:rFonts w:asciiTheme="minorHAnsi" w:hAnsiTheme="minorHAnsi" w:cstheme="minorHAnsi"/>
          <w:color w:val="000000" w:themeColor="text1"/>
          <w:sz w:val="56"/>
        </w:rPr>
      </w:pPr>
      <w:r>
        <w:rPr>
          <w:noProof/>
          <w:color w:val="000000" w:themeColor="text1"/>
        </w:rPr>
        <w:drawing>
          <wp:inline distT="0" distB="0" distL="0" distR="0" wp14:anchorId="65836026" wp14:editId="0EA656F9">
            <wp:extent cx="6404610" cy="2001520"/>
            <wp:effectExtent l="0" t="0" r="0" b="0"/>
            <wp:docPr id="13" name="Picture 13"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the camera&#10;&#10;Description generated with very high confidence">
                      <a:hlinkClick r:id="rId8"/>
                    </pic:cNvPr>
                    <pic:cNvPicPr/>
                  </pic:nvPicPr>
                  <pic:blipFill>
                    <a:blip r:embed="rId19"/>
                    <a:stretch>
                      <a:fillRect/>
                    </a:stretch>
                  </pic:blipFill>
                  <pic:spPr>
                    <a:xfrm>
                      <a:off x="0" y="0"/>
                      <a:ext cx="6404610" cy="2001520"/>
                    </a:xfrm>
                    <a:prstGeom prst="rect">
                      <a:avLst/>
                    </a:prstGeom>
                  </pic:spPr>
                </pic:pic>
              </a:graphicData>
            </a:graphic>
          </wp:inline>
        </w:drawing>
      </w:r>
    </w:p>
    <w:p w14:paraId="765EC6C7" w14:textId="77777777" w:rsidR="00B21779" w:rsidRPr="005E3890" w:rsidRDefault="00B21779" w:rsidP="00B21779">
      <w:pPr>
        <w:rPr>
          <w:rFonts w:asciiTheme="minorHAnsi" w:hAnsiTheme="minorHAnsi" w:cstheme="minorHAnsi"/>
          <w:color w:val="000000" w:themeColor="text1"/>
          <w:sz w:val="16"/>
        </w:rPr>
      </w:pPr>
    </w:p>
    <w:p w14:paraId="2CFCC657" w14:textId="3A5DE5AE" w:rsidR="00B21779" w:rsidRDefault="007734ED" w:rsidP="00B21779">
      <w:pPr>
        <w:rPr>
          <w:color w:val="000000" w:themeColor="text1"/>
        </w:rPr>
      </w:pPr>
      <w:r w:rsidRPr="007734ED">
        <w:rPr>
          <w:color w:val="000000" w:themeColor="text1"/>
        </w:rPr>
        <w:t>Execs Funding LLC</w:t>
      </w:r>
      <w:r>
        <w:rPr>
          <w:color w:val="000000" w:themeColor="text1"/>
        </w:rPr>
        <w:t xml:space="preserve"> is</w:t>
      </w:r>
      <w:r w:rsidR="00B21779" w:rsidRPr="00633021">
        <w:rPr>
          <w:color w:val="000000" w:themeColor="text1"/>
        </w:rPr>
        <w:t xml:space="preserve"> a group of Banking and Finance industry professionals with a core Company Executive Team that has over </w:t>
      </w:r>
      <w:r w:rsidR="00B21779">
        <w:rPr>
          <w:color w:val="000000" w:themeColor="text1"/>
        </w:rPr>
        <w:t>3</w:t>
      </w:r>
      <w:r w:rsidR="00B21779" w:rsidRPr="00633021">
        <w:rPr>
          <w:color w:val="000000" w:themeColor="text1"/>
        </w:rPr>
        <w:t>5 years’ o</w:t>
      </w:r>
      <w:r>
        <w:rPr>
          <w:color w:val="000000" w:themeColor="text1"/>
        </w:rPr>
        <w:t>n</w:t>
      </w:r>
      <w:r w:rsidR="00B21779" w:rsidRPr="00633021">
        <w:rPr>
          <w:color w:val="000000" w:themeColor="text1"/>
        </w:rPr>
        <w:t xml:space="preserve"> finance industry experience. Members of our Executive Team have worked in the Financial Instruments Department of World Top 25 Banks and completed deals worth billions of dollars. Our Team consists of seasoned Bankers, Dealmakers, Commodities Traders and Solicitors all with proven track records of success.</w:t>
      </w:r>
    </w:p>
    <w:p w14:paraId="7851CFCB" w14:textId="77777777" w:rsidR="00B21779" w:rsidRPr="005E3890" w:rsidRDefault="00B21779" w:rsidP="00B21779">
      <w:pPr>
        <w:rPr>
          <w:color w:val="000000" w:themeColor="text1"/>
          <w:sz w:val="16"/>
        </w:rPr>
      </w:pPr>
    </w:p>
    <w:p w14:paraId="759D96EE" w14:textId="791FF4EA" w:rsidR="00B21779" w:rsidRDefault="00B21779" w:rsidP="00B21779">
      <w:pPr>
        <w:rPr>
          <w:color w:val="000000" w:themeColor="text1"/>
        </w:rPr>
      </w:pPr>
      <w:r w:rsidRPr="00633021">
        <w:rPr>
          <w:color w:val="000000" w:themeColor="text1"/>
        </w:rPr>
        <w:t>We are NOT Brokers! We have a unique perspective of the industry from the inside out</w:t>
      </w:r>
      <w:r>
        <w:rPr>
          <w:color w:val="000000" w:themeColor="text1"/>
        </w:rPr>
        <w:t>. O</w:t>
      </w:r>
      <w:r w:rsidRPr="00633021">
        <w:rPr>
          <w:color w:val="000000" w:themeColor="text1"/>
        </w:rPr>
        <w:t xml:space="preserve">ur company was </w:t>
      </w:r>
      <w:r w:rsidR="007734ED" w:rsidRPr="00633021">
        <w:rPr>
          <w:color w:val="000000" w:themeColor="text1"/>
        </w:rPr>
        <w:t>established</w:t>
      </w:r>
      <w:r w:rsidRPr="00633021">
        <w:rPr>
          <w:color w:val="000000" w:themeColor="text1"/>
        </w:rPr>
        <w:t xml:space="preserve"> in 2008 and we have operated as a Financial Instruments, Commodities and Monetizati</w:t>
      </w:r>
      <w:r w:rsidR="007734ED">
        <w:rPr>
          <w:color w:val="000000" w:themeColor="text1"/>
        </w:rPr>
        <w:t>on Wholesaler</w:t>
      </w:r>
      <w:r w:rsidRPr="00633021">
        <w:rPr>
          <w:color w:val="000000" w:themeColor="text1"/>
        </w:rPr>
        <w:t xml:space="preserve">. </w:t>
      </w:r>
      <w:r w:rsidR="007734ED">
        <w:rPr>
          <w:color w:val="000000" w:themeColor="text1"/>
        </w:rPr>
        <w:t>We</w:t>
      </w:r>
      <w:r w:rsidRPr="00633021">
        <w:rPr>
          <w:color w:val="000000" w:themeColor="text1"/>
        </w:rPr>
        <w:t xml:space="preserve"> provide a secure, solid gateway for retail clients to utilize the service, structure and expertise of </w:t>
      </w:r>
      <w:r w:rsidR="007734ED" w:rsidRPr="007734ED">
        <w:rPr>
          <w:color w:val="000000" w:themeColor="text1"/>
        </w:rPr>
        <w:t>Execs Funding LLC</w:t>
      </w:r>
      <w:r w:rsidRPr="00633021">
        <w:rPr>
          <w:color w:val="000000" w:themeColor="text1"/>
        </w:rPr>
        <w:t>.</w:t>
      </w:r>
      <w:r>
        <w:rPr>
          <w:color w:val="000000" w:themeColor="text1"/>
        </w:rPr>
        <w:t xml:space="preserve"> In 2017 our business group undertook a strategic realignment of assets which resulted in the creation of the current company that </w:t>
      </w:r>
      <w:r w:rsidR="00C7362D" w:rsidRPr="00C7362D">
        <w:rPr>
          <w:color w:val="000000" w:themeColor="text1"/>
        </w:rPr>
        <w:t>Execs Funding LLC</w:t>
      </w:r>
      <w:r w:rsidR="00C7362D">
        <w:rPr>
          <w:color w:val="000000" w:themeColor="text1"/>
        </w:rPr>
        <w:t xml:space="preserve"> </w:t>
      </w:r>
      <w:r>
        <w:rPr>
          <w:color w:val="000000" w:themeColor="text1"/>
        </w:rPr>
        <w:t xml:space="preserve">currently operates from in </w:t>
      </w:r>
      <w:r w:rsidR="00C7362D">
        <w:rPr>
          <w:color w:val="000000" w:themeColor="text1"/>
        </w:rPr>
        <w:t>New York</w:t>
      </w:r>
      <w:r>
        <w:rPr>
          <w:color w:val="000000" w:themeColor="text1"/>
        </w:rPr>
        <w:t xml:space="preserve">. </w:t>
      </w:r>
    </w:p>
    <w:p w14:paraId="39B40FCA" w14:textId="77777777" w:rsidR="00B21779" w:rsidRPr="005E3890" w:rsidRDefault="00B21779" w:rsidP="00B21779">
      <w:pPr>
        <w:rPr>
          <w:color w:val="000000" w:themeColor="text1"/>
          <w:sz w:val="16"/>
        </w:rPr>
      </w:pPr>
    </w:p>
    <w:p w14:paraId="4BCE7E71" w14:textId="10F69F03" w:rsidR="00B21779" w:rsidRDefault="00B21779" w:rsidP="00B21779">
      <w:pPr>
        <w:rPr>
          <w:color w:val="000000" w:themeColor="text1"/>
        </w:rPr>
      </w:pPr>
      <w:r>
        <w:rPr>
          <w:color w:val="000000" w:themeColor="text1"/>
        </w:rPr>
        <w:t>O</w:t>
      </w:r>
      <w:r w:rsidRPr="00633021">
        <w:rPr>
          <w:color w:val="000000" w:themeColor="text1"/>
        </w:rPr>
        <w:t xml:space="preserve">ur management executive has </w:t>
      </w:r>
      <w:r>
        <w:rPr>
          <w:color w:val="000000" w:themeColor="text1"/>
        </w:rPr>
        <w:t>previously</w:t>
      </w:r>
      <w:r w:rsidRPr="00633021">
        <w:rPr>
          <w:color w:val="000000" w:themeColor="text1"/>
        </w:rPr>
        <w:t xml:space="preserve"> closed </w:t>
      </w:r>
      <w:r>
        <w:rPr>
          <w:color w:val="000000" w:themeColor="text1"/>
        </w:rPr>
        <w:t xml:space="preserve">numerous </w:t>
      </w:r>
      <w:r w:rsidRPr="00633021">
        <w:rPr>
          <w:color w:val="000000" w:themeColor="text1"/>
        </w:rPr>
        <w:t xml:space="preserve">large financial transactions for themselves, </w:t>
      </w:r>
      <w:r>
        <w:rPr>
          <w:color w:val="000000" w:themeColor="text1"/>
        </w:rPr>
        <w:t xml:space="preserve">as well as </w:t>
      </w:r>
      <w:r w:rsidRPr="00633021">
        <w:rPr>
          <w:color w:val="000000" w:themeColor="text1"/>
        </w:rPr>
        <w:t xml:space="preserve">company </w:t>
      </w:r>
      <w:r>
        <w:rPr>
          <w:color w:val="000000" w:themeColor="text1"/>
        </w:rPr>
        <w:t>as client transactions</w:t>
      </w:r>
      <w:r w:rsidRPr="00633021">
        <w:rPr>
          <w:color w:val="000000" w:themeColor="text1"/>
        </w:rPr>
        <w:t>. As a result, our business is not motivated by volume or size of a transaction but by the quality, security and safety of a transaction with a client.</w:t>
      </w:r>
      <w:r w:rsidR="00771D1A">
        <w:rPr>
          <w:color w:val="000000" w:themeColor="text1"/>
        </w:rPr>
        <w:t xml:space="preserve"> </w:t>
      </w:r>
      <w:r w:rsidRPr="00633021">
        <w:rPr>
          <w:color w:val="000000" w:themeColor="text1"/>
        </w:rPr>
        <w:t>We value our clients Privacy and Security and have established processes and a</w:t>
      </w:r>
      <w:r>
        <w:rPr>
          <w:color w:val="000000" w:themeColor="text1"/>
        </w:rPr>
        <w:t>n</w:t>
      </w:r>
      <w:r w:rsidRPr="00633021">
        <w:rPr>
          <w:color w:val="000000" w:themeColor="text1"/>
        </w:rPr>
        <w:t xml:space="preserve"> infrastructure that provides a safe haven for investors no matter how significant or prominent their profile.</w:t>
      </w:r>
    </w:p>
    <w:p w14:paraId="4BD58885" w14:textId="77777777" w:rsidR="00B21779" w:rsidRPr="005E3890" w:rsidRDefault="00B21779" w:rsidP="00B21779">
      <w:pPr>
        <w:rPr>
          <w:color w:val="000000" w:themeColor="text1"/>
          <w:sz w:val="16"/>
        </w:rPr>
      </w:pPr>
    </w:p>
    <w:p w14:paraId="59E33D7E" w14:textId="0939EF84" w:rsidR="00B21779" w:rsidRDefault="00B21779" w:rsidP="00B21779">
      <w:pPr>
        <w:rPr>
          <w:color w:val="000000" w:themeColor="text1"/>
        </w:rPr>
      </w:pPr>
      <w:r w:rsidRPr="00633021">
        <w:rPr>
          <w:color w:val="000000" w:themeColor="text1"/>
        </w:rPr>
        <w:t>We provide accurate, timely, no nonsense advice to a select</w:t>
      </w:r>
      <w:r w:rsidR="00C7362D">
        <w:rPr>
          <w:color w:val="000000" w:themeColor="text1"/>
        </w:rPr>
        <w:t>ed</w:t>
      </w:r>
      <w:r w:rsidRPr="00633021">
        <w:rPr>
          <w:color w:val="000000" w:themeColor="text1"/>
        </w:rPr>
        <w:t xml:space="preserve"> number of clients that we approve and cho</w:t>
      </w:r>
      <w:r>
        <w:rPr>
          <w:color w:val="000000" w:themeColor="text1"/>
        </w:rPr>
        <w:t>o</w:t>
      </w:r>
      <w:r w:rsidRPr="00633021">
        <w:rPr>
          <w:color w:val="000000" w:themeColor="text1"/>
        </w:rPr>
        <w:t xml:space="preserve">se to engage in a business relationship with. We do not accept all clients, so those we chose to do business </w:t>
      </w:r>
      <w:r w:rsidR="000314B2" w:rsidRPr="00633021">
        <w:rPr>
          <w:color w:val="000000" w:themeColor="text1"/>
        </w:rPr>
        <w:t>with</w:t>
      </w:r>
      <w:r w:rsidR="000314B2">
        <w:rPr>
          <w:color w:val="000000" w:themeColor="text1"/>
        </w:rPr>
        <w:t xml:space="preserve"> </w:t>
      </w:r>
      <w:r w:rsidR="000314B2" w:rsidRPr="00633021">
        <w:rPr>
          <w:color w:val="000000" w:themeColor="text1"/>
        </w:rPr>
        <w:t>understand</w:t>
      </w:r>
      <w:r w:rsidRPr="00633021">
        <w:rPr>
          <w:color w:val="000000" w:themeColor="text1"/>
        </w:rPr>
        <w:t xml:space="preserve"> that’s it is a valued privilege to be a client </w:t>
      </w:r>
      <w:r w:rsidR="000314B2" w:rsidRPr="00633021">
        <w:rPr>
          <w:color w:val="000000" w:themeColor="text1"/>
        </w:rPr>
        <w:t>of</w:t>
      </w:r>
      <w:r w:rsidR="000314B2">
        <w:rPr>
          <w:color w:val="000000" w:themeColor="text1"/>
        </w:rPr>
        <w:t xml:space="preserve"> </w:t>
      </w:r>
      <w:r w:rsidR="000314B2" w:rsidRPr="00633021">
        <w:rPr>
          <w:color w:val="000000" w:themeColor="text1"/>
        </w:rPr>
        <w:t>Execs</w:t>
      </w:r>
      <w:r w:rsidR="00C7362D" w:rsidRPr="00C7362D">
        <w:rPr>
          <w:color w:val="000000" w:themeColor="text1"/>
        </w:rPr>
        <w:t xml:space="preserve"> Funding LLC</w:t>
      </w:r>
      <w:r w:rsidRPr="00633021">
        <w:rPr>
          <w:color w:val="000000" w:themeColor="text1"/>
        </w:rPr>
        <w:t>, not a right.</w:t>
      </w:r>
    </w:p>
    <w:p w14:paraId="7DBAE92E" w14:textId="77777777" w:rsidR="00B21779" w:rsidRPr="005E3890" w:rsidRDefault="00B21779" w:rsidP="00B21779">
      <w:pPr>
        <w:rPr>
          <w:color w:val="000000" w:themeColor="text1"/>
          <w:sz w:val="16"/>
        </w:rPr>
      </w:pPr>
    </w:p>
    <w:p w14:paraId="069084D2" w14:textId="77777777" w:rsidR="00B21779" w:rsidRDefault="00B21779" w:rsidP="00B21779">
      <w:pPr>
        <w:rPr>
          <w:color w:val="000000" w:themeColor="text1"/>
        </w:rPr>
      </w:pPr>
      <w:r>
        <w:rPr>
          <w:color w:val="000000" w:themeColor="text1"/>
        </w:rPr>
        <w:t>Yours Sincerely</w:t>
      </w:r>
    </w:p>
    <w:p w14:paraId="7144308C" w14:textId="4B227DF7" w:rsidR="00B21779" w:rsidRDefault="00C7362D" w:rsidP="00B21779">
      <w:pPr>
        <w:rPr>
          <w:color w:val="000000" w:themeColor="text1"/>
        </w:rPr>
      </w:pPr>
      <w:r>
        <w:rPr>
          <w:noProof/>
        </w:rPr>
        <w:drawing>
          <wp:inline distT="0" distB="0" distL="0" distR="0" wp14:anchorId="2E42DA1B" wp14:editId="400DB2AF">
            <wp:extent cx="1553932" cy="790575"/>
            <wp:effectExtent l="0" t="0" r="8255" b="0"/>
            <wp:docPr id="20" name="Picture 20" descr="Image result for thom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homas  signa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5273" cy="791257"/>
                    </a:xfrm>
                    <a:prstGeom prst="rect">
                      <a:avLst/>
                    </a:prstGeom>
                    <a:noFill/>
                    <a:ln>
                      <a:noFill/>
                    </a:ln>
                  </pic:spPr>
                </pic:pic>
              </a:graphicData>
            </a:graphic>
          </wp:inline>
        </w:drawing>
      </w:r>
    </w:p>
    <w:p w14:paraId="600756E8" w14:textId="7D363AC5" w:rsidR="00B21779" w:rsidRDefault="00C7362D" w:rsidP="00B21779">
      <w:pPr>
        <w:rPr>
          <w:color w:val="000000" w:themeColor="text1"/>
        </w:rPr>
      </w:pPr>
      <w:r>
        <w:rPr>
          <w:color w:val="000000" w:themeColor="text1"/>
        </w:rPr>
        <w:t>Thomas Bergen</w:t>
      </w:r>
    </w:p>
    <w:p w14:paraId="149DD96D" w14:textId="77777777" w:rsidR="00B21779" w:rsidRPr="00B379D1" w:rsidRDefault="00B21779" w:rsidP="00B21779">
      <w:pPr>
        <w:rPr>
          <w:color w:val="000000" w:themeColor="text1"/>
        </w:rPr>
      </w:pPr>
      <w:r>
        <w:rPr>
          <w:color w:val="000000" w:themeColor="text1"/>
        </w:rPr>
        <w:t>Chief Executive Officer</w:t>
      </w:r>
    </w:p>
    <w:p w14:paraId="2A86F0DA" w14:textId="0A97DB9D" w:rsidR="00DA4587" w:rsidRPr="00983EC1" w:rsidRDefault="00B21779" w:rsidP="00DA4587">
      <w:pPr>
        <w:jc w:val="center"/>
        <w:rPr>
          <w:b/>
          <w:color w:val="000000" w:themeColor="text1"/>
          <w:sz w:val="56"/>
        </w:rPr>
      </w:pPr>
      <w:r>
        <w:rPr>
          <w:b/>
          <w:color w:val="000000" w:themeColor="text1"/>
          <w:sz w:val="56"/>
        </w:rPr>
        <w:br w:type="page"/>
      </w:r>
      <w:r w:rsidR="00DA4587">
        <w:rPr>
          <w:b/>
          <w:color w:val="000000" w:themeColor="text1"/>
          <w:sz w:val="56"/>
        </w:rPr>
        <w:t>Leased SBLC/BG</w:t>
      </w:r>
      <w:r w:rsidR="00DA4587" w:rsidRPr="00983EC1">
        <w:rPr>
          <w:b/>
          <w:color w:val="000000" w:themeColor="text1"/>
          <w:sz w:val="56"/>
        </w:rPr>
        <w:t xml:space="preserve"> Completion Roadmap</w:t>
      </w:r>
    </w:p>
    <w:p w14:paraId="15D2B3C3" w14:textId="77777777" w:rsidR="00DA4587" w:rsidRPr="00F14AD6" w:rsidRDefault="00DA4587" w:rsidP="00DA4587">
      <w:pPr>
        <w:jc w:val="both"/>
        <w:rPr>
          <w:rFonts w:ascii="Arial" w:hAnsi="Arial" w:cs="Arial"/>
          <w:color w:val="000000" w:themeColor="text1"/>
          <w:sz w:val="18"/>
          <w:szCs w:val="22"/>
        </w:rPr>
      </w:pPr>
    </w:p>
    <w:tbl>
      <w:tblPr>
        <w:tblStyle w:val="TableGrid3"/>
        <w:tblW w:w="0" w:type="auto"/>
        <w:tblLook w:val="04A0" w:firstRow="1" w:lastRow="0" w:firstColumn="1" w:lastColumn="0" w:noHBand="0" w:noVBand="1"/>
      </w:tblPr>
      <w:tblGrid>
        <w:gridCol w:w="1521"/>
        <w:gridCol w:w="8189"/>
      </w:tblGrid>
      <w:tr w:rsidR="00DA4587" w:rsidRPr="00F14AD6" w14:paraId="4B137954" w14:textId="77777777" w:rsidTr="004A42EB">
        <w:tc>
          <w:tcPr>
            <w:tcW w:w="1521" w:type="dxa"/>
            <w:shd w:val="clear" w:color="auto" w:fill="000000" w:themeFill="text1"/>
            <w:vAlign w:val="center"/>
          </w:tcPr>
          <w:p w14:paraId="4F470E24" w14:textId="77777777" w:rsidR="00DA4587" w:rsidRPr="00721E36" w:rsidRDefault="00DA4587" w:rsidP="00965D39">
            <w:pPr>
              <w:rPr>
                <w:rFonts w:ascii="Arial" w:hAnsi="Arial" w:cs="Arial"/>
                <w:b/>
                <w:color w:val="FFFFFF" w:themeColor="background1"/>
                <w:sz w:val="28"/>
              </w:rPr>
            </w:pPr>
            <w:r w:rsidRPr="00721E36">
              <w:rPr>
                <w:rFonts w:ascii="Arial" w:hAnsi="Arial" w:cs="Arial"/>
                <w:b/>
                <w:color w:val="FFFFFF" w:themeColor="background1"/>
                <w:sz w:val="28"/>
              </w:rPr>
              <w:t>Stage 1</w:t>
            </w:r>
          </w:p>
        </w:tc>
        <w:tc>
          <w:tcPr>
            <w:tcW w:w="8189" w:type="dxa"/>
            <w:shd w:val="clear" w:color="auto" w:fill="000000" w:themeFill="text1"/>
            <w:vAlign w:val="center"/>
          </w:tcPr>
          <w:p w14:paraId="73F64DCC" w14:textId="77777777" w:rsidR="00DA4587" w:rsidRPr="00721E36" w:rsidRDefault="00DA4587" w:rsidP="00965D39">
            <w:pPr>
              <w:rPr>
                <w:rFonts w:ascii="Arial" w:hAnsi="Arial" w:cs="Arial"/>
                <w:b/>
                <w:color w:val="FFFFFF" w:themeColor="background1"/>
                <w:sz w:val="28"/>
              </w:rPr>
            </w:pPr>
            <w:r w:rsidRPr="00721E36">
              <w:rPr>
                <w:rFonts w:ascii="Arial" w:hAnsi="Arial" w:cs="Arial"/>
                <w:b/>
                <w:color w:val="FFFFFF" w:themeColor="background1"/>
                <w:sz w:val="28"/>
              </w:rPr>
              <w:t>Client Compliance Application</w:t>
            </w:r>
          </w:p>
        </w:tc>
      </w:tr>
      <w:tr w:rsidR="00DA4587" w:rsidRPr="00F14AD6" w14:paraId="7C10AD63" w14:textId="77777777" w:rsidTr="004A42EB">
        <w:tc>
          <w:tcPr>
            <w:tcW w:w="1521" w:type="dxa"/>
            <w:tcBorders>
              <w:bottom w:val="single" w:sz="4" w:space="0" w:color="auto"/>
            </w:tcBorders>
            <w:vAlign w:val="center"/>
          </w:tcPr>
          <w:p w14:paraId="45226CD9" w14:textId="77777777" w:rsidR="00DA4587" w:rsidRPr="00F14AD6" w:rsidRDefault="00DA4587" w:rsidP="00965D39">
            <w:pPr>
              <w:rPr>
                <w:rFonts w:ascii="Arial" w:hAnsi="Arial" w:cs="Arial"/>
                <w:color w:val="0F243E" w:themeColor="text2" w:themeShade="80"/>
              </w:rPr>
            </w:pPr>
          </w:p>
        </w:tc>
        <w:tc>
          <w:tcPr>
            <w:tcW w:w="8189" w:type="dxa"/>
            <w:tcBorders>
              <w:bottom w:val="single" w:sz="4" w:space="0" w:color="auto"/>
            </w:tcBorders>
            <w:vAlign w:val="center"/>
          </w:tcPr>
          <w:p w14:paraId="54B698CC" w14:textId="76C82CFF" w:rsidR="00DA4587" w:rsidRPr="00721E36" w:rsidRDefault="00DA4587" w:rsidP="00965D39">
            <w:pPr>
              <w:spacing w:line="276" w:lineRule="auto"/>
              <w:ind w:left="342"/>
              <w:rPr>
                <w:rFonts w:ascii="Times New Roman" w:hAnsi="Times New Roman"/>
                <w:color w:val="0F243E" w:themeColor="text2" w:themeShade="80"/>
                <w:sz w:val="18"/>
                <w:szCs w:val="18"/>
              </w:rPr>
            </w:pPr>
            <w:r w:rsidRPr="00721E36">
              <w:rPr>
                <w:rFonts w:ascii="Times New Roman" w:hAnsi="Times New Roman"/>
                <w:color w:val="000000" w:themeColor="text1"/>
                <w:sz w:val="18"/>
                <w:szCs w:val="18"/>
              </w:rPr>
              <w:t>All clients are required to complete th</w:t>
            </w:r>
            <w:r w:rsidR="001C422C">
              <w:rPr>
                <w:rFonts w:ascii="Times New Roman" w:hAnsi="Times New Roman"/>
                <w:color w:val="000000" w:themeColor="text1"/>
                <w:sz w:val="18"/>
                <w:szCs w:val="18"/>
              </w:rPr>
              <w:t>is</w:t>
            </w:r>
            <w:r w:rsidRPr="00721E36">
              <w:rPr>
                <w:rFonts w:ascii="Times New Roman" w:hAnsi="Times New Roman"/>
                <w:color w:val="000000" w:themeColor="text1"/>
                <w:sz w:val="18"/>
                <w:szCs w:val="18"/>
              </w:rPr>
              <w:t xml:space="preserve"> </w:t>
            </w:r>
            <w:r w:rsidR="000314B2" w:rsidRPr="000314B2">
              <w:rPr>
                <w:rFonts w:ascii="Times New Roman" w:hAnsi="Times New Roman"/>
                <w:color w:val="000000" w:themeColor="text1"/>
                <w:sz w:val="18"/>
                <w:szCs w:val="18"/>
              </w:rPr>
              <w:t>Execs Funding LLC</w:t>
            </w:r>
            <w:r w:rsidR="000314B2">
              <w:rPr>
                <w:rFonts w:ascii="Times New Roman" w:hAnsi="Times New Roman"/>
                <w:color w:val="000000" w:themeColor="text1"/>
                <w:sz w:val="18"/>
                <w:szCs w:val="18"/>
              </w:rPr>
              <w:t xml:space="preserve"> </w:t>
            </w:r>
            <w:r w:rsidR="001C422C">
              <w:rPr>
                <w:rFonts w:ascii="Times New Roman" w:hAnsi="Times New Roman"/>
                <w:color w:val="000000" w:themeColor="text1"/>
                <w:sz w:val="18"/>
                <w:szCs w:val="18"/>
              </w:rPr>
              <w:t xml:space="preserve">Leased </w:t>
            </w:r>
            <w:r w:rsidR="004A42EB">
              <w:rPr>
                <w:rFonts w:ascii="Times New Roman" w:hAnsi="Times New Roman"/>
                <w:color w:val="000000" w:themeColor="text1"/>
                <w:sz w:val="18"/>
                <w:szCs w:val="18"/>
              </w:rPr>
              <w:t>Financial Instrument Deed of Agreement &amp; C</w:t>
            </w:r>
            <w:r w:rsidRPr="00721E36">
              <w:rPr>
                <w:rFonts w:ascii="Times New Roman" w:hAnsi="Times New Roman"/>
                <w:color w:val="000000" w:themeColor="text1"/>
                <w:sz w:val="18"/>
                <w:szCs w:val="18"/>
              </w:rPr>
              <w:t xml:space="preserve">lient Compliance Application </w:t>
            </w:r>
            <w:r w:rsidRPr="00A65DAE">
              <w:rPr>
                <w:rFonts w:ascii="Times New Roman" w:hAnsi="Times New Roman"/>
                <w:b/>
                <w:color w:val="000000" w:themeColor="text1"/>
                <w:sz w:val="18"/>
                <w:szCs w:val="18"/>
              </w:rPr>
              <w:t>(</w:t>
            </w:r>
            <w:r w:rsidR="004A42EB" w:rsidRPr="00A65DAE">
              <w:rPr>
                <w:rFonts w:ascii="Times New Roman" w:hAnsi="Times New Roman"/>
                <w:b/>
                <w:color w:val="000000" w:themeColor="text1"/>
                <w:sz w:val="18"/>
                <w:szCs w:val="18"/>
              </w:rPr>
              <w:t>PART B</w:t>
            </w:r>
            <w:r w:rsidRPr="00A65DAE">
              <w:rPr>
                <w:rFonts w:ascii="Times New Roman" w:hAnsi="Times New Roman"/>
                <w:b/>
                <w:color w:val="000000" w:themeColor="text1"/>
                <w:sz w:val="18"/>
                <w:szCs w:val="18"/>
              </w:rPr>
              <w:t xml:space="preserve"> in this </w:t>
            </w:r>
            <w:r w:rsidR="004A42EB" w:rsidRPr="00A65DAE">
              <w:rPr>
                <w:rFonts w:ascii="Times New Roman" w:hAnsi="Times New Roman"/>
                <w:b/>
                <w:color w:val="000000" w:themeColor="text1"/>
                <w:sz w:val="18"/>
                <w:szCs w:val="18"/>
              </w:rPr>
              <w:t>document</w:t>
            </w:r>
            <w:r w:rsidRPr="00A65DAE">
              <w:rPr>
                <w:rFonts w:ascii="Times New Roman" w:hAnsi="Times New Roman"/>
                <w:b/>
                <w:color w:val="000000" w:themeColor="text1"/>
                <w:sz w:val="18"/>
                <w:szCs w:val="18"/>
              </w:rPr>
              <w:t>)</w:t>
            </w:r>
            <w:r>
              <w:rPr>
                <w:rFonts w:ascii="Times New Roman" w:hAnsi="Times New Roman"/>
                <w:color w:val="000000" w:themeColor="text1"/>
                <w:sz w:val="18"/>
                <w:szCs w:val="18"/>
              </w:rPr>
              <w:t xml:space="preserve"> </w:t>
            </w:r>
            <w:r w:rsidRPr="00721E36">
              <w:rPr>
                <w:rFonts w:ascii="Times New Roman" w:hAnsi="Times New Roman"/>
                <w:color w:val="000000" w:themeColor="text1"/>
                <w:sz w:val="18"/>
                <w:szCs w:val="18"/>
              </w:rPr>
              <w:t>which provides Client</w:t>
            </w:r>
            <w:r w:rsidR="004A42EB">
              <w:rPr>
                <w:rFonts w:ascii="Times New Roman" w:hAnsi="Times New Roman"/>
                <w:color w:val="000000" w:themeColor="text1"/>
                <w:sz w:val="18"/>
                <w:szCs w:val="18"/>
              </w:rPr>
              <w:t xml:space="preserve"> Information</w:t>
            </w:r>
            <w:r w:rsidRPr="00721E36">
              <w:rPr>
                <w:rFonts w:ascii="Times New Roman" w:hAnsi="Times New Roman"/>
                <w:color w:val="000000" w:themeColor="text1"/>
                <w:sz w:val="18"/>
                <w:szCs w:val="18"/>
              </w:rPr>
              <w:t xml:space="preserve"> and </w:t>
            </w:r>
            <w:r>
              <w:rPr>
                <w:rFonts w:ascii="Times New Roman" w:hAnsi="Times New Roman"/>
                <w:color w:val="000000" w:themeColor="text1"/>
                <w:sz w:val="18"/>
                <w:szCs w:val="18"/>
              </w:rPr>
              <w:t>Important R</w:t>
            </w:r>
            <w:r w:rsidRPr="00721E36">
              <w:rPr>
                <w:rFonts w:ascii="Times New Roman" w:hAnsi="Times New Roman"/>
                <w:color w:val="000000" w:themeColor="text1"/>
                <w:sz w:val="18"/>
                <w:szCs w:val="18"/>
              </w:rPr>
              <w:t xml:space="preserve">equired </w:t>
            </w:r>
            <w:r>
              <w:rPr>
                <w:rFonts w:ascii="Times New Roman" w:hAnsi="Times New Roman"/>
                <w:color w:val="000000" w:themeColor="text1"/>
                <w:sz w:val="18"/>
                <w:szCs w:val="18"/>
              </w:rPr>
              <w:t>B</w:t>
            </w:r>
            <w:r w:rsidRPr="00721E36">
              <w:rPr>
                <w:rFonts w:ascii="Times New Roman" w:hAnsi="Times New Roman"/>
                <w:color w:val="000000" w:themeColor="text1"/>
                <w:sz w:val="18"/>
                <w:szCs w:val="18"/>
              </w:rPr>
              <w:t xml:space="preserve">anking </w:t>
            </w:r>
            <w:r>
              <w:rPr>
                <w:rFonts w:ascii="Times New Roman" w:hAnsi="Times New Roman"/>
                <w:color w:val="000000" w:themeColor="text1"/>
                <w:sz w:val="18"/>
                <w:szCs w:val="18"/>
              </w:rPr>
              <w:t>D</w:t>
            </w:r>
            <w:r w:rsidRPr="00721E36">
              <w:rPr>
                <w:rFonts w:ascii="Times New Roman" w:hAnsi="Times New Roman"/>
                <w:color w:val="000000" w:themeColor="text1"/>
                <w:sz w:val="18"/>
                <w:szCs w:val="18"/>
              </w:rPr>
              <w:t xml:space="preserve">isclosures. </w:t>
            </w:r>
          </w:p>
        </w:tc>
      </w:tr>
      <w:tr w:rsidR="00DA4587" w:rsidRPr="00F14AD6" w14:paraId="676EC0E5" w14:textId="77777777" w:rsidTr="004A42EB">
        <w:tc>
          <w:tcPr>
            <w:tcW w:w="1521" w:type="dxa"/>
            <w:shd w:val="clear" w:color="auto" w:fill="000000" w:themeFill="text1"/>
            <w:vAlign w:val="center"/>
          </w:tcPr>
          <w:p w14:paraId="26D8A2A8" w14:textId="77777777" w:rsidR="00DA4587" w:rsidRPr="00721E36" w:rsidRDefault="00DA4587" w:rsidP="00965D39">
            <w:pPr>
              <w:rPr>
                <w:rFonts w:ascii="Arial" w:hAnsi="Arial" w:cs="Arial"/>
                <w:b/>
                <w:color w:val="FFFFFF" w:themeColor="background1"/>
                <w:sz w:val="28"/>
              </w:rPr>
            </w:pPr>
            <w:r w:rsidRPr="00721E36">
              <w:rPr>
                <w:rFonts w:ascii="Arial" w:hAnsi="Arial" w:cs="Arial"/>
                <w:b/>
                <w:color w:val="FFFFFF" w:themeColor="background1"/>
                <w:sz w:val="28"/>
              </w:rPr>
              <w:t>Stage 2</w:t>
            </w:r>
          </w:p>
        </w:tc>
        <w:tc>
          <w:tcPr>
            <w:tcW w:w="8189" w:type="dxa"/>
            <w:shd w:val="clear" w:color="auto" w:fill="000000" w:themeFill="text1"/>
            <w:vAlign w:val="center"/>
          </w:tcPr>
          <w:p w14:paraId="5FE4CBE4" w14:textId="77777777" w:rsidR="00DA4587" w:rsidRPr="00721E36" w:rsidRDefault="00DA4587" w:rsidP="00965D39">
            <w:pPr>
              <w:rPr>
                <w:rFonts w:ascii="Arial" w:hAnsi="Arial" w:cs="Arial"/>
                <w:b/>
                <w:color w:val="FFFFFF" w:themeColor="background1"/>
                <w:sz w:val="28"/>
              </w:rPr>
            </w:pPr>
            <w:r w:rsidRPr="00721E36">
              <w:rPr>
                <w:rFonts w:ascii="Arial" w:hAnsi="Arial" w:cs="Arial"/>
                <w:b/>
                <w:color w:val="FFFFFF" w:themeColor="background1"/>
                <w:sz w:val="28"/>
              </w:rPr>
              <w:t>Audit</w:t>
            </w:r>
          </w:p>
        </w:tc>
      </w:tr>
      <w:tr w:rsidR="00DA4587" w:rsidRPr="00F14AD6" w14:paraId="341E0E70" w14:textId="77777777" w:rsidTr="004A42EB">
        <w:tc>
          <w:tcPr>
            <w:tcW w:w="1521" w:type="dxa"/>
            <w:tcBorders>
              <w:bottom w:val="single" w:sz="4" w:space="0" w:color="auto"/>
            </w:tcBorders>
            <w:vAlign w:val="center"/>
          </w:tcPr>
          <w:p w14:paraId="1EEAED95" w14:textId="77777777" w:rsidR="00DA4587" w:rsidRPr="00F14AD6" w:rsidRDefault="00DA4587" w:rsidP="00965D39">
            <w:pPr>
              <w:rPr>
                <w:rFonts w:ascii="Arial" w:hAnsi="Arial" w:cs="Arial"/>
                <w:color w:val="0F243E" w:themeColor="text2" w:themeShade="80"/>
              </w:rPr>
            </w:pPr>
          </w:p>
        </w:tc>
        <w:tc>
          <w:tcPr>
            <w:tcW w:w="8189" w:type="dxa"/>
            <w:tcBorders>
              <w:bottom w:val="single" w:sz="4" w:space="0" w:color="auto"/>
            </w:tcBorders>
            <w:vAlign w:val="center"/>
          </w:tcPr>
          <w:p w14:paraId="35A91F2F" w14:textId="2D6EE957" w:rsidR="00DA4587" w:rsidRPr="00721E36" w:rsidRDefault="00DA4587" w:rsidP="00965D39">
            <w:pPr>
              <w:spacing w:line="276" w:lineRule="auto"/>
              <w:ind w:left="342"/>
              <w:contextualSpacing/>
              <w:rPr>
                <w:rFonts w:ascii="Times New Roman" w:hAnsi="Times New Roman"/>
                <w:color w:val="000000" w:themeColor="text1"/>
                <w:sz w:val="18"/>
                <w:szCs w:val="18"/>
              </w:rPr>
            </w:pPr>
            <w:r w:rsidRPr="00721E36">
              <w:rPr>
                <w:rFonts w:ascii="Times New Roman" w:hAnsi="Times New Roman"/>
                <w:color w:val="000000" w:themeColor="text1"/>
                <w:sz w:val="18"/>
                <w:szCs w:val="18"/>
              </w:rPr>
              <w:t>Our Legal Department Audits the</w:t>
            </w:r>
            <w:r w:rsidR="001C422C">
              <w:rPr>
                <w:rFonts w:ascii="Times New Roman" w:hAnsi="Times New Roman"/>
                <w:color w:val="000000" w:themeColor="text1"/>
                <w:sz w:val="18"/>
                <w:szCs w:val="18"/>
              </w:rPr>
              <w:t xml:space="preserve"> Leased</w:t>
            </w:r>
            <w:r w:rsidRPr="00721E36">
              <w:rPr>
                <w:rFonts w:ascii="Times New Roman" w:hAnsi="Times New Roman"/>
                <w:color w:val="000000" w:themeColor="text1"/>
                <w:sz w:val="18"/>
                <w:szCs w:val="18"/>
              </w:rPr>
              <w:t xml:space="preserve"> </w:t>
            </w:r>
            <w:r w:rsidR="004A42EB">
              <w:rPr>
                <w:rFonts w:ascii="Times New Roman" w:hAnsi="Times New Roman"/>
                <w:color w:val="000000" w:themeColor="text1"/>
                <w:sz w:val="18"/>
                <w:szCs w:val="18"/>
              </w:rPr>
              <w:t>Financial Instrument Deed of Agreement &amp; C</w:t>
            </w:r>
            <w:r w:rsidR="004A42EB" w:rsidRPr="00721E36">
              <w:rPr>
                <w:rFonts w:ascii="Times New Roman" w:hAnsi="Times New Roman"/>
                <w:color w:val="000000" w:themeColor="text1"/>
                <w:sz w:val="18"/>
                <w:szCs w:val="18"/>
              </w:rPr>
              <w:t>lient Compliance Application</w:t>
            </w:r>
            <w:r w:rsidRPr="00721E36">
              <w:rPr>
                <w:rFonts w:ascii="Times New Roman" w:hAnsi="Times New Roman"/>
                <w:color w:val="000000" w:themeColor="text1"/>
                <w:sz w:val="18"/>
                <w:szCs w:val="18"/>
              </w:rPr>
              <w:t xml:space="preserve"> for missing information, inconsistent data, mistakes and incongruent information.</w:t>
            </w:r>
          </w:p>
        </w:tc>
      </w:tr>
      <w:tr w:rsidR="00DA4587" w:rsidRPr="00F14AD6" w14:paraId="66764E3B" w14:textId="77777777" w:rsidTr="004A42EB">
        <w:tc>
          <w:tcPr>
            <w:tcW w:w="1521" w:type="dxa"/>
            <w:shd w:val="clear" w:color="auto" w:fill="000000" w:themeFill="text1"/>
            <w:vAlign w:val="center"/>
          </w:tcPr>
          <w:p w14:paraId="001CB9A8" w14:textId="77777777" w:rsidR="00DA4587" w:rsidRPr="00721E36" w:rsidRDefault="00DA4587" w:rsidP="00965D39">
            <w:pPr>
              <w:rPr>
                <w:rFonts w:ascii="Arial" w:hAnsi="Arial" w:cs="Arial"/>
                <w:b/>
                <w:color w:val="FFFFFF" w:themeColor="background1"/>
                <w:sz w:val="28"/>
                <w:szCs w:val="28"/>
              </w:rPr>
            </w:pPr>
            <w:r w:rsidRPr="00721E36">
              <w:rPr>
                <w:rFonts w:ascii="Arial" w:hAnsi="Arial" w:cs="Arial"/>
                <w:b/>
                <w:color w:val="FFFFFF" w:themeColor="background1"/>
                <w:sz w:val="28"/>
                <w:szCs w:val="28"/>
              </w:rPr>
              <w:t>Stage 3</w:t>
            </w:r>
          </w:p>
        </w:tc>
        <w:tc>
          <w:tcPr>
            <w:tcW w:w="8189" w:type="dxa"/>
            <w:shd w:val="clear" w:color="auto" w:fill="000000" w:themeFill="text1"/>
            <w:vAlign w:val="center"/>
          </w:tcPr>
          <w:p w14:paraId="690B02C6" w14:textId="77777777" w:rsidR="00DA4587" w:rsidRPr="00721E36" w:rsidRDefault="00DA4587" w:rsidP="00965D39">
            <w:pPr>
              <w:spacing w:line="276" w:lineRule="auto"/>
              <w:rPr>
                <w:rFonts w:ascii="Arial" w:hAnsi="Arial" w:cs="Arial"/>
                <w:b/>
                <w:color w:val="FFFFFF" w:themeColor="background1"/>
                <w:sz w:val="28"/>
                <w:szCs w:val="28"/>
              </w:rPr>
            </w:pPr>
            <w:r w:rsidRPr="00721E36">
              <w:rPr>
                <w:rFonts w:ascii="Arial" w:hAnsi="Arial" w:cs="Arial"/>
                <w:b/>
                <w:color w:val="FFFFFF" w:themeColor="background1"/>
                <w:sz w:val="28"/>
                <w:szCs w:val="28"/>
              </w:rPr>
              <w:t xml:space="preserve">Corrections </w:t>
            </w:r>
            <w:r w:rsidRPr="00721E36">
              <w:rPr>
                <w:rFonts w:ascii="Arial" w:hAnsi="Arial" w:cs="Arial"/>
                <w:b/>
                <w:color w:val="FFFFFF" w:themeColor="background1"/>
                <w:sz w:val="16"/>
                <w:szCs w:val="16"/>
              </w:rPr>
              <w:t>(If Required)</w:t>
            </w:r>
          </w:p>
        </w:tc>
      </w:tr>
      <w:tr w:rsidR="00DA4587" w:rsidRPr="00F14AD6" w14:paraId="35054497" w14:textId="77777777" w:rsidTr="004A42EB">
        <w:tc>
          <w:tcPr>
            <w:tcW w:w="1521" w:type="dxa"/>
            <w:tcBorders>
              <w:bottom w:val="single" w:sz="4" w:space="0" w:color="auto"/>
            </w:tcBorders>
            <w:vAlign w:val="center"/>
          </w:tcPr>
          <w:p w14:paraId="63A40FAA" w14:textId="77777777" w:rsidR="00DA4587" w:rsidRPr="00F14AD6" w:rsidRDefault="00DA4587" w:rsidP="00965D39">
            <w:pPr>
              <w:rPr>
                <w:rFonts w:ascii="Arial" w:hAnsi="Arial" w:cs="Arial"/>
                <w:b/>
                <w:color w:val="0F243E" w:themeColor="text2" w:themeShade="80"/>
              </w:rPr>
            </w:pPr>
          </w:p>
        </w:tc>
        <w:tc>
          <w:tcPr>
            <w:tcW w:w="8189" w:type="dxa"/>
            <w:tcBorders>
              <w:bottom w:val="single" w:sz="4" w:space="0" w:color="auto"/>
            </w:tcBorders>
            <w:vAlign w:val="center"/>
          </w:tcPr>
          <w:p w14:paraId="27F9CB9E" w14:textId="5BA080EE" w:rsidR="00DA4587" w:rsidRPr="00721E36" w:rsidRDefault="00DA4587" w:rsidP="00965D39">
            <w:pPr>
              <w:spacing w:line="276" w:lineRule="auto"/>
              <w:ind w:left="360"/>
              <w:contextualSpacing/>
              <w:rPr>
                <w:rFonts w:ascii="Times New Roman" w:hAnsi="Times New Roman"/>
                <w:color w:val="000000" w:themeColor="text1"/>
                <w:sz w:val="18"/>
                <w:szCs w:val="18"/>
              </w:rPr>
            </w:pPr>
            <w:r w:rsidRPr="00721E36">
              <w:rPr>
                <w:rFonts w:ascii="Times New Roman" w:hAnsi="Times New Roman"/>
                <w:i/>
                <w:color w:val="000000" w:themeColor="text1"/>
                <w:sz w:val="18"/>
                <w:szCs w:val="18"/>
              </w:rPr>
              <w:t>(If Required)</w:t>
            </w:r>
            <w:r w:rsidRPr="00721E36">
              <w:rPr>
                <w:rFonts w:ascii="Times New Roman" w:hAnsi="Times New Roman"/>
                <w:color w:val="000000" w:themeColor="text1"/>
                <w:sz w:val="18"/>
                <w:szCs w:val="18"/>
              </w:rPr>
              <w:t xml:space="preserve"> The </w:t>
            </w:r>
            <w:r w:rsidR="001C422C">
              <w:rPr>
                <w:rFonts w:ascii="Times New Roman" w:hAnsi="Times New Roman"/>
                <w:color w:val="000000" w:themeColor="text1"/>
                <w:sz w:val="18"/>
                <w:szCs w:val="18"/>
              </w:rPr>
              <w:t xml:space="preserve">Leased </w:t>
            </w:r>
            <w:r w:rsidR="004A42EB">
              <w:rPr>
                <w:rFonts w:ascii="Times New Roman" w:hAnsi="Times New Roman"/>
                <w:color w:val="000000" w:themeColor="text1"/>
                <w:sz w:val="18"/>
                <w:szCs w:val="18"/>
              </w:rPr>
              <w:t>Financial Instrument Deed of Agreement &amp; C</w:t>
            </w:r>
            <w:r w:rsidR="004A42EB" w:rsidRPr="00721E36">
              <w:rPr>
                <w:rFonts w:ascii="Times New Roman" w:hAnsi="Times New Roman"/>
                <w:color w:val="000000" w:themeColor="text1"/>
                <w:sz w:val="18"/>
                <w:szCs w:val="18"/>
              </w:rPr>
              <w:t xml:space="preserve">lient Compliance Application </w:t>
            </w:r>
            <w:r w:rsidRPr="00721E36">
              <w:rPr>
                <w:rFonts w:ascii="Times New Roman" w:hAnsi="Times New Roman"/>
                <w:color w:val="000000" w:themeColor="text1"/>
                <w:sz w:val="18"/>
                <w:szCs w:val="18"/>
              </w:rPr>
              <w:t>is returned to the client by our Legal Department and the client is asked to make the necessary corrections, changes or provide additional information as required.</w:t>
            </w:r>
          </w:p>
        </w:tc>
      </w:tr>
      <w:tr w:rsidR="00DA4587" w:rsidRPr="00F14AD6" w14:paraId="75DF5E54" w14:textId="77777777" w:rsidTr="004A42EB">
        <w:tc>
          <w:tcPr>
            <w:tcW w:w="1521" w:type="dxa"/>
            <w:shd w:val="clear" w:color="auto" w:fill="000000" w:themeFill="text1"/>
            <w:vAlign w:val="center"/>
          </w:tcPr>
          <w:p w14:paraId="262526AE" w14:textId="77777777" w:rsidR="00DA4587" w:rsidRPr="00721E36" w:rsidRDefault="00DA4587" w:rsidP="00965D39">
            <w:pPr>
              <w:rPr>
                <w:rFonts w:ascii="Arial" w:hAnsi="Arial" w:cs="Arial"/>
                <w:b/>
                <w:color w:val="FFFFFF" w:themeColor="background1"/>
                <w:sz w:val="28"/>
                <w:szCs w:val="28"/>
              </w:rPr>
            </w:pPr>
            <w:r w:rsidRPr="00721E36">
              <w:rPr>
                <w:rFonts w:ascii="Arial" w:hAnsi="Arial" w:cs="Arial"/>
                <w:b/>
                <w:color w:val="FFFFFF" w:themeColor="background1"/>
                <w:sz w:val="28"/>
                <w:szCs w:val="28"/>
              </w:rPr>
              <w:t>Stage 4</w:t>
            </w:r>
          </w:p>
        </w:tc>
        <w:tc>
          <w:tcPr>
            <w:tcW w:w="8189" w:type="dxa"/>
            <w:shd w:val="clear" w:color="auto" w:fill="000000" w:themeFill="text1"/>
            <w:vAlign w:val="center"/>
          </w:tcPr>
          <w:p w14:paraId="7A49A22C" w14:textId="77777777" w:rsidR="00DA4587" w:rsidRPr="00721E36" w:rsidRDefault="00DA4587" w:rsidP="00965D39">
            <w:pPr>
              <w:spacing w:line="276" w:lineRule="auto"/>
              <w:rPr>
                <w:rFonts w:ascii="Arial" w:hAnsi="Arial" w:cs="Arial"/>
                <w:b/>
                <w:color w:val="FFFFFF" w:themeColor="background1"/>
                <w:sz w:val="28"/>
                <w:szCs w:val="28"/>
              </w:rPr>
            </w:pPr>
            <w:r w:rsidRPr="00721E36">
              <w:rPr>
                <w:rFonts w:ascii="Arial" w:hAnsi="Arial" w:cs="Arial"/>
                <w:b/>
                <w:color w:val="FFFFFF" w:themeColor="background1"/>
                <w:sz w:val="28"/>
                <w:szCs w:val="28"/>
              </w:rPr>
              <w:t>Re-Audit</w:t>
            </w:r>
          </w:p>
        </w:tc>
      </w:tr>
      <w:tr w:rsidR="00DA4587" w:rsidRPr="00F14AD6" w14:paraId="04E0A476" w14:textId="77777777" w:rsidTr="004A42EB">
        <w:tc>
          <w:tcPr>
            <w:tcW w:w="1521" w:type="dxa"/>
            <w:tcBorders>
              <w:bottom w:val="single" w:sz="4" w:space="0" w:color="auto"/>
            </w:tcBorders>
            <w:vAlign w:val="center"/>
          </w:tcPr>
          <w:p w14:paraId="1532AF89" w14:textId="77777777" w:rsidR="00DA4587" w:rsidRPr="00F14AD6" w:rsidRDefault="00DA4587" w:rsidP="00965D39">
            <w:pPr>
              <w:rPr>
                <w:rFonts w:ascii="Arial" w:hAnsi="Arial" w:cs="Arial"/>
                <w:color w:val="0F243E" w:themeColor="text2" w:themeShade="80"/>
              </w:rPr>
            </w:pPr>
          </w:p>
        </w:tc>
        <w:tc>
          <w:tcPr>
            <w:tcW w:w="8189" w:type="dxa"/>
            <w:tcBorders>
              <w:bottom w:val="single" w:sz="4" w:space="0" w:color="auto"/>
            </w:tcBorders>
            <w:vAlign w:val="center"/>
          </w:tcPr>
          <w:p w14:paraId="5484C75A" w14:textId="1F26C196" w:rsidR="00DA4587" w:rsidRPr="00721E36" w:rsidRDefault="00DA4587" w:rsidP="00965D39">
            <w:pPr>
              <w:spacing w:line="276" w:lineRule="auto"/>
              <w:ind w:left="342"/>
              <w:contextualSpacing/>
              <w:rPr>
                <w:rFonts w:ascii="Arial" w:hAnsi="Arial" w:cs="Arial"/>
                <w:b/>
                <w:color w:val="0F243E" w:themeColor="text2" w:themeShade="80"/>
                <w:sz w:val="18"/>
                <w:szCs w:val="18"/>
              </w:rPr>
            </w:pPr>
            <w:r w:rsidRPr="00721E36">
              <w:rPr>
                <w:rFonts w:ascii="Times New Roman" w:hAnsi="Times New Roman"/>
                <w:color w:val="000000" w:themeColor="text1"/>
                <w:sz w:val="18"/>
                <w:szCs w:val="18"/>
              </w:rPr>
              <w:t xml:space="preserve">Our Legal Department Audits the </w:t>
            </w:r>
            <w:r w:rsidR="001C422C">
              <w:rPr>
                <w:rFonts w:ascii="Times New Roman" w:hAnsi="Times New Roman"/>
                <w:color w:val="000000" w:themeColor="text1"/>
                <w:sz w:val="18"/>
                <w:szCs w:val="18"/>
              </w:rPr>
              <w:t xml:space="preserve">Leased </w:t>
            </w:r>
            <w:r w:rsidR="004A42EB">
              <w:rPr>
                <w:rFonts w:ascii="Times New Roman" w:hAnsi="Times New Roman"/>
                <w:color w:val="000000" w:themeColor="text1"/>
                <w:sz w:val="18"/>
                <w:szCs w:val="18"/>
              </w:rPr>
              <w:t>Financial Instrument Deed of Agreement &amp; C</w:t>
            </w:r>
            <w:r w:rsidR="004A42EB" w:rsidRPr="00721E36">
              <w:rPr>
                <w:rFonts w:ascii="Times New Roman" w:hAnsi="Times New Roman"/>
                <w:color w:val="000000" w:themeColor="text1"/>
                <w:sz w:val="18"/>
                <w:szCs w:val="18"/>
              </w:rPr>
              <w:t xml:space="preserve">lient Compliance Application </w:t>
            </w:r>
            <w:r w:rsidRPr="00721E36">
              <w:rPr>
                <w:rFonts w:ascii="Times New Roman" w:hAnsi="Times New Roman"/>
                <w:color w:val="000000" w:themeColor="text1"/>
                <w:sz w:val="18"/>
                <w:szCs w:val="18"/>
              </w:rPr>
              <w:t>for missing information, inconsistent data, mistakes and incongruent information. Once the Application Passes Audit it moves to Compliance.</w:t>
            </w:r>
          </w:p>
        </w:tc>
      </w:tr>
      <w:tr w:rsidR="00DA4587" w:rsidRPr="00F14AD6" w14:paraId="7D4EA32E" w14:textId="77777777" w:rsidTr="004A42EB">
        <w:tc>
          <w:tcPr>
            <w:tcW w:w="1521" w:type="dxa"/>
            <w:shd w:val="clear" w:color="auto" w:fill="000000" w:themeFill="text1"/>
            <w:vAlign w:val="center"/>
          </w:tcPr>
          <w:p w14:paraId="3911F166" w14:textId="77777777" w:rsidR="00DA4587" w:rsidRPr="00721E36" w:rsidRDefault="00DA4587" w:rsidP="00965D39">
            <w:pPr>
              <w:rPr>
                <w:rFonts w:ascii="Arial" w:hAnsi="Arial" w:cs="Arial"/>
                <w:b/>
                <w:color w:val="FFFFFF" w:themeColor="background1"/>
                <w:sz w:val="28"/>
              </w:rPr>
            </w:pPr>
            <w:r w:rsidRPr="00721E36">
              <w:rPr>
                <w:rFonts w:ascii="Arial" w:hAnsi="Arial" w:cs="Arial"/>
                <w:b/>
                <w:color w:val="FFFFFF" w:themeColor="background1"/>
                <w:sz w:val="28"/>
              </w:rPr>
              <w:t>Stage 5</w:t>
            </w:r>
          </w:p>
        </w:tc>
        <w:tc>
          <w:tcPr>
            <w:tcW w:w="8189" w:type="dxa"/>
            <w:shd w:val="clear" w:color="auto" w:fill="000000" w:themeFill="text1"/>
            <w:vAlign w:val="center"/>
          </w:tcPr>
          <w:p w14:paraId="0066A82E" w14:textId="77777777" w:rsidR="00DA4587" w:rsidRPr="00721E36" w:rsidRDefault="00DA4587" w:rsidP="00965D39">
            <w:pPr>
              <w:spacing w:line="276" w:lineRule="auto"/>
              <w:rPr>
                <w:rFonts w:ascii="Arial" w:hAnsi="Arial" w:cs="Arial"/>
                <w:b/>
                <w:color w:val="FFFFFF" w:themeColor="background1"/>
                <w:sz w:val="28"/>
              </w:rPr>
            </w:pPr>
            <w:r w:rsidRPr="00721E36">
              <w:rPr>
                <w:rFonts w:ascii="Arial" w:hAnsi="Arial" w:cs="Arial"/>
                <w:b/>
                <w:color w:val="FFFFFF" w:themeColor="background1"/>
                <w:sz w:val="28"/>
              </w:rPr>
              <w:t>Compliance</w:t>
            </w:r>
          </w:p>
        </w:tc>
      </w:tr>
      <w:tr w:rsidR="00DA4587" w:rsidRPr="00F14AD6" w14:paraId="03804BD2" w14:textId="77777777" w:rsidTr="004A42EB">
        <w:tc>
          <w:tcPr>
            <w:tcW w:w="1521" w:type="dxa"/>
            <w:tcBorders>
              <w:bottom w:val="single" w:sz="4" w:space="0" w:color="auto"/>
            </w:tcBorders>
            <w:vAlign w:val="center"/>
          </w:tcPr>
          <w:p w14:paraId="4CD71DF0" w14:textId="77777777" w:rsidR="00DA4587" w:rsidRPr="00F14AD6" w:rsidRDefault="00DA4587" w:rsidP="00965D39">
            <w:pPr>
              <w:rPr>
                <w:rFonts w:ascii="Arial" w:hAnsi="Arial" w:cs="Arial"/>
                <w:color w:val="0F243E" w:themeColor="text2" w:themeShade="80"/>
              </w:rPr>
            </w:pPr>
          </w:p>
        </w:tc>
        <w:tc>
          <w:tcPr>
            <w:tcW w:w="8189" w:type="dxa"/>
            <w:tcBorders>
              <w:bottom w:val="single" w:sz="4" w:space="0" w:color="auto"/>
            </w:tcBorders>
            <w:vAlign w:val="center"/>
          </w:tcPr>
          <w:p w14:paraId="73A45C92" w14:textId="3229DC52" w:rsidR="00DA4587" w:rsidRPr="00721E36" w:rsidRDefault="00DA4587" w:rsidP="00965D39">
            <w:pPr>
              <w:spacing w:line="276" w:lineRule="auto"/>
              <w:ind w:left="342"/>
              <w:contextualSpacing/>
              <w:rPr>
                <w:rFonts w:ascii="Times New Roman" w:hAnsi="Times New Roman"/>
                <w:color w:val="0F243E" w:themeColor="text2" w:themeShade="80"/>
                <w:sz w:val="18"/>
                <w:szCs w:val="18"/>
              </w:rPr>
            </w:pPr>
            <w:r w:rsidRPr="00721E36">
              <w:rPr>
                <w:rFonts w:ascii="Times New Roman" w:hAnsi="Times New Roman"/>
                <w:color w:val="000000" w:themeColor="text1"/>
                <w:sz w:val="18"/>
                <w:szCs w:val="18"/>
              </w:rPr>
              <w:t>Our Compliance Team Reviews the</w:t>
            </w:r>
            <w:r w:rsidR="001C422C">
              <w:rPr>
                <w:rFonts w:ascii="Times New Roman" w:hAnsi="Times New Roman"/>
                <w:color w:val="000000" w:themeColor="text1"/>
                <w:sz w:val="18"/>
                <w:szCs w:val="18"/>
              </w:rPr>
              <w:t xml:space="preserve"> Leased</w:t>
            </w:r>
            <w:r w:rsidRPr="00721E36">
              <w:rPr>
                <w:rFonts w:ascii="Times New Roman" w:hAnsi="Times New Roman"/>
                <w:color w:val="000000" w:themeColor="text1"/>
                <w:sz w:val="18"/>
                <w:szCs w:val="18"/>
              </w:rPr>
              <w:t xml:space="preserve"> </w:t>
            </w:r>
            <w:r w:rsidR="004A42EB">
              <w:rPr>
                <w:rFonts w:ascii="Times New Roman" w:hAnsi="Times New Roman"/>
                <w:color w:val="000000" w:themeColor="text1"/>
                <w:sz w:val="18"/>
                <w:szCs w:val="18"/>
              </w:rPr>
              <w:t>Financial Instrument Deed of Agreement &amp; C</w:t>
            </w:r>
            <w:r w:rsidR="004A42EB" w:rsidRPr="00721E36">
              <w:rPr>
                <w:rFonts w:ascii="Times New Roman" w:hAnsi="Times New Roman"/>
                <w:color w:val="000000" w:themeColor="text1"/>
                <w:sz w:val="18"/>
                <w:szCs w:val="18"/>
              </w:rPr>
              <w:t xml:space="preserve">lient Compliance Application </w:t>
            </w:r>
            <w:r w:rsidRPr="00721E36">
              <w:rPr>
                <w:rFonts w:ascii="Times New Roman" w:hAnsi="Times New Roman"/>
                <w:color w:val="000000" w:themeColor="text1"/>
                <w:sz w:val="18"/>
                <w:szCs w:val="18"/>
              </w:rPr>
              <w:t>to check the authenticity of the information provided, the good standing of the Applicant and that the funds earned by the client will not be used for an illegal activity such as drugs, guns or money laundering.</w:t>
            </w:r>
          </w:p>
        </w:tc>
      </w:tr>
      <w:tr w:rsidR="00DA4587" w:rsidRPr="00F14AD6" w14:paraId="77773A1B" w14:textId="77777777" w:rsidTr="004A42EB">
        <w:tc>
          <w:tcPr>
            <w:tcW w:w="1521" w:type="dxa"/>
            <w:shd w:val="clear" w:color="auto" w:fill="000000" w:themeFill="text1"/>
            <w:vAlign w:val="center"/>
          </w:tcPr>
          <w:p w14:paraId="6BE977A6" w14:textId="77777777" w:rsidR="00DA4587" w:rsidRPr="00721E36" w:rsidRDefault="00DA4587" w:rsidP="00965D39">
            <w:pPr>
              <w:rPr>
                <w:rFonts w:ascii="Arial" w:hAnsi="Arial" w:cs="Arial"/>
                <w:b/>
                <w:color w:val="FFFFFF" w:themeColor="background1"/>
                <w:sz w:val="28"/>
              </w:rPr>
            </w:pPr>
            <w:r w:rsidRPr="00721E36">
              <w:rPr>
                <w:rFonts w:ascii="Arial" w:hAnsi="Arial" w:cs="Arial"/>
                <w:b/>
                <w:color w:val="FFFFFF" w:themeColor="background1"/>
                <w:sz w:val="28"/>
              </w:rPr>
              <w:t>Stage 6</w:t>
            </w:r>
          </w:p>
        </w:tc>
        <w:tc>
          <w:tcPr>
            <w:tcW w:w="8189" w:type="dxa"/>
            <w:shd w:val="clear" w:color="auto" w:fill="000000" w:themeFill="text1"/>
            <w:vAlign w:val="center"/>
          </w:tcPr>
          <w:p w14:paraId="76A01CA1" w14:textId="3A2E288C" w:rsidR="00DA4587" w:rsidRPr="00721E36" w:rsidRDefault="004A42EB" w:rsidP="00965D39">
            <w:pPr>
              <w:spacing w:line="276" w:lineRule="auto"/>
              <w:rPr>
                <w:rFonts w:ascii="Arial" w:hAnsi="Arial" w:cs="Arial"/>
                <w:b/>
                <w:color w:val="FFFFFF" w:themeColor="background1"/>
                <w:sz w:val="28"/>
              </w:rPr>
            </w:pPr>
            <w:r>
              <w:rPr>
                <w:rFonts w:ascii="Arial" w:hAnsi="Arial" w:cs="Arial"/>
                <w:b/>
                <w:color w:val="FFFFFF" w:themeColor="background1"/>
                <w:sz w:val="28"/>
              </w:rPr>
              <w:t>Signed</w:t>
            </w:r>
          </w:p>
        </w:tc>
      </w:tr>
      <w:tr w:rsidR="00DA4587" w:rsidRPr="00F14AD6" w14:paraId="1DAA9A89" w14:textId="77777777" w:rsidTr="004A42EB">
        <w:tc>
          <w:tcPr>
            <w:tcW w:w="1521" w:type="dxa"/>
            <w:tcBorders>
              <w:bottom w:val="single" w:sz="4" w:space="0" w:color="auto"/>
            </w:tcBorders>
            <w:vAlign w:val="center"/>
          </w:tcPr>
          <w:p w14:paraId="33FD141F" w14:textId="77777777" w:rsidR="00DA4587" w:rsidRPr="00F14AD6" w:rsidRDefault="00DA4587" w:rsidP="00965D39">
            <w:pPr>
              <w:rPr>
                <w:rFonts w:ascii="Arial" w:hAnsi="Arial" w:cs="Arial"/>
                <w:color w:val="0F243E" w:themeColor="text2" w:themeShade="80"/>
              </w:rPr>
            </w:pPr>
          </w:p>
        </w:tc>
        <w:tc>
          <w:tcPr>
            <w:tcW w:w="8189" w:type="dxa"/>
            <w:tcBorders>
              <w:bottom w:val="single" w:sz="4" w:space="0" w:color="auto"/>
            </w:tcBorders>
            <w:vAlign w:val="center"/>
          </w:tcPr>
          <w:p w14:paraId="0EF9BBE9" w14:textId="715DEBD7" w:rsidR="00DA4587" w:rsidRPr="00721E36" w:rsidRDefault="00B51AC7" w:rsidP="00965D39">
            <w:pPr>
              <w:spacing w:line="276" w:lineRule="auto"/>
              <w:ind w:left="342"/>
              <w:rPr>
                <w:rFonts w:ascii="Times New Roman" w:hAnsi="Times New Roman"/>
                <w:color w:val="0F243E" w:themeColor="text2" w:themeShade="80"/>
                <w:sz w:val="18"/>
                <w:szCs w:val="18"/>
              </w:rPr>
            </w:pPr>
            <w:r>
              <w:rPr>
                <w:rFonts w:ascii="Times New Roman" w:hAnsi="Times New Roman"/>
                <w:color w:val="000000" w:themeColor="text1"/>
                <w:sz w:val="18"/>
                <w:szCs w:val="18"/>
              </w:rPr>
              <w:t>All 3 Parties</w:t>
            </w:r>
            <w:r w:rsidR="00C37316">
              <w:rPr>
                <w:rFonts w:ascii="Times New Roman" w:hAnsi="Times New Roman"/>
                <w:color w:val="000000" w:themeColor="text1"/>
                <w:sz w:val="18"/>
                <w:szCs w:val="18"/>
              </w:rPr>
              <w:t>:</w:t>
            </w:r>
            <w:r>
              <w:rPr>
                <w:rFonts w:ascii="Times New Roman" w:hAnsi="Times New Roman"/>
                <w:color w:val="000000" w:themeColor="text1"/>
                <w:sz w:val="18"/>
                <w:szCs w:val="18"/>
              </w:rPr>
              <w:t xml:space="preserve"> Client, Independent Trustee and Provider sign the </w:t>
            </w:r>
            <w:r w:rsidR="001C422C">
              <w:rPr>
                <w:rFonts w:ascii="Times New Roman" w:hAnsi="Times New Roman"/>
                <w:color w:val="000000" w:themeColor="text1"/>
                <w:sz w:val="18"/>
                <w:szCs w:val="18"/>
              </w:rPr>
              <w:t xml:space="preserve">Leased </w:t>
            </w:r>
            <w:r>
              <w:rPr>
                <w:rFonts w:ascii="Times New Roman" w:hAnsi="Times New Roman"/>
                <w:color w:val="000000" w:themeColor="text1"/>
                <w:sz w:val="18"/>
                <w:szCs w:val="18"/>
              </w:rPr>
              <w:t>Financial Instrument Deed of Agreement which contains</w:t>
            </w:r>
            <w:r w:rsidR="00DA4587" w:rsidRPr="00721E36">
              <w:rPr>
                <w:rFonts w:ascii="Times New Roman" w:hAnsi="Times New Roman"/>
                <w:color w:val="000000" w:themeColor="text1"/>
                <w:sz w:val="18"/>
                <w:szCs w:val="18"/>
              </w:rPr>
              <w:t xml:space="preserve"> full details of the Independent Trustee, Provider, Protections of the </w:t>
            </w:r>
            <w:r>
              <w:rPr>
                <w:rFonts w:ascii="Times New Roman" w:hAnsi="Times New Roman"/>
                <w:color w:val="000000" w:themeColor="text1"/>
                <w:sz w:val="18"/>
                <w:szCs w:val="18"/>
              </w:rPr>
              <w:t>C</w:t>
            </w:r>
            <w:r w:rsidR="00DA4587" w:rsidRPr="00721E36">
              <w:rPr>
                <w:rFonts w:ascii="Times New Roman" w:hAnsi="Times New Roman"/>
                <w:color w:val="000000" w:themeColor="text1"/>
                <w:sz w:val="18"/>
                <w:szCs w:val="18"/>
              </w:rPr>
              <w:t xml:space="preserve">lients Deposit and </w:t>
            </w:r>
            <w:r w:rsidR="00A81ADC">
              <w:rPr>
                <w:rFonts w:ascii="Times New Roman" w:hAnsi="Times New Roman"/>
                <w:color w:val="000000" w:themeColor="text1"/>
                <w:sz w:val="18"/>
                <w:szCs w:val="18"/>
              </w:rPr>
              <w:t xml:space="preserve">the process </w:t>
            </w:r>
            <w:r w:rsidR="00DA4587" w:rsidRPr="00721E36">
              <w:rPr>
                <w:rFonts w:ascii="Times New Roman" w:hAnsi="Times New Roman"/>
                <w:color w:val="000000" w:themeColor="text1"/>
                <w:sz w:val="18"/>
                <w:szCs w:val="18"/>
              </w:rPr>
              <w:t>for the completion of the transaction.</w:t>
            </w:r>
          </w:p>
        </w:tc>
      </w:tr>
      <w:tr w:rsidR="00DA4587" w:rsidRPr="00F14AD6" w14:paraId="3BAB4980" w14:textId="77777777" w:rsidTr="004A42EB">
        <w:tc>
          <w:tcPr>
            <w:tcW w:w="1521" w:type="dxa"/>
            <w:shd w:val="clear" w:color="auto" w:fill="000000" w:themeFill="text1"/>
            <w:vAlign w:val="center"/>
          </w:tcPr>
          <w:p w14:paraId="34F738C9" w14:textId="77777777" w:rsidR="00DA4587" w:rsidRPr="00721E36" w:rsidRDefault="00DA4587" w:rsidP="00965D39">
            <w:pPr>
              <w:rPr>
                <w:rFonts w:ascii="Arial" w:hAnsi="Arial" w:cs="Arial"/>
                <w:b/>
                <w:color w:val="FFFFFF" w:themeColor="background1"/>
                <w:sz w:val="28"/>
              </w:rPr>
            </w:pPr>
            <w:r w:rsidRPr="00721E36">
              <w:rPr>
                <w:rFonts w:ascii="Arial" w:hAnsi="Arial" w:cs="Arial"/>
                <w:b/>
                <w:color w:val="FFFFFF" w:themeColor="background1"/>
                <w:sz w:val="28"/>
              </w:rPr>
              <w:t>Stage 7</w:t>
            </w:r>
          </w:p>
        </w:tc>
        <w:tc>
          <w:tcPr>
            <w:tcW w:w="8189" w:type="dxa"/>
            <w:shd w:val="clear" w:color="auto" w:fill="000000" w:themeFill="text1"/>
            <w:vAlign w:val="center"/>
          </w:tcPr>
          <w:p w14:paraId="0B4A47A5" w14:textId="77777777" w:rsidR="00DA4587" w:rsidRPr="00721E36" w:rsidRDefault="00DA4587" w:rsidP="00965D39">
            <w:pPr>
              <w:spacing w:line="276" w:lineRule="auto"/>
              <w:rPr>
                <w:rFonts w:ascii="Arial" w:hAnsi="Arial" w:cs="Arial"/>
                <w:b/>
                <w:color w:val="FFFFFF" w:themeColor="background1"/>
                <w:sz w:val="28"/>
              </w:rPr>
            </w:pPr>
            <w:r w:rsidRPr="00721E36">
              <w:rPr>
                <w:rFonts w:ascii="Arial" w:hAnsi="Arial" w:cs="Arial"/>
                <w:b/>
                <w:color w:val="FFFFFF" w:themeColor="background1"/>
                <w:sz w:val="28"/>
              </w:rPr>
              <w:t xml:space="preserve">Independent Trustee Call  </w:t>
            </w:r>
          </w:p>
        </w:tc>
      </w:tr>
      <w:tr w:rsidR="00DA4587" w:rsidRPr="00F14AD6" w14:paraId="38C15BEC" w14:textId="77777777" w:rsidTr="004A42EB">
        <w:tc>
          <w:tcPr>
            <w:tcW w:w="1521" w:type="dxa"/>
            <w:tcBorders>
              <w:bottom w:val="single" w:sz="4" w:space="0" w:color="auto"/>
            </w:tcBorders>
            <w:vAlign w:val="center"/>
          </w:tcPr>
          <w:p w14:paraId="352F950F" w14:textId="77777777" w:rsidR="00DA4587" w:rsidRPr="00F14AD6" w:rsidRDefault="00DA4587" w:rsidP="00965D39">
            <w:pPr>
              <w:rPr>
                <w:rFonts w:ascii="Arial" w:hAnsi="Arial" w:cs="Arial"/>
                <w:color w:val="0F243E" w:themeColor="text2" w:themeShade="80"/>
              </w:rPr>
            </w:pPr>
          </w:p>
        </w:tc>
        <w:tc>
          <w:tcPr>
            <w:tcW w:w="8189" w:type="dxa"/>
            <w:tcBorders>
              <w:bottom w:val="single" w:sz="4" w:space="0" w:color="auto"/>
            </w:tcBorders>
            <w:vAlign w:val="center"/>
          </w:tcPr>
          <w:p w14:paraId="7D7626F4" w14:textId="090AD903" w:rsidR="00DA4587" w:rsidRPr="00721E36" w:rsidRDefault="00DA4587" w:rsidP="000314B2">
            <w:pPr>
              <w:spacing w:line="276" w:lineRule="auto"/>
              <w:ind w:left="342"/>
              <w:rPr>
                <w:rFonts w:ascii="Times New Roman" w:hAnsi="Times New Roman"/>
                <w:color w:val="000000" w:themeColor="text1"/>
                <w:sz w:val="18"/>
                <w:szCs w:val="18"/>
              </w:rPr>
            </w:pPr>
            <w:r w:rsidRPr="00721E36">
              <w:rPr>
                <w:rFonts w:ascii="Times New Roman" w:hAnsi="Times New Roman"/>
                <w:color w:val="000000" w:themeColor="text1"/>
                <w:sz w:val="18"/>
                <w:szCs w:val="18"/>
              </w:rPr>
              <w:t xml:space="preserve">We </w:t>
            </w:r>
            <w:r w:rsidR="000314B2">
              <w:rPr>
                <w:rFonts w:ascii="Times New Roman" w:hAnsi="Times New Roman"/>
                <w:color w:val="000000" w:themeColor="text1"/>
                <w:sz w:val="18"/>
                <w:szCs w:val="18"/>
              </w:rPr>
              <w:t xml:space="preserve">may </w:t>
            </w:r>
            <w:r w:rsidRPr="00721E36">
              <w:rPr>
                <w:rFonts w:ascii="Times New Roman" w:hAnsi="Times New Roman"/>
                <w:color w:val="000000" w:themeColor="text1"/>
                <w:sz w:val="18"/>
                <w:szCs w:val="18"/>
              </w:rPr>
              <w:t>schedule a Phone, Skype or Skype Video Call (</w:t>
            </w:r>
            <w:r w:rsidR="000314B2">
              <w:rPr>
                <w:rFonts w:ascii="Times New Roman" w:hAnsi="Times New Roman"/>
                <w:color w:val="000000" w:themeColor="text1"/>
                <w:sz w:val="18"/>
                <w:szCs w:val="18"/>
              </w:rPr>
              <w:t xml:space="preserve">if required by </w:t>
            </w:r>
            <w:r w:rsidRPr="00721E36">
              <w:rPr>
                <w:rFonts w:ascii="Times New Roman" w:hAnsi="Times New Roman"/>
                <w:color w:val="000000" w:themeColor="text1"/>
                <w:sz w:val="18"/>
                <w:szCs w:val="18"/>
              </w:rPr>
              <w:t>Client) between the Client and the Independent Trust</w:t>
            </w:r>
            <w:r w:rsidR="000314B2">
              <w:rPr>
                <w:rFonts w:ascii="Times New Roman" w:hAnsi="Times New Roman"/>
                <w:color w:val="000000" w:themeColor="text1"/>
                <w:sz w:val="18"/>
                <w:szCs w:val="18"/>
              </w:rPr>
              <w:t xml:space="preserve">ee where the client can ask as </w:t>
            </w:r>
            <w:r w:rsidRPr="00721E36">
              <w:rPr>
                <w:rFonts w:ascii="Times New Roman" w:hAnsi="Times New Roman"/>
                <w:color w:val="000000" w:themeColor="text1"/>
                <w:sz w:val="18"/>
                <w:szCs w:val="18"/>
              </w:rPr>
              <w:t>any questions as he</w:t>
            </w:r>
            <w:r w:rsidR="000314B2">
              <w:rPr>
                <w:rFonts w:ascii="Times New Roman" w:hAnsi="Times New Roman"/>
                <w:color w:val="000000" w:themeColor="text1"/>
                <w:sz w:val="18"/>
                <w:szCs w:val="18"/>
              </w:rPr>
              <w:t xml:space="preserve"> / she</w:t>
            </w:r>
            <w:r w:rsidRPr="00721E36">
              <w:rPr>
                <w:rFonts w:ascii="Times New Roman" w:hAnsi="Times New Roman"/>
                <w:color w:val="000000" w:themeColor="text1"/>
                <w:sz w:val="18"/>
                <w:szCs w:val="18"/>
              </w:rPr>
              <w:t xml:space="preserve"> desires.</w:t>
            </w:r>
          </w:p>
        </w:tc>
      </w:tr>
      <w:tr w:rsidR="00DA4587" w:rsidRPr="00F14AD6" w14:paraId="4F749E0F" w14:textId="77777777" w:rsidTr="004A42EB">
        <w:tc>
          <w:tcPr>
            <w:tcW w:w="1521" w:type="dxa"/>
            <w:shd w:val="clear" w:color="auto" w:fill="000000" w:themeFill="text1"/>
            <w:vAlign w:val="center"/>
          </w:tcPr>
          <w:p w14:paraId="6CF03B2F" w14:textId="77777777" w:rsidR="00DA4587" w:rsidRPr="00721E36" w:rsidRDefault="00DA4587" w:rsidP="00965D39">
            <w:pPr>
              <w:rPr>
                <w:rFonts w:ascii="Arial" w:hAnsi="Arial" w:cs="Arial"/>
                <w:b/>
                <w:color w:val="FFFFFF" w:themeColor="background1"/>
                <w:sz w:val="28"/>
                <w:szCs w:val="28"/>
              </w:rPr>
            </w:pPr>
            <w:r w:rsidRPr="00721E36">
              <w:rPr>
                <w:rFonts w:ascii="Arial" w:hAnsi="Arial" w:cs="Arial"/>
                <w:b/>
                <w:color w:val="FFFFFF" w:themeColor="background1"/>
                <w:sz w:val="28"/>
                <w:szCs w:val="28"/>
              </w:rPr>
              <w:t>Stage 8</w:t>
            </w:r>
          </w:p>
        </w:tc>
        <w:tc>
          <w:tcPr>
            <w:tcW w:w="8189" w:type="dxa"/>
            <w:shd w:val="clear" w:color="auto" w:fill="000000" w:themeFill="text1"/>
            <w:vAlign w:val="center"/>
          </w:tcPr>
          <w:p w14:paraId="571B5ABB" w14:textId="77777777" w:rsidR="00DA4587" w:rsidRPr="00721E36" w:rsidRDefault="00DA4587" w:rsidP="00965D39">
            <w:pPr>
              <w:spacing w:line="276" w:lineRule="auto"/>
              <w:rPr>
                <w:rFonts w:ascii="Arial" w:hAnsi="Arial" w:cs="Arial"/>
                <w:b/>
                <w:color w:val="FFFFFF" w:themeColor="background1"/>
                <w:sz w:val="28"/>
                <w:szCs w:val="28"/>
              </w:rPr>
            </w:pPr>
            <w:r w:rsidRPr="00721E36">
              <w:rPr>
                <w:rFonts w:ascii="Arial" w:hAnsi="Arial" w:cs="Arial"/>
                <w:b/>
                <w:color w:val="FFFFFF" w:themeColor="background1"/>
                <w:sz w:val="28"/>
                <w:szCs w:val="28"/>
              </w:rPr>
              <w:t xml:space="preserve">Independent Trustee Meeting </w:t>
            </w:r>
            <w:r w:rsidRPr="00721E36">
              <w:rPr>
                <w:rFonts w:ascii="Arial" w:hAnsi="Arial" w:cs="Arial"/>
                <w:b/>
                <w:color w:val="FFFFFF" w:themeColor="background1"/>
                <w:sz w:val="16"/>
                <w:szCs w:val="28"/>
              </w:rPr>
              <w:t>(If Required)</w:t>
            </w:r>
          </w:p>
        </w:tc>
      </w:tr>
      <w:tr w:rsidR="00DA4587" w:rsidRPr="00F14AD6" w14:paraId="006C25BA" w14:textId="77777777" w:rsidTr="004A42EB">
        <w:tc>
          <w:tcPr>
            <w:tcW w:w="1521" w:type="dxa"/>
            <w:tcBorders>
              <w:bottom w:val="single" w:sz="4" w:space="0" w:color="auto"/>
            </w:tcBorders>
            <w:vAlign w:val="center"/>
          </w:tcPr>
          <w:p w14:paraId="47E09564" w14:textId="77777777" w:rsidR="00DA4587" w:rsidRPr="00F14AD6" w:rsidRDefault="00DA4587" w:rsidP="00965D39">
            <w:pPr>
              <w:rPr>
                <w:rFonts w:ascii="Arial" w:hAnsi="Arial" w:cs="Arial"/>
                <w:color w:val="0F243E" w:themeColor="text2" w:themeShade="80"/>
              </w:rPr>
            </w:pPr>
          </w:p>
        </w:tc>
        <w:tc>
          <w:tcPr>
            <w:tcW w:w="8189" w:type="dxa"/>
            <w:tcBorders>
              <w:bottom w:val="single" w:sz="4" w:space="0" w:color="auto"/>
            </w:tcBorders>
            <w:vAlign w:val="center"/>
          </w:tcPr>
          <w:p w14:paraId="0DD00568" w14:textId="39ED7910" w:rsidR="00DA4587" w:rsidRPr="00721E36" w:rsidRDefault="00DA4587" w:rsidP="000314B2">
            <w:pPr>
              <w:spacing w:line="276" w:lineRule="auto"/>
              <w:ind w:left="342"/>
              <w:rPr>
                <w:rFonts w:ascii="Arial" w:hAnsi="Arial" w:cs="Arial"/>
                <w:color w:val="0F243E" w:themeColor="text2" w:themeShade="80"/>
                <w:sz w:val="18"/>
                <w:szCs w:val="18"/>
              </w:rPr>
            </w:pPr>
            <w:r w:rsidRPr="00721E36">
              <w:rPr>
                <w:rFonts w:ascii="Times New Roman" w:hAnsi="Times New Roman"/>
                <w:i/>
                <w:color w:val="000000" w:themeColor="text1"/>
                <w:sz w:val="18"/>
                <w:szCs w:val="18"/>
              </w:rPr>
              <w:t xml:space="preserve">(If Required by the Client) </w:t>
            </w:r>
            <w:r w:rsidRPr="00721E36">
              <w:rPr>
                <w:rFonts w:ascii="Times New Roman" w:hAnsi="Times New Roman"/>
                <w:color w:val="000000" w:themeColor="text1"/>
                <w:sz w:val="18"/>
                <w:szCs w:val="18"/>
              </w:rPr>
              <w:t>We will</w:t>
            </w:r>
            <w:r w:rsidRPr="00721E36">
              <w:rPr>
                <w:rFonts w:ascii="Times New Roman" w:hAnsi="Times New Roman"/>
                <w:i/>
                <w:color w:val="000000" w:themeColor="text1"/>
                <w:sz w:val="18"/>
                <w:szCs w:val="18"/>
              </w:rPr>
              <w:t xml:space="preserve"> </w:t>
            </w:r>
            <w:r w:rsidRPr="00721E36">
              <w:rPr>
                <w:rFonts w:ascii="Times New Roman" w:hAnsi="Times New Roman"/>
                <w:color w:val="000000" w:themeColor="text1"/>
                <w:sz w:val="18"/>
                <w:szCs w:val="18"/>
              </w:rPr>
              <w:t>schedule a Physical Face to Face Meeting between the Client and the Independent Trustee</w:t>
            </w:r>
            <w:r w:rsidR="000314B2">
              <w:rPr>
                <w:rFonts w:ascii="Times New Roman" w:hAnsi="Times New Roman"/>
                <w:color w:val="000000" w:themeColor="text1"/>
                <w:sz w:val="18"/>
                <w:szCs w:val="18"/>
              </w:rPr>
              <w:t>.</w:t>
            </w:r>
          </w:p>
        </w:tc>
      </w:tr>
      <w:tr w:rsidR="00DA4587" w:rsidRPr="00F14AD6" w14:paraId="01CF4961" w14:textId="77777777" w:rsidTr="004A42EB">
        <w:tc>
          <w:tcPr>
            <w:tcW w:w="1521" w:type="dxa"/>
            <w:shd w:val="clear" w:color="auto" w:fill="000000" w:themeFill="text1"/>
            <w:vAlign w:val="center"/>
          </w:tcPr>
          <w:p w14:paraId="4FEFF3DC" w14:textId="77777777" w:rsidR="00DA4587" w:rsidRPr="00721E36" w:rsidRDefault="00DA4587" w:rsidP="00965D39">
            <w:pPr>
              <w:rPr>
                <w:rFonts w:ascii="Arial" w:hAnsi="Arial" w:cs="Arial"/>
                <w:b/>
                <w:color w:val="FFFFFF" w:themeColor="background1"/>
                <w:sz w:val="28"/>
              </w:rPr>
            </w:pPr>
            <w:r w:rsidRPr="00721E36">
              <w:rPr>
                <w:rFonts w:ascii="Arial" w:hAnsi="Arial" w:cs="Arial"/>
                <w:b/>
                <w:color w:val="FFFFFF" w:themeColor="background1"/>
                <w:sz w:val="28"/>
              </w:rPr>
              <w:t>Stage 9</w:t>
            </w:r>
          </w:p>
        </w:tc>
        <w:tc>
          <w:tcPr>
            <w:tcW w:w="8189" w:type="dxa"/>
            <w:shd w:val="clear" w:color="auto" w:fill="000000" w:themeFill="text1"/>
            <w:vAlign w:val="center"/>
          </w:tcPr>
          <w:p w14:paraId="436B2DF8" w14:textId="77777777" w:rsidR="00DA4587" w:rsidRPr="00721E36" w:rsidRDefault="00DA4587" w:rsidP="00965D39">
            <w:pPr>
              <w:spacing w:line="276" w:lineRule="auto"/>
              <w:rPr>
                <w:rFonts w:ascii="Arial" w:hAnsi="Arial" w:cs="Arial"/>
                <w:b/>
                <w:color w:val="FFFFFF" w:themeColor="background1"/>
                <w:sz w:val="28"/>
              </w:rPr>
            </w:pPr>
            <w:r w:rsidRPr="00721E36">
              <w:rPr>
                <w:rFonts w:ascii="Arial" w:hAnsi="Arial" w:cs="Arial"/>
                <w:b/>
                <w:color w:val="FFFFFF" w:themeColor="background1"/>
                <w:sz w:val="28"/>
              </w:rPr>
              <w:t>Deposit Paid</w:t>
            </w:r>
          </w:p>
        </w:tc>
      </w:tr>
      <w:tr w:rsidR="00DA4587" w:rsidRPr="00F14AD6" w14:paraId="50041657" w14:textId="77777777" w:rsidTr="004A42EB">
        <w:tc>
          <w:tcPr>
            <w:tcW w:w="1521" w:type="dxa"/>
            <w:tcBorders>
              <w:bottom w:val="single" w:sz="4" w:space="0" w:color="auto"/>
            </w:tcBorders>
            <w:vAlign w:val="center"/>
          </w:tcPr>
          <w:p w14:paraId="083ED041" w14:textId="77777777" w:rsidR="00DA4587" w:rsidRPr="00F14AD6" w:rsidRDefault="00DA4587" w:rsidP="00965D39">
            <w:pPr>
              <w:rPr>
                <w:rFonts w:ascii="Arial" w:hAnsi="Arial" w:cs="Arial"/>
                <w:color w:val="0F243E" w:themeColor="text2" w:themeShade="80"/>
              </w:rPr>
            </w:pPr>
          </w:p>
        </w:tc>
        <w:tc>
          <w:tcPr>
            <w:tcW w:w="8189" w:type="dxa"/>
            <w:tcBorders>
              <w:bottom w:val="single" w:sz="4" w:space="0" w:color="auto"/>
            </w:tcBorders>
            <w:vAlign w:val="center"/>
          </w:tcPr>
          <w:p w14:paraId="6CC80210" w14:textId="3AB39B4D" w:rsidR="00DA4587" w:rsidRPr="00721E36" w:rsidRDefault="00DA4587" w:rsidP="00965D39">
            <w:pPr>
              <w:spacing w:line="276" w:lineRule="auto"/>
              <w:ind w:left="342"/>
              <w:rPr>
                <w:rFonts w:ascii="Times New Roman" w:hAnsi="Times New Roman"/>
                <w:color w:val="0F243E" w:themeColor="text2" w:themeShade="80"/>
                <w:sz w:val="18"/>
                <w:szCs w:val="18"/>
              </w:rPr>
            </w:pPr>
            <w:r w:rsidRPr="00721E36">
              <w:rPr>
                <w:rFonts w:ascii="Times New Roman" w:hAnsi="Times New Roman"/>
                <w:color w:val="000000" w:themeColor="text1"/>
                <w:sz w:val="18"/>
                <w:szCs w:val="18"/>
              </w:rPr>
              <w:t xml:space="preserve">The Client then pays the Deposit and </w:t>
            </w:r>
            <w:r w:rsidR="00E63D9D">
              <w:rPr>
                <w:rFonts w:ascii="Times New Roman" w:hAnsi="Times New Roman"/>
                <w:color w:val="000000" w:themeColor="text1"/>
                <w:sz w:val="18"/>
                <w:szCs w:val="18"/>
              </w:rPr>
              <w:t>Insurance</w:t>
            </w:r>
            <w:r w:rsidRPr="00721E36">
              <w:rPr>
                <w:rFonts w:ascii="Times New Roman" w:hAnsi="Times New Roman"/>
                <w:color w:val="000000" w:themeColor="text1"/>
                <w:sz w:val="18"/>
                <w:szCs w:val="18"/>
              </w:rPr>
              <w:t xml:space="preserve"> to start the program.</w:t>
            </w:r>
          </w:p>
        </w:tc>
      </w:tr>
      <w:tr w:rsidR="00DA4587" w:rsidRPr="00F14AD6" w14:paraId="6BE57391" w14:textId="77777777" w:rsidTr="004A42EB">
        <w:tc>
          <w:tcPr>
            <w:tcW w:w="1521" w:type="dxa"/>
            <w:shd w:val="clear" w:color="auto" w:fill="000000" w:themeFill="text1"/>
            <w:vAlign w:val="center"/>
          </w:tcPr>
          <w:p w14:paraId="47D9DFF2" w14:textId="77777777" w:rsidR="00DA4587" w:rsidRPr="00721E36" w:rsidRDefault="00DA4587" w:rsidP="00965D39">
            <w:pPr>
              <w:rPr>
                <w:rFonts w:ascii="Arial" w:hAnsi="Arial" w:cs="Arial"/>
                <w:b/>
                <w:color w:val="FFFFFF" w:themeColor="background1"/>
                <w:sz w:val="28"/>
              </w:rPr>
            </w:pPr>
            <w:r w:rsidRPr="00721E36">
              <w:rPr>
                <w:rFonts w:ascii="Arial" w:hAnsi="Arial" w:cs="Arial"/>
                <w:b/>
                <w:color w:val="FFFFFF" w:themeColor="background1"/>
                <w:sz w:val="28"/>
              </w:rPr>
              <w:t>Stage 10</w:t>
            </w:r>
          </w:p>
        </w:tc>
        <w:tc>
          <w:tcPr>
            <w:tcW w:w="8189" w:type="dxa"/>
            <w:shd w:val="clear" w:color="auto" w:fill="000000" w:themeFill="text1"/>
            <w:vAlign w:val="center"/>
          </w:tcPr>
          <w:p w14:paraId="0C7126AD" w14:textId="16201717" w:rsidR="00DA4587" w:rsidRPr="00721E36" w:rsidRDefault="004A42EB" w:rsidP="00965D39">
            <w:pPr>
              <w:spacing w:line="276" w:lineRule="auto"/>
              <w:rPr>
                <w:rFonts w:ascii="Arial" w:hAnsi="Arial" w:cs="Arial"/>
                <w:b/>
                <w:color w:val="FFFFFF" w:themeColor="background1"/>
                <w:sz w:val="28"/>
              </w:rPr>
            </w:pPr>
            <w:r>
              <w:rPr>
                <w:rFonts w:ascii="Arial" w:hAnsi="Arial" w:cs="Arial"/>
                <w:b/>
                <w:color w:val="FFFFFF" w:themeColor="background1"/>
                <w:sz w:val="28"/>
              </w:rPr>
              <w:t>Leased SBLC / BG Delivery Commences</w:t>
            </w:r>
          </w:p>
        </w:tc>
      </w:tr>
      <w:tr w:rsidR="00DA4587" w:rsidRPr="00F14AD6" w14:paraId="6283C451" w14:textId="77777777" w:rsidTr="004A42EB">
        <w:tc>
          <w:tcPr>
            <w:tcW w:w="1521" w:type="dxa"/>
            <w:vAlign w:val="center"/>
          </w:tcPr>
          <w:p w14:paraId="5C8F6EC5" w14:textId="77777777" w:rsidR="00DA4587" w:rsidRPr="00F14AD6" w:rsidRDefault="00DA4587" w:rsidP="00965D39">
            <w:pPr>
              <w:rPr>
                <w:rFonts w:ascii="Arial" w:hAnsi="Arial" w:cs="Arial"/>
                <w:color w:val="0F243E" w:themeColor="text2" w:themeShade="80"/>
              </w:rPr>
            </w:pPr>
          </w:p>
        </w:tc>
        <w:tc>
          <w:tcPr>
            <w:tcW w:w="8189" w:type="dxa"/>
            <w:vAlign w:val="center"/>
          </w:tcPr>
          <w:p w14:paraId="05996764" w14:textId="5FB3A250" w:rsidR="00DA4587" w:rsidRPr="00721E36" w:rsidRDefault="00DA4587" w:rsidP="00965D39">
            <w:pPr>
              <w:spacing w:line="276" w:lineRule="auto"/>
              <w:ind w:firstLine="342"/>
              <w:rPr>
                <w:rFonts w:ascii="Times New Roman" w:hAnsi="Times New Roman"/>
                <w:color w:val="000000" w:themeColor="text1"/>
                <w:sz w:val="18"/>
                <w:szCs w:val="18"/>
              </w:rPr>
            </w:pPr>
            <w:r w:rsidRPr="00721E36">
              <w:rPr>
                <w:rFonts w:ascii="Times New Roman" w:hAnsi="Times New Roman"/>
                <w:color w:val="000000" w:themeColor="text1"/>
                <w:sz w:val="18"/>
                <w:szCs w:val="18"/>
              </w:rPr>
              <w:t xml:space="preserve">The </w:t>
            </w:r>
            <w:r w:rsidR="005D4C23">
              <w:rPr>
                <w:rFonts w:ascii="Times New Roman" w:hAnsi="Times New Roman"/>
                <w:color w:val="000000" w:themeColor="text1"/>
                <w:sz w:val="18"/>
                <w:szCs w:val="18"/>
              </w:rPr>
              <w:t>9</w:t>
            </w:r>
            <w:r w:rsidRPr="00721E36">
              <w:rPr>
                <w:rFonts w:ascii="Times New Roman" w:hAnsi="Times New Roman"/>
                <w:color w:val="000000" w:themeColor="text1"/>
                <w:sz w:val="18"/>
                <w:szCs w:val="18"/>
              </w:rPr>
              <w:t xml:space="preserve"> Step </w:t>
            </w:r>
            <w:r w:rsidR="004A42EB">
              <w:rPr>
                <w:rFonts w:ascii="Times New Roman" w:hAnsi="Times New Roman"/>
                <w:color w:val="000000" w:themeColor="text1"/>
                <w:sz w:val="18"/>
                <w:szCs w:val="18"/>
              </w:rPr>
              <w:t xml:space="preserve">Leased SBLC / BG Delivery </w:t>
            </w:r>
            <w:r w:rsidRPr="00721E36">
              <w:rPr>
                <w:rFonts w:ascii="Times New Roman" w:hAnsi="Times New Roman"/>
                <w:color w:val="000000" w:themeColor="text1"/>
                <w:sz w:val="18"/>
                <w:szCs w:val="18"/>
              </w:rPr>
              <w:t>Program commences as follows:</w:t>
            </w:r>
          </w:p>
          <w:p w14:paraId="6920296A" w14:textId="77777777" w:rsidR="00DA4587" w:rsidRPr="00721E36" w:rsidRDefault="00DA4587" w:rsidP="00EC3725">
            <w:pPr>
              <w:pStyle w:val="ListParagraph"/>
              <w:numPr>
                <w:ilvl w:val="0"/>
                <w:numId w:val="11"/>
              </w:numPr>
              <w:tabs>
                <w:tab w:val="left" w:pos="720"/>
              </w:tabs>
              <w:jc w:val="both"/>
              <w:rPr>
                <w:rFonts w:ascii="Times New Roman" w:hAnsi="Times New Roman"/>
                <w:bCs/>
                <w:color w:val="000000" w:themeColor="text1"/>
                <w:sz w:val="18"/>
                <w:szCs w:val="18"/>
              </w:rPr>
            </w:pPr>
            <w:r w:rsidRPr="00721E36">
              <w:rPr>
                <w:rFonts w:ascii="Times New Roman" w:hAnsi="Times New Roman"/>
                <w:bCs/>
                <w:color w:val="000000" w:themeColor="text1"/>
                <w:sz w:val="18"/>
                <w:szCs w:val="18"/>
              </w:rPr>
              <w:t>SBLC is Ordered with the Bank</w:t>
            </w:r>
          </w:p>
          <w:p w14:paraId="11E1A94B" w14:textId="77777777" w:rsidR="00DA4587" w:rsidRPr="00721E36" w:rsidRDefault="00DA4587" w:rsidP="00EC3725">
            <w:pPr>
              <w:pStyle w:val="ListParagraph"/>
              <w:numPr>
                <w:ilvl w:val="0"/>
                <w:numId w:val="11"/>
              </w:numPr>
              <w:tabs>
                <w:tab w:val="left" w:pos="720"/>
              </w:tabs>
              <w:jc w:val="both"/>
              <w:rPr>
                <w:rFonts w:ascii="Times New Roman" w:hAnsi="Times New Roman"/>
                <w:bCs/>
                <w:color w:val="000000" w:themeColor="text1"/>
                <w:sz w:val="18"/>
                <w:szCs w:val="18"/>
              </w:rPr>
            </w:pPr>
            <w:r w:rsidRPr="00721E36">
              <w:rPr>
                <w:rFonts w:ascii="Times New Roman" w:hAnsi="Times New Roman"/>
                <w:bCs/>
                <w:color w:val="000000" w:themeColor="text1"/>
                <w:sz w:val="18"/>
                <w:szCs w:val="18"/>
              </w:rPr>
              <w:t xml:space="preserve">SBLC is Created </w:t>
            </w:r>
          </w:p>
          <w:p w14:paraId="1928574C" w14:textId="1D27489A" w:rsidR="00DA4587" w:rsidRPr="00721E36" w:rsidRDefault="00DA4587" w:rsidP="00EC3725">
            <w:pPr>
              <w:pStyle w:val="ListParagraph"/>
              <w:numPr>
                <w:ilvl w:val="0"/>
                <w:numId w:val="11"/>
              </w:numPr>
              <w:tabs>
                <w:tab w:val="left" w:pos="720"/>
              </w:tabs>
              <w:jc w:val="both"/>
              <w:rPr>
                <w:rFonts w:ascii="Times New Roman" w:hAnsi="Times New Roman"/>
                <w:bCs/>
                <w:color w:val="000000" w:themeColor="text1"/>
                <w:sz w:val="18"/>
                <w:szCs w:val="18"/>
              </w:rPr>
            </w:pPr>
            <w:r w:rsidRPr="00721E36">
              <w:rPr>
                <w:rFonts w:ascii="Times New Roman" w:hAnsi="Times New Roman"/>
                <w:bCs/>
                <w:color w:val="000000" w:themeColor="text1"/>
                <w:sz w:val="18"/>
                <w:szCs w:val="18"/>
              </w:rPr>
              <w:t>Issuing Banks Sends MT799</w:t>
            </w:r>
            <w:r w:rsidR="004A42EB">
              <w:rPr>
                <w:rFonts w:ascii="Times New Roman" w:hAnsi="Times New Roman"/>
                <w:bCs/>
                <w:color w:val="000000" w:themeColor="text1"/>
                <w:sz w:val="18"/>
                <w:szCs w:val="18"/>
              </w:rPr>
              <w:t xml:space="preserve"> – </w:t>
            </w:r>
            <w:r w:rsidR="004A42EB" w:rsidRPr="004A42EB">
              <w:rPr>
                <w:rFonts w:ascii="Times New Roman" w:hAnsi="Times New Roman"/>
                <w:bCs/>
                <w:i/>
                <w:color w:val="000000" w:themeColor="text1"/>
                <w:sz w:val="18"/>
                <w:szCs w:val="18"/>
              </w:rPr>
              <w:t>(Copy provided to Client)</w:t>
            </w:r>
          </w:p>
          <w:p w14:paraId="3BA9C92A" w14:textId="77777777" w:rsidR="00DA4587" w:rsidRPr="00721E36" w:rsidRDefault="00DA4587" w:rsidP="00EC3725">
            <w:pPr>
              <w:pStyle w:val="ListParagraph"/>
              <w:numPr>
                <w:ilvl w:val="0"/>
                <w:numId w:val="11"/>
              </w:numPr>
              <w:tabs>
                <w:tab w:val="left" w:pos="720"/>
              </w:tabs>
              <w:jc w:val="both"/>
              <w:rPr>
                <w:rFonts w:ascii="Times New Roman" w:hAnsi="Times New Roman"/>
                <w:bCs/>
                <w:color w:val="000000" w:themeColor="text1"/>
                <w:sz w:val="18"/>
                <w:szCs w:val="18"/>
              </w:rPr>
            </w:pPr>
            <w:r w:rsidRPr="00721E36">
              <w:rPr>
                <w:rFonts w:ascii="Times New Roman" w:hAnsi="Times New Roman"/>
                <w:bCs/>
                <w:color w:val="000000" w:themeColor="text1"/>
                <w:sz w:val="18"/>
                <w:szCs w:val="18"/>
              </w:rPr>
              <w:t>Receiving Bank Verifies and Authenticates the MT799</w:t>
            </w:r>
          </w:p>
          <w:p w14:paraId="7B971FD4" w14:textId="0718FD5D" w:rsidR="00DA4587" w:rsidRPr="00721E36" w:rsidRDefault="00DA4587" w:rsidP="00EC3725">
            <w:pPr>
              <w:pStyle w:val="ListParagraph"/>
              <w:numPr>
                <w:ilvl w:val="0"/>
                <w:numId w:val="11"/>
              </w:numPr>
              <w:tabs>
                <w:tab w:val="left" w:pos="720"/>
              </w:tabs>
              <w:jc w:val="both"/>
              <w:rPr>
                <w:rFonts w:ascii="Times New Roman" w:hAnsi="Times New Roman"/>
                <w:bCs/>
                <w:color w:val="000000" w:themeColor="text1"/>
                <w:sz w:val="18"/>
                <w:szCs w:val="18"/>
              </w:rPr>
            </w:pPr>
            <w:r w:rsidRPr="00721E36">
              <w:rPr>
                <w:rFonts w:ascii="Times New Roman" w:hAnsi="Times New Roman"/>
                <w:bCs/>
                <w:color w:val="000000" w:themeColor="text1"/>
                <w:sz w:val="18"/>
                <w:szCs w:val="18"/>
              </w:rPr>
              <w:t>Receiving Bank Replies to MT799</w:t>
            </w:r>
            <w:r w:rsidR="004A42EB">
              <w:rPr>
                <w:rFonts w:ascii="Times New Roman" w:hAnsi="Times New Roman"/>
                <w:bCs/>
                <w:color w:val="000000" w:themeColor="text1"/>
                <w:sz w:val="18"/>
                <w:szCs w:val="18"/>
              </w:rPr>
              <w:t xml:space="preserve"> </w:t>
            </w:r>
          </w:p>
          <w:p w14:paraId="6FAD0478" w14:textId="71572408" w:rsidR="00DA4587" w:rsidRPr="00721E36" w:rsidRDefault="00DA4587" w:rsidP="00EC3725">
            <w:pPr>
              <w:pStyle w:val="ListParagraph"/>
              <w:numPr>
                <w:ilvl w:val="0"/>
                <w:numId w:val="11"/>
              </w:numPr>
              <w:tabs>
                <w:tab w:val="left" w:pos="720"/>
              </w:tabs>
              <w:jc w:val="both"/>
              <w:rPr>
                <w:rFonts w:ascii="Times New Roman" w:hAnsi="Times New Roman"/>
                <w:bCs/>
                <w:color w:val="000000" w:themeColor="text1"/>
                <w:sz w:val="18"/>
                <w:szCs w:val="18"/>
              </w:rPr>
            </w:pPr>
            <w:r w:rsidRPr="00721E36">
              <w:rPr>
                <w:rFonts w:ascii="Times New Roman" w:hAnsi="Times New Roman"/>
                <w:bCs/>
                <w:color w:val="000000" w:themeColor="text1"/>
                <w:sz w:val="18"/>
                <w:szCs w:val="18"/>
              </w:rPr>
              <w:t>Issuing Bank receives Receiving Banks M</w:t>
            </w:r>
            <w:r>
              <w:rPr>
                <w:rFonts w:ascii="Times New Roman" w:hAnsi="Times New Roman"/>
                <w:bCs/>
                <w:color w:val="000000" w:themeColor="text1"/>
                <w:sz w:val="18"/>
                <w:szCs w:val="18"/>
              </w:rPr>
              <w:t>T</w:t>
            </w:r>
            <w:r w:rsidRPr="00721E36">
              <w:rPr>
                <w:rFonts w:ascii="Times New Roman" w:hAnsi="Times New Roman"/>
                <w:bCs/>
                <w:color w:val="000000" w:themeColor="text1"/>
                <w:sz w:val="18"/>
                <w:szCs w:val="18"/>
              </w:rPr>
              <w:t>799</w:t>
            </w:r>
            <w:r w:rsidR="004A42EB">
              <w:rPr>
                <w:rFonts w:ascii="Times New Roman" w:hAnsi="Times New Roman"/>
                <w:bCs/>
                <w:color w:val="000000" w:themeColor="text1"/>
                <w:sz w:val="18"/>
                <w:szCs w:val="18"/>
              </w:rPr>
              <w:t xml:space="preserve"> </w:t>
            </w:r>
          </w:p>
          <w:p w14:paraId="5B91648E" w14:textId="64B8F428" w:rsidR="00DA4587" w:rsidRPr="00721E36" w:rsidRDefault="00DA4587" w:rsidP="00EC3725">
            <w:pPr>
              <w:pStyle w:val="ListParagraph"/>
              <w:numPr>
                <w:ilvl w:val="0"/>
                <w:numId w:val="11"/>
              </w:numPr>
              <w:tabs>
                <w:tab w:val="left" w:pos="720"/>
              </w:tabs>
              <w:jc w:val="both"/>
              <w:rPr>
                <w:rFonts w:ascii="Times New Roman" w:hAnsi="Times New Roman"/>
                <w:bCs/>
                <w:color w:val="000000" w:themeColor="text1"/>
                <w:sz w:val="18"/>
                <w:szCs w:val="18"/>
              </w:rPr>
            </w:pPr>
            <w:r w:rsidRPr="00721E36">
              <w:rPr>
                <w:rFonts w:ascii="Times New Roman" w:hAnsi="Times New Roman"/>
                <w:bCs/>
                <w:color w:val="000000" w:themeColor="text1"/>
                <w:sz w:val="18"/>
                <w:szCs w:val="18"/>
              </w:rPr>
              <w:t>Issuing Bank Send</w:t>
            </w:r>
            <w:r w:rsidR="004A42EB">
              <w:rPr>
                <w:rFonts w:ascii="Times New Roman" w:hAnsi="Times New Roman"/>
                <w:bCs/>
                <w:color w:val="000000" w:themeColor="text1"/>
                <w:sz w:val="18"/>
                <w:szCs w:val="18"/>
              </w:rPr>
              <w:t>s</w:t>
            </w:r>
            <w:r w:rsidRPr="00721E36">
              <w:rPr>
                <w:rFonts w:ascii="Times New Roman" w:hAnsi="Times New Roman"/>
                <w:bCs/>
                <w:color w:val="000000" w:themeColor="text1"/>
                <w:sz w:val="18"/>
                <w:szCs w:val="18"/>
              </w:rPr>
              <w:t xml:space="preserve"> M</w:t>
            </w:r>
            <w:r>
              <w:rPr>
                <w:rFonts w:ascii="Times New Roman" w:hAnsi="Times New Roman"/>
                <w:bCs/>
                <w:color w:val="000000" w:themeColor="text1"/>
                <w:sz w:val="18"/>
                <w:szCs w:val="18"/>
              </w:rPr>
              <w:t>T</w:t>
            </w:r>
            <w:r w:rsidRPr="00721E36">
              <w:rPr>
                <w:rFonts w:ascii="Times New Roman" w:hAnsi="Times New Roman"/>
                <w:bCs/>
                <w:color w:val="000000" w:themeColor="text1"/>
                <w:sz w:val="18"/>
                <w:szCs w:val="18"/>
              </w:rPr>
              <w:t>760</w:t>
            </w:r>
            <w:r w:rsidR="004A42EB">
              <w:rPr>
                <w:rFonts w:ascii="Times New Roman" w:hAnsi="Times New Roman"/>
                <w:bCs/>
                <w:color w:val="000000" w:themeColor="text1"/>
                <w:sz w:val="18"/>
                <w:szCs w:val="18"/>
              </w:rPr>
              <w:t xml:space="preserve"> - </w:t>
            </w:r>
            <w:r w:rsidR="004A42EB" w:rsidRPr="004A42EB">
              <w:rPr>
                <w:rFonts w:ascii="Times New Roman" w:hAnsi="Times New Roman"/>
                <w:bCs/>
                <w:i/>
                <w:color w:val="000000" w:themeColor="text1"/>
                <w:sz w:val="18"/>
                <w:szCs w:val="18"/>
              </w:rPr>
              <w:t>(Copy provided to Client)</w:t>
            </w:r>
          </w:p>
          <w:p w14:paraId="53F83420" w14:textId="77777777" w:rsidR="00DA4587" w:rsidRPr="005D4C23" w:rsidRDefault="00DA4587" w:rsidP="00EC3725">
            <w:pPr>
              <w:pStyle w:val="ListParagraph"/>
              <w:numPr>
                <w:ilvl w:val="0"/>
                <w:numId w:val="11"/>
              </w:numPr>
              <w:tabs>
                <w:tab w:val="left" w:pos="720"/>
              </w:tabs>
              <w:jc w:val="both"/>
              <w:rPr>
                <w:rFonts w:ascii="Times New Roman" w:hAnsi="Times New Roman"/>
                <w:bCs/>
                <w:sz w:val="20"/>
              </w:rPr>
            </w:pPr>
            <w:r w:rsidRPr="00721E36">
              <w:rPr>
                <w:rFonts w:ascii="Times New Roman" w:hAnsi="Times New Roman"/>
                <w:bCs/>
                <w:color w:val="000000" w:themeColor="text1"/>
                <w:sz w:val="18"/>
                <w:szCs w:val="18"/>
              </w:rPr>
              <w:t>Receiving Bank Verifies and Authenticates the MT760</w:t>
            </w:r>
          </w:p>
          <w:p w14:paraId="73CB8A41" w14:textId="26529A83" w:rsidR="005D4C23" w:rsidRPr="00433557" w:rsidRDefault="007C4939" w:rsidP="00EC3725">
            <w:pPr>
              <w:pStyle w:val="ListParagraph"/>
              <w:numPr>
                <w:ilvl w:val="0"/>
                <w:numId w:val="11"/>
              </w:numPr>
              <w:tabs>
                <w:tab w:val="left" w:pos="720"/>
              </w:tabs>
              <w:jc w:val="both"/>
              <w:rPr>
                <w:rFonts w:ascii="Times New Roman" w:hAnsi="Times New Roman"/>
                <w:bCs/>
                <w:sz w:val="20"/>
              </w:rPr>
            </w:pPr>
            <w:r w:rsidRPr="007C4939">
              <w:rPr>
                <w:rFonts w:ascii="Times New Roman" w:hAnsi="Times New Roman"/>
                <w:bCs/>
                <w:sz w:val="18"/>
              </w:rPr>
              <w:t>Client pays the Provider the Instrument Lease Fee within 10 Days.</w:t>
            </w:r>
          </w:p>
        </w:tc>
      </w:tr>
    </w:tbl>
    <w:p w14:paraId="16A012AD" w14:textId="06AAE798" w:rsidR="002A2D45" w:rsidRDefault="002A2D45" w:rsidP="00B21779">
      <w:pPr>
        <w:jc w:val="center"/>
        <w:rPr>
          <w:b/>
          <w:color w:val="000000" w:themeColor="text1"/>
          <w:sz w:val="56"/>
        </w:rPr>
      </w:pPr>
    </w:p>
    <w:p w14:paraId="558513EB" w14:textId="0A9A50F8" w:rsidR="003C5936" w:rsidRDefault="002A2D45" w:rsidP="003C5936">
      <w:pPr>
        <w:jc w:val="center"/>
        <w:rPr>
          <w:b/>
          <w:color w:val="000000" w:themeColor="text1"/>
          <w:sz w:val="56"/>
        </w:rPr>
      </w:pPr>
      <w:r>
        <w:rPr>
          <w:b/>
          <w:color w:val="000000" w:themeColor="text1"/>
          <w:sz w:val="56"/>
        </w:rPr>
        <w:br w:type="page"/>
      </w:r>
      <w:r w:rsidR="003C5936">
        <w:rPr>
          <w:b/>
          <w:color w:val="000000" w:themeColor="text1"/>
          <w:sz w:val="56"/>
        </w:rPr>
        <w:t xml:space="preserve">The </w:t>
      </w:r>
      <w:r w:rsidR="00EF4114">
        <w:rPr>
          <w:b/>
          <w:color w:val="000000" w:themeColor="text1"/>
          <w:sz w:val="56"/>
        </w:rPr>
        <w:t xml:space="preserve">Unique </w:t>
      </w:r>
      <w:r w:rsidR="003C5936">
        <w:rPr>
          <w:b/>
          <w:color w:val="000000" w:themeColor="text1"/>
          <w:sz w:val="56"/>
        </w:rPr>
        <w:t xml:space="preserve">Advantages of </w:t>
      </w:r>
      <w:r w:rsidR="001C422C">
        <w:rPr>
          <w:b/>
          <w:color w:val="000000" w:themeColor="text1"/>
          <w:sz w:val="56"/>
        </w:rPr>
        <w:t>Purchasing</w:t>
      </w:r>
      <w:r w:rsidR="003C5936">
        <w:rPr>
          <w:b/>
          <w:color w:val="000000" w:themeColor="text1"/>
          <w:sz w:val="56"/>
        </w:rPr>
        <w:t xml:space="preserve"> a</w:t>
      </w:r>
    </w:p>
    <w:p w14:paraId="60FF0DA9" w14:textId="3280BCCA" w:rsidR="00FE4A5C" w:rsidRPr="002A2D45" w:rsidRDefault="003C5936" w:rsidP="003C5936">
      <w:pPr>
        <w:jc w:val="center"/>
        <w:rPr>
          <w:b/>
          <w:color w:val="000000" w:themeColor="text1"/>
          <w:sz w:val="56"/>
        </w:rPr>
      </w:pPr>
      <w:r>
        <w:rPr>
          <w:b/>
          <w:color w:val="000000" w:themeColor="text1"/>
          <w:sz w:val="56"/>
        </w:rPr>
        <w:t>Leased</w:t>
      </w:r>
      <w:r w:rsidR="00FE4A5C" w:rsidRPr="00035890">
        <w:rPr>
          <w:b/>
          <w:color w:val="000000" w:themeColor="text1"/>
          <w:sz w:val="56"/>
        </w:rPr>
        <w:t xml:space="preserve"> </w:t>
      </w:r>
      <w:r w:rsidR="00035890" w:rsidRPr="00035890">
        <w:rPr>
          <w:b/>
          <w:color w:val="000000" w:themeColor="text1"/>
          <w:sz w:val="56"/>
        </w:rPr>
        <w:t xml:space="preserve">SBLC </w:t>
      </w:r>
      <w:r>
        <w:rPr>
          <w:b/>
          <w:color w:val="000000" w:themeColor="text1"/>
          <w:sz w:val="56"/>
        </w:rPr>
        <w:t>/ BG</w:t>
      </w:r>
    </w:p>
    <w:p w14:paraId="1A487006" w14:textId="77777777" w:rsidR="00035890" w:rsidRPr="00035890" w:rsidRDefault="00035890" w:rsidP="00035890">
      <w:pPr>
        <w:jc w:val="center"/>
        <w:rPr>
          <w:b/>
          <w:color w:val="000000" w:themeColor="text1"/>
        </w:rPr>
      </w:pPr>
    </w:p>
    <w:p w14:paraId="33BC033B" w14:textId="77777777" w:rsidR="00FE4A5C" w:rsidRPr="00035890" w:rsidRDefault="00FE4A5C" w:rsidP="00FE4A5C">
      <w:pPr>
        <w:jc w:val="center"/>
        <w:rPr>
          <w:b/>
          <w:color w:val="000000" w:themeColor="text1"/>
          <w:sz w:val="14"/>
        </w:rPr>
      </w:pPr>
    </w:p>
    <w:p w14:paraId="4ED4CB6B" w14:textId="02E488BA" w:rsidR="00FE4A5C" w:rsidRPr="00035890" w:rsidRDefault="00EF4114" w:rsidP="00EC3725">
      <w:pPr>
        <w:numPr>
          <w:ilvl w:val="0"/>
          <w:numId w:val="2"/>
        </w:numPr>
        <w:contextualSpacing/>
        <w:rPr>
          <w:b/>
          <w:i/>
          <w:color w:val="000000" w:themeColor="text1"/>
        </w:rPr>
      </w:pPr>
      <w:r>
        <w:rPr>
          <w:b/>
          <w:color w:val="000000" w:themeColor="text1"/>
        </w:rPr>
        <w:t>World Top 50</w:t>
      </w:r>
      <w:r w:rsidR="00FE4A5C" w:rsidRPr="00035890">
        <w:rPr>
          <w:b/>
          <w:color w:val="000000" w:themeColor="text1"/>
        </w:rPr>
        <w:t xml:space="preserve"> </w:t>
      </w:r>
      <w:r w:rsidR="005B2E91">
        <w:rPr>
          <w:b/>
          <w:color w:val="000000" w:themeColor="text1"/>
        </w:rPr>
        <w:t>Standby Letter of Credit (SBLC)</w:t>
      </w:r>
      <w:r w:rsidR="003C5936">
        <w:rPr>
          <w:b/>
          <w:color w:val="000000" w:themeColor="text1"/>
        </w:rPr>
        <w:t xml:space="preserve"> or Bank Guarantee (BG)</w:t>
      </w:r>
      <w:r w:rsidR="00035890" w:rsidRPr="00035890">
        <w:rPr>
          <w:b/>
          <w:color w:val="000000" w:themeColor="text1"/>
        </w:rPr>
        <w:t xml:space="preserve"> </w:t>
      </w:r>
      <w:r>
        <w:rPr>
          <w:b/>
          <w:color w:val="000000" w:themeColor="text1"/>
        </w:rPr>
        <w:t>available</w:t>
      </w:r>
    </w:p>
    <w:p w14:paraId="548CB1AB" w14:textId="77777777" w:rsidR="00FE4A5C" w:rsidRPr="00035890" w:rsidRDefault="00FE4A5C" w:rsidP="00FE4A5C">
      <w:pPr>
        <w:rPr>
          <w:b/>
          <w:color w:val="000000" w:themeColor="text1"/>
        </w:rPr>
      </w:pPr>
    </w:p>
    <w:p w14:paraId="2AB8C4BE" w14:textId="37BF03B2" w:rsidR="00FE4A5C" w:rsidRDefault="00035890" w:rsidP="00EC3725">
      <w:pPr>
        <w:numPr>
          <w:ilvl w:val="0"/>
          <w:numId w:val="2"/>
        </w:numPr>
        <w:contextualSpacing/>
        <w:rPr>
          <w:b/>
          <w:color w:val="000000" w:themeColor="text1"/>
        </w:rPr>
      </w:pPr>
      <w:r w:rsidRPr="00293F8F">
        <w:rPr>
          <w:b/>
          <w:color w:val="000000" w:themeColor="text1"/>
        </w:rPr>
        <w:t>SBLCs</w:t>
      </w:r>
      <w:r w:rsidR="003C5936">
        <w:rPr>
          <w:b/>
          <w:color w:val="000000" w:themeColor="text1"/>
        </w:rPr>
        <w:t xml:space="preserve"> &amp; BGs</w:t>
      </w:r>
      <w:r w:rsidRPr="00293F8F">
        <w:rPr>
          <w:b/>
          <w:color w:val="000000" w:themeColor="text1"/>
        </w:rPr>
        <w:t xml:space="preserve"> </w:t>
      </w:r>
      <w:r w:rsidR="00FE4A5C" w:rsidRPr="00293F8F">
        <w:rPr>
          <w:b/>
          <w:color w:val="000000" w:themeColor="text1"/>
        </w:rPr>
        <w:t xml:space="preserve">available in </w:t>
      </w:r>
      <w:r w:rsidR="00FE4A5C" w:rsidRPr="00EF4114">
        <w:rPr>
          <w:b/>
          <w:color w:val="000000" w:themeColor="text1"/>
          <w:u w:val="single"/>
        </w:rPr>
        <w:t>both</w:t>
      </w:r>
      <w:r w:rsidR="00FE4A5C" w:rsidRPr="00293F8F">
        <w:rPr>
          <w:b/>
          <w:color w:val="000000" w:themeColor="text1"/>
        </w:rPr>
        <w:t xml:space="preserve"> USD or E</w:t>
      </w:r>
      <w:r w:rsidR="00EF4114">
        <w:rPr>
          <w:b/>
          <w:color w:val="000000" w:themeColor="text1"/>
        </w:rPr>
        <w:t>URO</w:t>
      </w:r>
      <w:r w:rsidR="00FE4A5C" w:rsidRPr="00293F8F">
        <w:rPr>
          <w:b/>
          <w:color w:val="000000" w:themeColor="text1"/>
        </w:rPr>
        <w:t xml:space="preserve"> Currencies</w:t>
      </w:r>
    </w:p>
    <w:p w14:paraId="59C49B3F" w14:textId="77777777" w:rsidR="00EF4114" w:rsidRDefault="00EF4114" w:rsidP="00EF4114">
      <w:pPr>
        <w:pStyle w:val="ListParagraph"/>
        <w:rPr>
          <w:b/>
          <w:color w:val="000000" w:themeColor="text1"/>
        </w:rPr>
      </w:pPr>
    </w:p>
    <w:p w14:paraId="66E37F3C" w14:textId="406212A5" w:rsidR="00293F8F" w:rsidRPr="00EF4114" w:rsidRDefault="00EF4114" w:rsidP="00EC3725">
      <w:pPr>
        <w:numPr>
          <w:ilvl w:val="0"/>
          <w:numId w:val="2"/>
        </w:numPr>
        <w:contextualSpacing/>
        <w:rPr>
          <w:b/>
          <w:color w:val="000000" w:themeColor="text1"/>
        </w:rPr>
      </w:pPr>
      <w:r>
        <w:rPr>
          <w:b/>
          <w:color w:val="000000" w:themeColor="text1"/>
        </w:rPr>
        <w:t>Independent Trustee protects Client Deposit until Mt799 is authenticated and verified.</w:t>
      </w:r>
    </w:p>
    <w:p w14:paraId="2092E07D" w14:textId="77777777" w:rsidR="00FE4A5C" w:rsidRPr="00035890" w:rsidRDefault="00FE4A5C" w:rsidP="00FE4A5C">
      <w:pPr>
        <w:pStyle w:val="ListParagraph"/>
        <w:rPr>
          <w:b/>
          <w:color w:val="000000" w:themeColor="text1"/>
        </w:rPr>
      </w:pPr>
    </w:p>
    <w:p w14:paraId="0D606539" w14:textId="03430212" w:rsidR="00FE4A5C" w:rsidRPr="00035890" w:rsidRDefault="003C5936" w:rsidP="00EC3725">
      <w:pPr>
        <w:numPr>
          <w:ilvl w:val="0"/>
          <w:numId w:val="2"/>
        </w:numPr>
        <w:contextualSpacing/>
        <w:rPr>
          <w:b/>
          <w:color w:val="000000" w:themeColor="text1"/>
        </w:rPr>
      </w:pPr>
      <w:r>
        <w:rPr>
          <w:b/>
          <w:color w:val="000000" w:themeColor="text1"/>
        </w:rPr>
        <w:t xml:space="preserve">7 to </w:t>
      </w:r>
      <w:r w:rsidR="00FE4A5C" w:rsidRPr="00035890">
        <w:rPr>
          <w:b/>
          <w:color w:val="000000" w:themeColor="text1"/>
        </w:rPr>
        <w:t>10 Days to Complete Full Payment after M</w:t>
      </w:r>
      <w:r w:rsidR="00F80DD5">
        <w:rPr>
          <w:b/>
          <w:color w:val="000000" w:themeColor="text1"/>
        </w:rPr>
        <w:t>t</w:t>
      </w:r>
      <w:r w:rsidR="00FE4A5C" w:rsidRPr="00035890">
        <w:rPr>
          <w:b/>
          <w:color w:val="000000" w:themeColor="text1"/>
        </w:rPr>
        <w:t>760 Delivery to your Bank.</w:t>
      </w:r>
    </w:p>
    <w:p w14:paraId="7083A470" w14:textId="77777777" w:rsidR="0068208B" w:rsidRPr="00035890" w:rsidRDefault="0068208B" w:rsidP="0068208B">
      <w:pPr>
        <w:pStyle w:val="ListParagraph"/>
        <w:rPr>
          <w:b/>
          <w:color w:val="000000" w:themeColor="text1"/>
        </w:rPr>
      </w:pPr>
    </w:p>
    <w:p w14:paraId="2CFFE868" w14:textId="52C6C315" w:rsidR="0068208B" w:rsidRDefault="0068208B" w:rsidP="00EC3725">
      <w:pPr>
        <w:numPr>
          <w:ilvl w:val="0"/>
          <w:numId w:val="2"/>
        </w:numPr>
        <w:contextualSpacing/>
        <w:rPr>
          <w:b/>
          <w:color w:val="000000" w:themeColor="text1"/>
        </w:rPr>
      </w:pPr>
      <w:r w:rsidRPr="00035890">
        <w:rPr>
          <w:b/>
          <w:color w:val="000000" w:themeColor="text1"/>
        </w:rPr>
        <w:t>M</w:t>
      </w:r>
      <w:r w:rsidR="00FB3CAF">
        <w:rPr>
          <w:b/>
          <w:color w:val="000000" w:themeColor="text1"/>
        </w:rPr>
        <w:t>t</w:t>
      </w:r>
      <w:r w:rsidRPr="00035890">
        <w:rPr>
          <w:b/>
          <w:color w:val="000000" w:themeColor="text1"/>
        </w:rPr>
        <w:t xml:space="preserve">799 Pre advice Included with </w:t>
      </w:r>
      <w:r w:rsidR="005B2E91">
        <w:rPr>
          <w:b/>
          <w:color w:val="000000" w:themeColor="text1"/>
        </w:rPr>
        <w:t xml:space="preserve">SBLC </w:t>
      </w:r>
      <w:r w:rsidR="003C5936">
        <w:rPr>
          <w:b/>
          <w:color w:val="000000" w:themeColor="text1"/>
        </w:rPr>
        <w:t xml:space="preserve">&amp; BG </w:t>
      </w:r>
      <w:r w:rsidRPr="00035890">
        <w:rPr>
          <w:b/>
          <w:color w:val="000000" w:themeColor="text1"/>
        </w:rPr>
        <w:t>Delivery</w:t>
      </w:r>
    </w:p>
    <w:p w14:paraId="5BA6021A" w14:textId="77777777" w:rsidR="00EF4114" w:rsidRDefault="00EF4114" w:rsidP="00EF4114">
      <w:pPr>
        <w:pStyle w:val="ListParagraph"/>
        <w:rPr>
          <w:b/>
          <w:color w:val="000000" w:themeColor="text1"/>
        </w:rPr>
      </w:pPr>
    </w:p>
    <w:p w14:paraId="2FB55C63" w14:textId="7770A6E1" w:rsidR="00EF4114" w:rsidRPr="00EF4114" w:rsidRDefault="00EF4114" w:rsidP="00EC3725">
      <w:pPr>
        <w:numPr>
          <w:ilvl w:val="0"/>
          <w:numId w:val="2"/>
        </w:numPr>
        <w:contextualSpacing/>
        <w:rPr>
          <w:b/>
          <w:color w:val="000000" w:themeColor="text1"/>
        </w:rPr>
      </w:pPr>
      <w:r w:rsidRPr="00035890">
        <w:rPr>
          <w:b/>
          <w:color w:val="000000" w:themeColor="text1"/>
        </w:rPr>
        <w:t xml:space="preserve">Low Leasing Rate of </w:t>
      </w:r>
      <w:r>
        <w:rPr>
          <w:b/>
          <w:color w:val="000000" w:themeColor="text1"/>
        </w:rPr>
        <w:t>10</w:t>
      </w:r>
      <w:r w:rsidRPr="00035890">
        <w:rPr>
          <w:b/>
          <w:color w:val="000000" w:themeColor="text1"/>
        </w:rPr>
        <w:t>+2 (1</w:t>
      </w:r>
      <w:r>
        <w:rPr>
          <w:b/>
          <w:color w:val="000000" w:themeColor="text1"/>
        </w:rPr>
        <w:t>2</w:t>
      </w:r>
      <w:r w:rsidRPr="00035890">
        <w:rPr>
          <w:b/>
          <w:color w:val="000000" w:themeColor="text1"/>
        </w:rPr>
        <w:t>% Total)</w:t>
      </w:r>
    </w:p>
    <w:p w14:paraId="066EE258" w14:textId="58045B20" w:rsidR="00FE4A5C" w:rsidRPr="00035890" w:rsidRDefault="00FE4A5C" w:rsidP="00FE4A5C">
      <w:pPr>
        <w:pStyle w:val="ListParagraph"/>
        <w:rPr>
          <w:b/>
          <w:color w:val="000000" w:themeColor="text1"/>
        </w:rPr>
      </w:pPr>
    </w:p>
    <w:p w14:paraId="04213344" w14:textId="77777777" w:rsidR="00FE4A5C" w:rsidRPr="00035890" w:rsidRDefault="00FE4A5C" w:rsidP="00EC3725">
      <w:pPr>
        <w:numPr>
          <w:ilvl w:val="0"/>
          <w:numId w:val="2"/>
        </w:numPr>
        <w:contextualSpacing/>
        <w:rPr>
          <w:b/>
          <w:color w:val="000000" w:themeColor="text1"/>
        </w:rPr>
      </w:pPr>
      <w:r w:rsidRPr="00035890">
        <w:rPr>
          <w:b/>
          <w:color w:val="000000" w:themeColor="text1"/>
        </w:rPr>
        <w:t>No Personal or Corporate Credit Checks</w:t>
      </w:r>
    </w:p>
    <w:p w14:paraId="08B86B7B" w14:textId="77777777" w:rsidR="00FE4A5C" w:rsidRPr="00035890" w:rsidRDefault="00FE4A5C" w:rsidP="00FE4A5C">
      <w:pPr>
        <w:rPr>
          <w:b/>
          <w:color w:val="000000" w:themeColor="text1"/>
        </w:rPr>
      </w:pPr>
    </w:p>
    <w:p w14:paraId="260014DE" w14:textId="77777777" w:rsidR="00FE4A5C" w:rsidRPr="00035890" w:rsidRDefault="00FE4A5C" w:rsidP="00EC3725">
      <w:pPr>
        <w:numPr>
          <w:ilvl w:val="0"/>
          <w:numId w:val="2"/>
        </w:numPr>
        <w:contextualSpacing/>
        <w:rPr>
          <w:b/>
          <w:color w:val="000000" w:themeColor="text1"/>
        </w:rPr>
      </w:pPr>
      <w:r w:rsidRPr="00035890">
        <w:rPr>
          <w:b/>
          <w:color w:val="000000" w:themeColor="text1"/>
        </w:rPr>
        <w:t>No Project Documentation Required</w:t>
      </w:r>
    </w:p>
    <w:p w14:paraId="6C2D518D" w14:textId="77777777" w:rsidR="00FE4A5C" w:rsidRPr="00035890" w:rsidRDefault="00FE4A5C" w:rsidP="00FE4A5C">
      <w:pPr>
        <w:rPr>
          <w:b/>
          <w:color w:val="000000" w:themeColor="text1"/>
        </w:rPr>
      </w:pPr>
    </w:p>
    <w:p w14:paraId="219E8450" w14:textId="2CD6859A" w:rsidR="00FE4A5C" w:rsidRPr="00035890" w:rsidRDefault="003C5936" w:rsidP="00EC3725">
      <w:pPr>
        <w:numPr>
          <w:ilvl w:val="0"/>
          <w:numId w:val="2"/>
        </w:numPr>
        <w:contextualSpacing/>
        <w:rPr>
          <w:b/>
          <w:color w:val="000000" w:themeColor="text1"/>
        </w:rPr>
      </w:pPr>
      <w:r>
        <w:rPr>
          <w:b/>
          <w:color w:val="000000" w:themeColor="text1"/>
        </w:rPr>
        <w:t>DOA normally</w:t>
      </w:r>
      <w:r w:rsidR="00FE4A5C" w:rsidRPr="00035890">
        <w:rPr>
          <w:b/>
          <w:color w:val="000000" w:themeColor="text1"/>
        </w:rPr>
        <w:t xml:space="preserve"> Signed within </w:t>
      </w:r>
      <w:r>
        <w:rPr>
          <w:b/>
          <w:color w:val="000000" w:themeColor="text1"/>
        </w:rPr>
        <w:t>48</w:t>
      </w:r>
      <w:r w:rsidR="00FE4A5C" w:rsidRPr="00035890">
        <w:rPr>
          <w:b/>
          <w:color w:val="000000" w:themeColor="text1"/>
        </w:rPr>
        <w:t xml:space="preserve"> Hours of being returned Completed</w:t>
      </w:r>
    </w:p>
    <w:p w14:paraId="5946AEBA" w14:textId="77777777" w:rsidR="00FE4A5C" w:rsidRPr="00035890" w:rsidRDefault="00FE4A5C" w:rsidP="00FE4A5C">
      <w:pPr>
        <w:ind w:left="720"/>
        <w:contextualSpacing/>
        <w:rPr>
          <w:b/>
          <w:color w:val="000000" w:themeColor="text1"/>
        </w:rPr>
      </w:pPr>
    </w:p>
    <w:p w14:paraId="07AA0238" w14:textId="089DAD78" w:rsidR="00FE4A5C" w:rsidRPr="00035890" w:rsidRDefault="00FE4A5C" w:rsidP="00EC3725">
      <w:pPr>
        <w:numPr>
          <w:ilvl w:val="0"/>
          <w:numId w:val="2"/>
        </w:numPr>
        <w:contextualSpacing/>
        <w:rPr>
          <w:b/>
          <w:color w:val="000000" w:themeColor="text1"/>
        </w:rPr>
      </w:pPr>
      <w:r w:rsidRPr="00035890">
        <w:rPr>
          <w:b/>
          <w:color w:val="000000" w:themeColor="text1"/>
        </w:rPr>
        <w:t>Simple Delivery M</w:t>
      </w:r>
      <w:r w:rsidR="00FB3CAF">
        <w:rPr>
          <w:b/>
          <w:color w:val="000000" w:themeColor="text1"/>
        </w:rPr>
        <w:t>t</w:t>
      </w:r>
      <w:r w:rsidRPr="00035890">
        <w:rPr>
          <w:b/>
          <w:color w:val="000000" w:themeColor="text1"/>
        </w:rPr>
        <w:t>760 direct to your Bank.</w:t>
      </w:r>
    </w:p>
    <w:p w14:paraId="2023E05C" w14:textId="77777777" w:rsidR="00FE4A5C" w:rsidRPr="00035890" w:rsidRDefault="00FE4A5C" w:rsidP="00FE4A5C">
      <w:pPr>
        <w:rPr>
          <w:b/>
          <w:color w:val="000000" w:themeColor="text1"/>
        </w:rPr>
      </w:pPr>
    </w:p>
    <w:p w14:paraId="1B62DDE0" w14:textId="17037060" w:rsidR="00FE4A5C" w:rsidRPr="00035890" w:rsidRDefault="00FE4A5C" w:rsidP="00EC3725">
      <w:pPr>
        <w:numPr>
          <w:ilvl w:val="0"/>
          <w:numId w:val="2"/>
        </w:numPr>
        <w:contextualSpacing/>
        <w:rPr>
          <w:color w:val="000000" w:themeColor="text1"/>
          <w:sz w:val="22"/>
        </w:rPr>
      </w:pPr>
      <w:r w:rsidRPr="00035890">
        <w:rPr>
          <w:b/>
          <w:color w:val="000000" w:themeColor="text1"/>
        </w:rPr>
        <w:t xml:space="preserve">Up to </w:t>
      </w:r>
      <w:r w:rsidR="003C5936">
        <w:rPr>
          <w:b/>
          <w:color w:val="000000" w:themeColor="text1"/>
        </w:rPr>
        <w:t>2</w:t>
      </w:r>
      <w:r w:rsidRPr="00035890">
        <w:rPr>
          <w:b/>
          <w:color w:val="000000" w:themeColor="text1"/>
        </w:rPr>
        <w:t xml:space="preserve">% Commission Paid to Brokers </w:t>
      </w:r>
    </w:p>
    <w:p w14:paraId="3AE6938C" w14:textId="77777777" w:rsidR="00FE4A5C" w:rsidRPr="00035890" w:rsidRDefault="00FE4A5C" w:rsidP="00FE4A5C">
      <w:pPr>
        <w:ind w:left="720"/>
        <w:contextualSpacing/>
        <w:rPr>
          <w:b/>
          <w:color w:val="000000" w:themeColor="text1"/>
        </w:rPr>
      </w:pPr>
    </w:p>
    <w:p w14:paraId="3AB72C0A" w14:textId="47CE1B3B" w:rsidR="00FE4A5C" w:rsidRPr="00035890" w:rsidRDefault="00FE4A5C" w:rsidP="00EC3725">
      <w:pPr>
        <w:numPr>
          <w:ilvl w:val="0"/>
          <w:numId w:val="2"/>
        </w:numPr>
        <w:contextualSpacing/>
        <w:rPr>
          <w:b/>
          <w:color w:val="000000" w:themeColor="text1"/>
        </w:rPr>
      </w:pPr>
      <w:r w:rsidRPr="00035890">
        <w:rPr>
          <w:b/>
          <w:color w:val="000000" w:themeColor="text1"/>
        </w:rPr>
        <w:t xml:space="preserve">All </w:t>
      </w:r>
      <w:r w:rsidR="005B2E91">
        <w:rPr>
          <w:b/>
          <w:color w:val="000000" w:themeColor="text1"/>
        </w:rPr>
        <w:t>Standby Letter of Credit (SBLC)</w:t>
      </w:r>
      <w:r w:rsidR="00DC7A25">
        <w:rPr>
          <w:b/>
          <w:color w:val="000000" w:themeColor="text1"/>
        </w:rPr>
        <w:t xml:space="preserve">s </w:t>
      </w:r>
      <w:r w:rsidR="003C5936">
        <w:rPr>
          <w:b/>
          <w:color w:val="000000" w:themeColor="text1"/>
        </w:rPr>
        <w:t>or Bank Guarantees (BG)s</w:t>
      </w:r>
      <w:r w:rsidRPr="00035890">
        <w:rPr>
          <w:b/>
          <w:color w:val="000000" w:themeColor="text1"/>
        </w:rPr>
        <w:t xml:space="preserve"> are F</w:t>
      </w:r>
      <w:r w:rsidR="00773308" w:rsidRPr="00035890">
        <w:rPr>
          <w:b/>
          <w:color w:val="000000" w:themeColor="text1"/>
        </w:rPr>
        <w:t>resh Cut specifically for each C</w:t>
      </w:r>
      <w:r w:rsidRPr="00035890">
        <w:rPr>
          <w:b/>
          <w:color w:val="000000" w:themeColor="text1"/>
        </w:rPr>
        <w:t>lient</w:t>
      </w:r>
    </w:p>
    <w:p w14:paraId="43B4857C" w14:textId="77777777" w:rsidR="00EF4114" w:rsidRDefault="00EF4114" w:rsidP="00EF4114">
      <w:pPr>
        <w:pStyle w:val="NormalWeb"/>
        <w:rPr>
          <w:rFonts w:ascii="Times New Roman" w:hAnsi="Times New Roman" w:cs="Times New Roman"/>
          <w:bCs/>
          <w:i/>
          <w:iCs/>
          <w:sz w:val="20"/>
        </w:rPr>
      </w:pPr>
    </w:p>
    <w:p w14:paraId="213F9C66" w14:textId="19148810" w:rsidR="00EF4114" w:rsidRDefault="00EF4114" w:rsidP="00EF4114">
      <w:pPr>
        <w:pStyle w:val="NormalWeb"/>
        <w:jc w:val="center"/>
        <w:rPr>
          <w:rFonts w:ascii="Times New Roman" w:hAnsi="Times New Roman" w:cs="Times New Roman"/>
          <w:bCs/>
          <w:i/>
          <w:iCs/>
          <w:sz w:val="20"/>
        </w:rPr>
      </w:pPr>
      <w:r w:rsidRPr="00EF4114">
        <w:rPr>
          <w:rFonts w:ascii="Times New Roman" w:hAnsi="Times New Roman" w:cs="Times New Roman"/>
          <w:b/>
          <w:noProof/>
          <w:color w:val="0F243E"/>
          <w:sz w:val="10"/>
          <w:szCs w:val="28"/>
          <w:lang w:eastAsia="en-US"/>
        </w:rPr>
        <w:drawing>
          <wp:anchor distT="0" distB="0" distL="114300" distR="114300" simplePos="0" relativeHeight="251677696" behindDoc="0" locked="0" layoutInCell="1" allowOverlap="1" wp14:anchorId="6CD95F52" wp14:editId="41470C4F">
            <wp:simplePos x="0" y="0"/>
            <wp:positionH relativeFrom="column">
              <wp:posOffset>114416</wp:posOffset>
            </wp:positionH>
            <wp:positionV relativeFrom="paragraph">
              <wp:posOffset>10160</wp:posOffset>
            </wp:positionV>
            <wp:extent cx="2371725" cy="1955261"/>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8"/>
                    </pic:cNvPr>
                    <pic:cNvPicPr/>
                  </pic:nvPicPr>
                  <pic:blipFill>
                    <a:blip r:embed="rId21"/>
                    <a:stretch>
                      <a:fillRect/>
                    </a:stretch>
                  </pic:blipFill>
                  <pic:spPr>
                    <a:xfrm>
                      <a:off x="0" y="0"/>
                      <a:ext cx="2371725" cy="1955261"/>
                    </a:xfrm>
                    <a:prstGeom prst="rect">
                      <a:avLst/>
                    </a:prstGeom>
                  </pic:spPr>
                </pic:pic>
              </a:graphicData>
            </a:graphic>
          </wp:anchor>
        </w:drawing>
      </w:r>
    </w:p>
    <w:p w14:paraId="18B354DB" w14:textId="40ACD3D3" w:rsidR="00EF4114" w:rsidRPr="00EF4114" w:rsidRDefault="00EF4114" w:rsidP="00EF4114">
      <w:pPr>
        <w:pStyle w:val="NormalWeb"/>
        <w:jc w:val="center"/>
        <w:rPr>
          <w:rFonts w:ascii="Times New Roman" w:hAnsi="Times New Roman" w:cs="Times New Roman"/>
          <w:b/>
        </w:rPr>
      </w:pPr>
      <w:r w:rsidRPr="00EF4114">
        <w:rPr>
          <w:rFonts w:ascii="Times New Roman" w:hAnsi="Times New Roman" w:cs="Times New Roman"/>
          <w:bCs/>
          <w:i/>
          <w:iCs/>
          <w:sz w:val="20"/>
        </w:rPr>
        <w:t xml:space="preserve">“With 35 Years of Finance and Banking Industry Experience the </w:t>
      </w:r>
      <w:r w:rsidR="00086CEF" w:rsidRPr="00086CEF">
        <w:rPr>
          <w:rFonts w:ascii="Times New Roman" w:hAnsi="Times New Roman" w:cs="Times New Roman"/>
          <w:bCs/>
          <w:i/>
          <w:iCs/>
          <w:sz w:val="20"/>
        </w:rPr>
        <w:t>Execs Funding LLC</w:t>
      </w:r>
      <w:r w:rsidR="00086CEF">
        <w:rPr>
          <w:rFonts w:ascii="Times New Roman" w:hAnsi="Times New Roman" w:cs="Times New Roman"/>
          <w:bCs/>
          <w:i/>
          <w:iCs/>
          <w:sz w:val="20"/>
        </w:rPr>
        <w:t xml:space="preserve"> </w:t>
      </w:r>
      <w:r w:rsidRPr="00EF4114">
        <w:rPr>
          <w:rFonts w:ascii="Times New Roman" w:hAnsi="Times New Roman" w:cs="Times New Roman"/>
          <w:bCs/>
          <w:i/>
          <w:iCs/>
          <w:sz w:val="20"/>
        </w:rPr>
        <w:t>Executive Team understands the Banking Industry from the Inside, because members of our Team worked in the Financial Instruments Department of a World Top 25 Bank. We can Achieve Results others can't because we understand from the Inside, what it takes to close a deal from the Outside!”</w:t>
      </w:r>
    </w:p>
    <w:p w14:paraId="47BE141A" w14:textId="599CBBB1" w:rsidR="002A2D45" w:rsidRPr="00EF4114" w:rsidRDefault="002A2D45" w:rsidP="00147744">
      <w:pPr>
        <w:pStyle w:val="Title"/>
        <w:rPr>
          <w:rFonts w:ascii="Times New Roman" w:hAnsi="Times New Roman"/>
          <w:color w:val="000000" w:themeColor="text1"/>
          <w:sz w:val="56"/>
          <w:lang w:val="en-US"/>
        </w:rPr>
      </w:pPr>
    </w:p>
    <w:p w14:paraId="13C85645" w14:textId="1B9E53B5" w:rsidR="002A2D45" w:rsidRDefault="002A2D45">
      <w:pPr>
        <w:rPr>
          <w:b/>
          <w:color w:val="000000" w:themeColor="text1"/>
          <w:sz w:val="56"/>
          <w:szCs w:val="20"/>
          <w:lang w:val="en-GB"/>
        </w:rPr>
      </w:pPr>
      <w:r>
        <w:rPr>
          <w:color w:val="000000" w:themeColor="text1"/>
          <w:sz w:val="56"/>
        </w:rPr>
        <w:br w:type="page"/>
      </w:r>
    </w:p>
    <w:p w14:paraId="04EE2764" w14:textId="77777777" w:rsidR="002B3B63" w:rsidRPr="00D96410" w:rsidRDefault="002B3B63" w:rsidP="002B3B63">
      <w:pPr>
        <w:jc w:val="center"/>
        <w:rPr>
          <w:b/>
          <w:color w:val="000000" w:themeColor="text1"/>
          <w:sz w:val="56"/>
        </w:rPr>
      </w:pPr>
      <w:r>
        <w:rPr>
          <w:b/>
          <w:color w:val="000000" w:themeColor="text1"/>
          <w:sz w:val="56"/>
        </w:rPr>
        <w:t>Quality</w:t>
      </w:r>
      <w:r w:rsidRPr="00D96410">
        <w:rPr>
          <w:b/>
          <w:color w:val="000000" w:themeColor="text1"/>
          <w:sz w:val="56"/>
        </w:rPr>
        <w:t xml:space="preserve"> Bank</w:t>
      </w:r>
      <w:r>
        <w:rPr>
          <w:b/>
          <w:color w:val="000000" w:themeColor="text1"/>
          <w:sz w:val="56"/>
        </w:rPr>
        <w:t xml:space="preserve"> = Quality Result!</w:t>
      </w:r>
    </w:p>
    <w:p w14:paraId="3F69CFCA" w14:textId="77777777" w:rsidR="002B3B63" w:rsidRPr="00D96410" w:rsidRDefault="002B3B63" w:rsidP="002B3B63">
      <w:pPr>
        <w:rPr>
          <w:b/>
          <w:color w:val="000000" w:themeColor="text1"/>
          <w:sz w:val="16"/>
          <w:szCs w:val="16"/>
        </w:rPr>
      </w:pPr>
    </w:p>
    <w:p w14:paraId="59555584" w14:textId="77777777" w:rsidR="002B3B63" w:rsidRPr="00D96410" w:rsidRDefault="002B3B63" w:rsidP="002B3B63">
      <w:pPr>
        <w:jc w:val="center"/>
        <w:rPr>
          <w:b/>
          <w:color w:val="0F243E" w:themeColor="text2" w:themeShade="80"/>
          <w:sz w:val="56"/>
        </w:rPr>
      </w:pPr>
      <w:r w:rsidRPr="00D96410">
        <w:rPr>
          <w:b/>
          <w:noProof/>
          <w:color w:val="0F243E" w:themeColor="text2" w:themeShade="80"/>
          <w:sz w:val="56"/>
        </w:rPr>
        <w:drawing>
          <wp:inline distT="0" distB="0" distL="0" distR="0" wp14:anchorId="6DC228FF" wp14:editId="5DB0178D">
            <wp:extent cx="6224954" cy="3514651"/>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8"/>
                    </pic:cNvPr>
                    <pic:cNvPicPr/>
                  </pic:nvPicPr>
                  <pic:blipFill>
                    <a:blip r:embed="rId22"/>
                    <a:stretch>
                      <a:fillRect/>
                    </a:stretch>
                  </pic:blipFill>
                  <pic:spPr>
                    <a:xfrm>
                      <a:off x="0" y="0"/>
                      <a:ext cx="6313819" cy="3564825"/>
                    </a:xfrm>
                    <a:prstGeom prst="rect">
                      <a:avLst/>
                    </a:prstGeom>
                  </pic:spPr>
                </pic:pic>
              </a:graphicData>
            </a:graphic>
          </wp:inline>
        </w:drawing>
      </w:r>
    </w:p>
    <w:p w14:paraId="39BEA0B0" w14:textId="77777777" w:rsidR="002B3B63" w:rsidRPr="00D96410" w:rsidRDefault="002B3B63" w:rsidP="002B3B63">
      <w:pPr>
        <w:jc w:val="center"/>
        <w:rPr>
          <w:b/>
          <w:color w:val="0F243E" w:themeColor="text2" w:themeShade="80"/>
          <w:sz w:val="12"/>
        </w:rPr>
      </w:pPr>
    </w:p>
    <w:p w14:paraId="612763D1" w14:textId="77777777" w:rsidR="002B3B63" w:rsidRDefault="002B3B63" w:rsidP="002B3B63">
      <w:pPr>
        <w:rPr>
          <w:b/>
          <w:color w:val="000000" w:themeColor="text1"/>
        </w:rPr>
      </w:pPr>
    </w:p>
    <w:p w14:paraId="3F2D27A3" w14:textId="4811113A" w:rsidR="002B3B63" w:rsidRPr="00D96410" w:rsidRDefault="002B3B63" w:rsidP="002B3B63">
      <w:pPr>
        <w:rPr>
          <w:b/>
          <w:color w:val="000000" w:themeColor="text1"/>
        </w:rPr>
      </w:pPr>
      <w:r w:rsidRPr="00D96410">
        <w:rPr>
          <w:b/>
          <w:color w:val="000000" w:themeColor="text1"/>
        </w:rPr>
        <w:t>Th</w:t>
      </w:r>
      <w:r w:rsidR="00FB59C4">
        <w:rPr>
          <w:b/>
          <w:color w:val="000000" w:themeColor="text1"/>
        </w:rPr>
        <w:t>is Leased SBLC / BG</w:t>
      </w:r>
      <w:r>
        <w:rPr>
          <w:b/>
          <w:color w:val="000000" w:themeColor="text1"/>
        </w:rPr>
        <w:t xml:space="preserve"> </w:t>
      </w:r>
      <w:r w:rsidRPr="00D96410">
        <w:rPr>
          <w:b/>
          <w:color w:val="000000" w:themeColor="text1"/>
        </w:rPr>
        <w:t xml:space="preserve">Program utilizes </w:t>
      </w:r>
      <w:r>
        <w:rPr>
          <w:b/>
          <w:color w:val="000000" w:themeColor="text1"/>
        </w:rPr>
        <w:t>Standby Letter</w:t>
      </w:r>
      <w:r w:rsidR="00FB59C4">
        <w:rPr>
          <w:b/>
          <w:color w:val="000000" w:themeColor="text1"/>
        </w:rPr>
        <w:t>s</w:t>
      </w:r>
      <w:r>
        <w:rPr>
          <w:b/>
          <w:color w:val="000000" w:themeColor="text1"/>
        </w:rPr>
        <w:t xml:space="preserve"> of Credit</w:t>
      </w:r>
      <w:r w:rsidR="00FB59C4">
        <w:rPr>
          <w:b/>
          <w:color w:val="000000" w:themeColor="text1"/>
        </w:rPr>
        <w:t xml:space="preserve"> or Bank Guarantees</w:t>
      </w:r>
      <w:r w:rsidRPr="00D96410">
        <w:rPr>
          <w:b/>
          <w:color w:val="000000" w:themeColor="text1"/>
        </w:rPr>
        <w:t xml:space="preserve"> that </w:t>
      </w:r>
      <w:r w:rsidR="00FB59C4">
        <w:rPr>
          <w:b/>
          <w:color w:val="000000" w:themeColor="text1"/>
        </w:rPr>
        <w:t>are</w:t>
      </w:r>
      <w:r>
        <w:rPr>
          <w:b/>
          <w:color w:val="000000" w:themeColor="text1"/>
        </w:rPr>
        <w:t xml:space="preserve"> </w:t>
      </w:r>
      <w:r w:rsidRPr="00D96410">
        <w:rPr>
          <w:b/>
          <w:color w:val="000000" w:themeColor="text1"/>
        </w:rPr>
        <w:t xml:space="preserve">issued by a respected Top </w:t>
      </w:r>
      <w:r>
        <w:rPr>
          <w:b/>
          <w:color w:val="000000" w:themeColor="text1"/>
        </w:rPr>
        <w:t>5</w:t>
      </w:r>
      <w:r w:rsidRPr="00D96410">
        <w:rPr>
          <w:b/>
          <w:color w:val="000000" w:themeColor="text1"/>
        </w:rPr>
        <w:t>0 World Bank because of the underlying financial strengths of that organization and the fact th</w:t>
      </w:r>
      <w:r w:rsidR="00FB59C4">
        <w:rPr>
          <w:b/>
          <w:color w:val="000000" w:themeColor="text1"/>
        </w:rPr>
        <w:t xml:space="preserve">ey </w:t>
      </w:r>
      <w:r w:rsidRPr="00D96410">
        <w:rPr>
          <w:b/>
          <w:color w:val="000000" w:themeColor="text1"/>
        </w:rPr>
        <w:t>are:</w:t>
      </w:r>
    </w:p>
    <w:p w14:paraId="42566278" w14:textId="77777777" w:rsidR="002B3B63" w:rsidRPr="00D96410" w:rsidRDefault="002B3B63" w:rsidP="002B3B63">
      <w:pPr>
        <w:ind w:left="753"/>
        <w:contextualSpacing/>
        <w:rPr>
          <w:color w:val="000000" w:themeColor="text1"/>
        </w:rPr>
      </w:pPr>
      <w:r>
        <w:rPr>
          <w:noProof/>
          <w:color w:val="000000" w:themeColor="text1"/>
        </w:rPr>
        <w:drawing>
          <wp:anchor distT="0" distB="0" distL="114300" distR="114300" simplePos="0" relativeHeight="251681792" behindDoc="1" locked="0" layoutInCell="1" allowOverlap="1" wp14:anchorId="71388D22" wp14:editId="478468CB">
            <wp:simplePos x="0" y="0"/>
            <wp:positionH relativeFrom="column">
              <wp:posOffset>2794379</wp:posOffset>
            </wp:positionH>
            <wp:positionV relativeFrom="paragraph">
              <wp:posOffset>18027</wp:posOffset>
            </wp:positionV>
            <wp:extent cx="3601278" cy="2125683"/>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8"/>
                    </pic:cNvPr>
                    <pic:cNvPicPr/>
                  </pic:nvPicPr>
                  <pic:blipFill>
                    <a:blip r:embed="rId23"/>
                    <a:stretch>
                      <a:fillRect/>
                    </a:stretch>
                  </pic:blipFill>
                  <pic:spPr>
                    <a:xfrm>
                      <a:off x="0" y="0"/>
                      <a:ext cx="3601278" cy="2125683"/>
                    </a:xfrm>
                    <a:prstGeom prst="rect">
                      <a:avLst/>
                    </a:prstGeom>
                  </pic:spPr>
                </pic:pic>
              </a:graphicData>
            </a:graphic>
            <wp14:sizeRelH relativeFrom="margin">
              <wp14:pctWidth>0</wp14:pctWidth>
            </wp14:sizeRelH>
            <wp14:sizeRelV relativeFrom="margin">
              <wp14:pctHeight>0</wp14:pctHeight>
            </wp14:sizeRelV>
          </wp:anchor>
        </w:drawing>
      </w:r>
    </w:p>
    <w:p w14:paraId="070C6FA9" w14:textId="77777777" w:rsidR="002B3B63" w:rsidRPr="00D96410" w:rsidRDefault="002B3B63" w:rsidP="00EC3725">
      <w:pPr>
        <w:numPr>
          <w:ilvl w:val="0"/>
          <w:numId w:val="14"/>
        </w:numPr>
        <w:contextualSpacing/>
        <w:rPr>
          <w:color w:val="000000" w:themeColor="text1"/>
        </w:rPr>
      </w:pPr>
      <w:r w:rsidRPr="00D96410">
        <w:rPr>
          <w:color w:val="000000" w:themeColor="text1"/>
        </w:rPr>
        <w:t>Highly Respected</w:t>
      </w:r>
    </w:p>
    <w:p w14:paraId="0324669D" w14:textId="77777777" w:rsidR="002B3B63" w:rsidRPr="00D96410" w:rsidRDefault="002B3B63" w:rsidP="002B3B63">
      <w:pPr>
        <w:ind w:left="753"/>
        <w:contextualSpacing/>
        <w:rPr>
          <w:color w:val="000000" w:themeColor="text1"/>
        </w:rPr>
      </w:pPr>
    </w:p>
    <w:p w14:paraId="26813BB3" w14:textId="77777777" w:rsidR="002B3B63" w:rsidRPr="00D96410" w:rsidRDefault="002B3B63" w:rsidP="00EC3725">
      <w:pPr>
        <w:numPr>
          <w:ilvl w:val="0"/>
          <w:numId w:val="14"/>
        </w:numPr>
        <w:contextualSpacing/>
        <w:rPr>
          <w:color w:val="000000" w:themeColor="text1"/>
        </w:rPr>
      </w:pPr>
      <w:r w:rsidRPr="00D96410">
        <w:rPr>
          <w:color w:val="000000" w:themeColor="text1"/>
        </w:rPr>
        <w:t>Safe</w:t>
      </w:r>
    </w:p>
    <w:p w14:paraId="46DC1161" w14:textId="77777777" w:rsidR="002B3B63" w:rsidRPr="00D96410" w:rsidRDefault="002B3B63" w:rsidP="002B3B63">
      <w:pPr>
        <w:ind w:left="720"/>
        <w:contextualSpacing/>
        <w:rPr>
          <w:color w:val="000000" w:themeColor="text1"/>
        </w:rPr>
      </w:pPr>
    </w:p>
    <w:p w14:paraId="03938E6F" w14:textId="77777777" w:rsidR="002B3B63" w:rsidRPr="00D96410" w:rsidRDefault="002B3B63" w:rsidP="00EC3725">
      <w:pPr>
        <w:numPr>
          <w:ilvl w:val="0"/>
          <w:numId w:val="14"/>
        </w:numPr>
        <w:contextualSpacing/>
        <w:rPr>
          <w:color w:val="000000" w:themeColor="text1"/>
        </w:rPr>
      </w:pPr>
      <w:r w:rsidRPr="00D96410">
        <w:rPr>
          <w:color w:val="000000" w:themeColor="text1"/>
        </w:rPr>
        <w:t>Valuable</w:t>
      </w:r>
    </w:p>
    <w:p w14:paraId="4ECBE3C8" w14:textId="77777777" w:rsidR="002B3B63" w:rsidRPr="00D96410" w:rsidRDefault="002B3B63" w:rsidP="002B3B63">
      <w:pPr>
        <w:ind w:left="720"/>
        <w:contextualSpacing/>
        <w:rPr>
          <w:color w:val="000000" w:themeColor="text1"/>
        </w:rPr>
      </w:pPr>
    </w:p>
    <w:p w14:paraId="7EEE56FB" w14:textId="77777777" w:rsidR="002B3B63" w:rsidRPr="00D96410" w:rsidRDefault="002B3B63" w:rsidP="00EC3725">
      <w:pPr>
        <w:numPr>
          <w:ilvl w:val="0"/>
          <w:numId w:val="14"/>
        </w:numPr>
        <w:contextualSpacing/>
        <w:rPr>
          <w:color w:val="000000" w:themeColor="text1"/>
        </w:rPr>
      </w:pPr>
      <w:r w:rsidRPr="00D96410">
        <w:rPr>
          <w:color w:val="000000" w:themeColor="text1"/>
        </w:rPr>
        <w:t>Internationally Recognized</w:t>
      </w:r>
    </w:p>
    <w:p w14:paraId="188BC788" w14:textId="77777777" w:rsidR="002B3B63" w:rsidRPr="00D96410" w:rsidRDefault="002B3B63" w:rsidP="002B3B63">
      <w:pPr>
        <w:rPr>
          <w:color w:val="000000" w:themeColor="text1"/>
        </w:rPr>
      </w:pPr>
    </w:p>
    <w:p w14:paraId="4572790F" w14:textId="77777777" w:rsidR="002B3B63" w:rsidRPr="00D96410" w:rsidRDefault="002B3B63" w:rsidP="00EC3725">
      <w:pPr>
        <w:numPr>
          <w:ilvl w:val="0"/>
          <w:numId w:val="14"/>
        </w:numPr>
        <w:contextualSpacing/>
        <w:rPr>
          <w:color w:val="000000" w:themeColor="text1"/>
        </w:rPr>
      </w:pPr>
      <w:r w:rsidRPr="00D96410">
        <w:rPr>
          <w:color w:val="000000" w:themeColor="text1"/>
        </w:rPr>
        <w:t>Financially Stable</w:t>
      </w:r>
    </w:p>
    <w:p w14:paraId="539B0752" w14:textId="77777777" w:rsidR="002B3B63" w:rsidRPr="00D96410" w:rsidRDefault="002B3B63" w:rsidP="002B3B63">
      <w:pPr>
        <w:rPr>
          <w:color w:val="000000" w:themeColor="text1"/>
        </w:rPr>
      </w:pPr>
    </w:p>
    <w:p w14:paraId="7D74AA94" w14:textId="77777777" w:rsidR="002B3B63" w:rsidRPr="00D96410" w:rsidRDefault="002B3B63" w:rsidP="00EC3725">
      <w:pPr>
        <w:numPr>
          <w:ilvl w:val="0"/>
          <w:numId w:val="14"/>
        </w:numPr>
        <w:contextualSpacing/>
        <w:rPr>
          <w:color w:val="000000" w:themeColor="text1"/>
        </w:rPr>
      </w:pPr>
      <w:r w:rsidRPr="00D96410">
        <w:rPr>
          <w:color w:val="000000" w:themeColor="text1"/>
        </w:rPr>
        <w:t xml:space="preserve">Long Term Expertise in </w:t>
      </w:r>
      <w:r>
        <w:rPr>
          <w:color w:val="000000" w:themeColor="text1"/>
        </w:rPr>
        <w:t>SBLC</w:t>
      </w:r>
      <w:r w:rsidRPr="00D96410">
        <w:rPr>
          <w:color w:val="000000" w:themeColor="text1"/>
        </w:rPr>
        <w:t>s</w:t>
      </w:r>
    </w:p>
    <w:p w14:paraId="7FC0EF24" w14:textId="77777777" w:rsidR="002B3B63" w:rsidRPr="00D96410" w:rsidRDefault="002B3B63" w:rsidP="002B3B63">
      <w:pPr>
        <w:rPr>
          <w:color w:val="000000" w:themeColor="text1"/>
        </w:rPr>
      </w:pPr>
    </w:p>
    <w:p w14:paraId="558F1915" w14:textId="5AAE1E7C" w:rsidR="002B3B63" w:rsidRDefault="002B3B63" w:rsidP="002B3B63">
      <w:pPr>
        <w:rPr>
          <w:color w:val="000000" w:themeColor="text1"/>
        </w:rPr>
      </w:pPr>
      <w:r w:rsidRPr="00D96410">
        <w:rPr>
          <w:color w:val="000000" w:themeColor="text1"/>
        </w:rPr>
        <w:t xml:space="preserve">The </w:t>
      </w:r>
      <w:r>
        <w:rPr>
          <w:color w:val="000000" w:themeColor="text1"/>
        </w:rPr>
        <w:t>Standby Letter</w:t>
      </w:r>
      <w:r w:rsidR="00401330">
        <w:rPr>
          <w:color w:val="000000" w:themeColor="text1"/>
        </w:rPr>
        <w:t>s</w:t>
      </w:r>
      <w:r>
        <w:rPr>
          <w:color w:val="000000" w:themeColor="text1"/>
        </w:rPr>
        <w:t xml:space="preserve"> of Credit</w:t>
      </w:r>
      <w:r w:rsidRPr="00D96410">
        <w:rPr>
          <w:color w:val="000000" w:themeColor="text1"/>
        </w:rPr>
        <w:t xml:space="preserve"> </w:t>
      </w:r>
      <w:r w:rsidR="00FB59C4">
        <w:rPr>
          <w:color w:val="000000" w:themeColor="text1"/>
        </w:rPr>
        <w:t>or Bank Guarantee</w:t>
      </w:r>
      <w:r w:rsidR="00401330">
        <w:rPr>
          <w:color w:val="000000" w:themeColor="text1"/>
        </w:rPr>
        <w:t>s</w:t>
      </w:r>
      <w:r w:rsidR="00FB59C4">
        <w:rPr>
          <w:color w:val="000000" w:themeColor="text1"/>
        </w:rPr>
        <w:t xml:space="preserve"> </w:t>
      </w:r>
      <w:r w:rsidRPr="00D96410">
        <w:rPr>
          <w:color w:val="000000" w:themeColor="text1"/>
        </w:rPr>
        <w:t xml:space="preserve">we use </w:t>
      </w:r>
      <w:r w:rsidR="00401330">
        <w:rPr>
          <w:color w:val="000000" w:themeColor="text1"/>
        </w:rPr>
        <w:t xml:space="preserve">in this </w:t>
      </w:r>
      <w:r w:rsidRPr="00D96410">
        <w:rPr>
          <w:color w:val="000000" w:themeColor="text1"/>
        </w:rPr>
        <w:t>program ha</w:t>
      </w:r>
      <w:r w:rsidR="00FB59C4">
        <w:rPr>
          <w:color w:val="000000" w:themeColor="text1"/>
        </w:rPr>
        <w:t>ve</w:t>
      </w:r>
      <w:r w:rsidRPr="00D96410">
        <w:rPr>
          <w:color w:val="000000" w:themeColor="text1"/>
        </w:rPr>
        <w:t xml:space="preserve"> been Pre-Approved by our </w:t>
      </w:r>
      <w:r w:rsidR="00FB59C4">
        <w:rPr>
          <w:color w:val="000000" w:themeColor="text1"/>
        </w:rPr>
        <w:t>Provider</w:t>
      </w:r>
      <w:r w:rsidRPr="00D96410">
        <w:rPr>
          <w:color w:val="000000" w:themeColor="text1"/>
        </w:rPr>
        <w:t xml:space="preserve"> for prompt and efficient Delivery, Authentication and Verification</w:t>
      </w:r>
      <w:r w:rsidR="00FB59C4">
        <w:rPr>
          <w:color w:val="000000" w:themeColor="text1"/>
        </w:rPr>
        <w:t xml:space="preserve"> to designated Client Accounts.</w:t>
      </w:r>
      <w:r w:rsidR="00401330">
        <w:rPr>
          <w:color w:val="000000" w:themeColor="text1"/>
        </w:rPr>
        <w:t xml:space="preserve"> We solely use </w:t>
      </w:r>
      <w:r w:rsidRPr="00D96410">
        <w:rPr>
          <w:color w:val="000000" w:themeColor="text1"/>
        </w:rPr>
        <w:t xml:space="preserve">Tested, Proven, Highly Credible and Well-Established service providers to issue </w:t>
      </w:r>
      <w:r>
        <w:rPr>
          <w:color w:val="000000" w:themeColor="text1"/>
        </w:rPr>
        <w:t>Standby Letter</w:t>
      </w:r>
      <w:r w:rsidR="00FB59C4">
        <w:rPr>
          <w:color w:val="000000" w:themeColor="text1"/>
        </w:rPr>
        <w:t>s</w:t>
      </w:r>
      <w:r>
        <w:rPr>
          <w:color w:val="000000" w:themeColor="text1"/>
        </w:rPr>
        <w:t xml:space="preserve"> of Credit</w:t>
      </w:r>
      <w:r w:rsidR="00FB59C4">
        <w:rPr>
          <w:color w:val="000000" w:themeColor="text1"/>
        </w:rPr>
        <w:t xml:space="preserve"> and Bank Guarantees.</w:t>
      </w:r>
    </w:p>
    <w:p w14:paraId="003731F6" w14:textId="77777777" w:rsidR="00401330" w:rsidRPr="00943A00" w:rsidRDefault="00401330" w:rsidP="002B3B63">
      <w:pPr>
        <w:rPr>
          <w:color w:val="000000" w:themeColor="text1"/>
        </w:rPr>
      </w:pPr>
    </w:p>
    <w:p w14:paraId="2DB5F8C2" w14:textId="77777777" w:rsidR="00B551A6" w:rsidRDefault="00B551A6" w:rsidP="009924B6">
      <w:pPr>
        <w:jc w:val="center"/>
        <w:rPr>
          <w:b/>
          <w:color w:val="000000" w:themeColor="text1"/>
          <w:sz w:val="56"/>
        </w:rPr>
      </w:pPr>
    </w:p>
    <w:p w14:paraId="6463BDFD" w14:textId="2C57571F" w:rsidR="009924B6" w:rsidRPr="00786C04" w:rsidRDefault="009924B6" w:rsidP="009924B6">
      <w:pPr>
        <w:jc w:val="center"/>
        <w:rPr>
          <w:b/>
          <w:color w:val="000000" w:themeColor="text1"/>
          <w:sz w:val="56"/>
        </w:rPr>
      </w:pPr>
      <w:r>
        <w:rPr>
          <w:b/>
          <w:color w:val="000000" w:themeColor="text1"/>
          <w:sz w:val="56"/>
        </w:rPr>
        <w:t xml:space="preserve">Why the </w:t>
      </w:r>
      <w:r w:rsidRPr="00786C04">
        <w:rPr>
          <w:b/>
          <w:color w:val="000000" w:themeColor="text1"/>
          <w:sz w:val="56"/>
        </w:rPr>
        <w:t xml:space="preserve">Deposit </w:t>
      </w:r>
      <w:r>
        <w:rPr>
          <w:b/>
          <w:color w:val="000000" w:themeColor="text1"/>
          <w:sz w:val="56"/>
        </w:rPr>
        <w:t xml:space="preserve">is </w:t>
      </w:r>
      <w:r w:rsidRPr="00D9656A">
        <w:rPr>
          <w:b/>
          <w:color w:val="000000" w:themeColor="text1"/>
          <w:sz w:val="56"/>
          <w:u w:val="single"/>
        </w:rPr>
        <w:t>Essential!</w:t>
      </w:r>
    </w:p>
    <w:p w14:paraId="617C7C08" w14:textId="77777777" w:rsidR="009924B6" w:rsidRPr="00786C04" w:rsidRDefault="009924B6" w:rsidP="009924B6">
      <w:pPr>
        <w:rPr>
          <w:b/>
          <w:color w:val="000000" w:themeColor="text1"/>
        </w:rPr>
      </w:pPr>
    </w:p>
    <w:p w14:paraId="002C1153" w14:textId="424517FA" w:rsidR="009924B6" w:rsidRPr="00786C04" w:rsidRDefault="009924B6" w:rsidP="009924B6">
      <w:pPr>
        <w:jc w:val="center"/>
        <w:rPr>
          <w:color w:val="000000" w:themeColor="text1"/>
        </w:rPr>
      </w:pPr>
      <w:r w:rsidRPr="00786C04">
        <w:rPr>
          <w:color w:val="000000" w:themeColor="text1"/>
        </w:rPr>
        <w:t xml:space="preserve">ALL Clients who wish </w:t>
      </w:r>
      <w:r>
        <w:rPr>
          <w:color w:val="000000" w:themeColor="text1"/>
        </w:rPr>
        <w:t xml:space="preserve">to </w:t>
      </w:r>
      <w:r w:rsidR="00495741">
        <w:rPr>
          <w:color w:val="000000" w:themeColor="text1"/>
        </w:rPr>
        <w:t>P</w:t>
      </w:r>
      <w:r>
        <w:rPr>
          <w:color w:val="000000" w:themeColor="text1"/>
        </w:rPr>
        <w:t>urchase a Leased SBLC / BG</w:t>
      </w:r>
      <w:r w:rsidRPr="00786C04">
        <w:rPr>
          <w:color w:val="000000" w:themeColor="text1"/>
        </w:rPr>
        <w:t xml:space="preserve"> </w:t>
      </w:r>
      <w:r w:rsidRPr="00786C04">
        <w:rPr>
          <w:color w:val="000000" w:themeColor="text1"/>
          <w:u w:val="single"/>
        </w:rPr>
        <w:t>MUST</w:t>
      </w:r>
      <w:r w:rsidRPr="00786C04">
        <w:rPr>
          <w:color w:val="000000" w:themeColor="text1"/>
        </w:rPr>
        <w:t xml:space="preserve"> </w:t>
      </w:r>
      <w:r>
        <w:rPr>
          <w:color w:val="000000" w:themeColor="text1"/>
        </w:rPr>
        <w:t>pay a</w:t>
      </w:r>
      <w:r w:rsidRPr="00786C04">
        <w:rPr>
          <w:color w:val="000000" w:themeColor="text1"/>
        </w:rPr>
        <w:t xml:space="preserve"> Deposit</w:t>
      </w:r>
      <w:r>
        <w:rPr>
          <w:color w:val="000000" w:themeColor="text1"/>
        </w:rPr>
        <w:t xml:space="preserve"> to the Independent Trustee</w:t>
      </w:r>
      <w:r w:rsidRPr="00786C04">
        <w:rPr>
          <w:color w:val="000000" w:themeColor="text1"/>
        </w:rPr>
        <w:t xml:space="preserve">. No Deposit, No </w:t>
      </w:r>
      <w:r>
        <w:rPr>
          <w:color w:val="000000" w:themeColor="text1"/>
        </w:rPr>
        <w:t>Leased SBLC or BG.</w:t>
      </w:r>
    </w:p>
    <w:p w14:paraId="35A144CA" w14:textId="77777777" w:rsidR="009924B6" w:rsidRPr="00786C04" w:rsidRDefault="009924B6" w:rsidP="009924B6">
      <w:pPr>
        <w:rPr>
          <w:color w:val="000000" w:themeColor="text1"/>
        </w:rPr>
      </w:pPr>
    </w:p>
    <w:p w14:paraId="06D8D699" w14:textId="4948A07F" w:rsidR="009924B6" w:rsidRPr="00786C04" w:rsidRDefault="009924B6" w:rsidP="009924B6">
      <w:pPr>
        <w:rPr>
          <w:b/>
          <w:color w:val="000000" w:themeColor="text1"/>
          <w:u w:val="single"/>
        </w:rPr>
      </w:pPr>
      <w:r w:rsidRPr="00786C04">
        <w:rPr>
          <w:b/>
          <w:color w:val="000000" w:themeColor="text1"/>
          <w:u w:val="single"/>
        </w:rPr>
        <w:t>4 Reasons</w:t>
      </w:r>
      <w:r w:rsidR="00377D4B">
        <w:rPr>
          <w:b/>
          <w:color w:val="000000" w:themeColor="text1"/>
          <w:u w:val="single"/>
        </w:rPr>
        <w:t xml:space="preserve"> The Deposit is Required</w:t>
      </w:r>
      <w:r w:rsidRPr="00786C04">
        <w:rPr>
          <w:b/>
          <w:color w:val="000000" w:themeColor="text1"/>
          <w:u w:val="single"/>
        </w:rPr>
        <w:t>:</w:t>
      </w:r>
    </w:p>
    <w:p w14:paraId="47AD6BF2" w14:textId="77777777" w:rsidR="009924B6" w:rsidRPr="00786C04" w:rsidRDefault="009924B6" w:rsidP="009924B6">
      <w:pPr>
        <w:rPr>
          <w:color w:val="000000" w:themeColor="text1"/>
          <w:u w:val="single"/>
        </w:rPr>
      </w:pPr>
    </w:p>
    <w:p w14:paraId="6312FDE0" w14:textId="53706A0B" w:rsidR="009924B6" w:rsidRPr="00786C04" w:rsidRDefault="009924B6" w:rsidP="009924B6">
      <w:pPr>
        <w:rPr>
          <w:color w:val="000000" w:themeColor="text1"/>
        </w:rPr>
      </w:pPr>
      <w:r w:rsidRPr="00786C04">
        <w:rPr>
          <w:color w:val="000000" w:themeColor="text1"/>
        </w:rPr>
        <w:t xml:space="preserve">1/ World </w:t>
      </w:r>
      <w:r>
        <w:rPr>
          <w:color w:val="000000" w:themeColor="text1"/>
        </w:rPr>
        <w:t xml:space="preserve">Top 50 </w:t>
      </w:r>
      <w:r w:rsidRPr="00786C04">
        <w:rPr>
          <w:color w:val="000000" w:themeColor="text1"/>
        </w:rPr>
        <w:t>Bank</w:t>
      </w:r>
      <w:r>
        <w:rPr>
          <w:color w:val="000000" w:themeColor="text1"/>
        </w:rPr>
        <w:t>s</w:t>
      </w:r>
      <w:r w:rsidRPr="00786C04">
        <w:rPr>
          <w:color w:val="000000" w:themeColor="text1"/>
        </w:rPr>
        <w:t xml:space="preserve"> will </w:t>
      </w:r>
      <w:r w:rsidRPr="00786C04">
        <w:rPr>
          <w:color w:val="000000" w:themeColor="text1"/>
          <w:u w:val="single"/>
        </w:rPr>
        <w:t>NOT</w:t>
      </w:r>
      <w:r w:rsidRPr="00786C04">
        <w:rPr>
          <w:color w:val="000000" w:themeColor="text1"/>
        </w:rPr>
        <w:t xml:space="preserve"> issue a </w:t>
      </w:r>
      <w:r>
        <w:rPr>
          <w:color w:val="000000" w:themeColor="text1"/>
        </w:rPr>
        <w:t xml:space="preserve">SBLC / BG </w:t>
      </w:r>
      <w:r w:rsidRPr="00786C04">
        <w:rPr>
          <w:color w:val="000000" w:themeColor="text1"/>
        </w:rPr>
        <w:t xml:space="preserve">unless they have an assurance that when they complete delivery of the </w:t>
      </w:r>
      <w:r>
        <w:rPr>
          <w:color w:val="000000" w:themeColor="text1"/>
        </w:rPr>
        <w:t xml:space="preserve">SBLC </w:t>
      </w:r>
      <w:r w:rsidRPr="00786C04">
        <w:rPr>
          <w:color w:val="000000" w:themeColor="text1"/>
        </w:rPr>
        <w:t xml:space="preserve">to the </w:t>
      </w:r>
      <w:r>
        <w:rPr>
          <w:color w:val="000000" w:themeColor="text1"/>
        </w:rPr>
        <w:t>Clients Bank</w:t>
      </w:r>
      <w:r w:rsidRPr="00786C04">
        <w:rPr>
          <w:color w:val="000000" w:themeColor="text1"/>
        </w:rPr>
        <w:t xml:space="preserve"> that they will be promptly paid for creating and delivering the </w:t>
      </w:r>
      <w:r>
        <w:rPr>
          <w:color w:val="000000" w:themeColor="text1"/>
        </w:rPr>
        <w:t>SBLC or BG.</w:t>
      </w:r>
    </w:p>
    <w:p w14:paraId="6AA267D8" w14:textId="77777777" w:rsidR="009924B6" w:rsidRPr="00786C04" w:rsidRDefault="009924B6" w:rsidP="009924B6">
      <w:pPr>
        <w:rPr>
          <w:color w:val="000000" w:themeColor="text1"/>
        </w:rPr>
      </w:pPr>
    </w:p>
    <w:p w14:paraId="7376B1C4" w14:textId="5DA71F8F" w:rsidR="009924B6" w:rsidRPr="00786C04" w:rsidRDefault="009924B6" w:rsidP="009924B6">
      <w:pPr>
        <w:rPr>
          <w:color w:val="000000" w:themeColor="text1"/>
        </w:rPr>
      </w:pPr>
      <w:r w:rsidRPr="00786C04">
        <w:rPr>
          <w:color w:val="000000" w:themeColor="text1"/>
        </w:rPr>
        <w:t xml:space="preserve">2/ </w:t>
      </w:r>
      <w:r w:rsidRPr="00786C04">
        <w:rPr>
          <w:color w:val="000000" w:themeColor="text1"/>
          <w:u w:val="single"/>
        </w:rPr>
        <w:t>ALMOST ALL</w:t>
      </w:r>
      <w:r w:rsidRPr="00786C04">
        <w:rPr>
          <w:color w:val="000000" w:themeColor="text1"/>
        </w:rPr>
        <w:t xml:space="preserve"> banks now require Clients to make a good faith payment at the start of a </w:t>
      </w:r>
      <w:r>
        <w:rPr>
          <w:color w:val="000000" w:themeColor="text1"/>
        </w:rPr>
        <w:t xml:space="preserve">SBLC / BG </w:t>
      </w:r>
      <w:r w:rsidRPr="00786C04">
        <w:rPr>
          <w:color w:val="000000" w:themeColor="text1"/>
        </w:rPr>
        <w:t xml:space="preserve">transaction. Too many Banks have been burned with failed </w:t>
      </w:r>
      <w:r>
        <w:rPr>
          <w:color w:val="000000" w:themeColor="text1"/>
        </w:rPr>
        <w:t xml:space="preserve">SBLC / BG </w:t>
      </w:r>
      <w:r w:rsidRPr="00786C04">
        <w:rPr>
          <w:color w:val="000000" w:themeColor="text1"/>
        </w:rPr>
        <w:t>transactions by clients who have refused to show any capacity to be able to:</w:t>
      </w:r>
    </w:p>
    <w:p w14:paraId="2B8EA66A" w14:textId="77777777" w:rsidR="009924B6" w:rsidRPr="00786C04" w:rsidRDefault="009924B6" w:rsidP="009924B6">
      <w:pPr>
        <w:rPr>
          <w:color w:val="000000" w:themeColor="text1"/>
        </w:rPr>
      </w:pPr>
    </w:p>
    <w:p w14:paraId="1A92EDE0" w14:textId="77777777" w:rsidR="009924B6" w:rsidRPr="00786C04" w:rsidRDefault="009924B6" w:rsidP="00EC3725">
      <w:pPr>
        <w:numPr>
          <w:ilvl w:val="0"/>
          <w:numId w:val="12"/>
        </w:numPr>
        <w:contextualSpacing/>
        <w:rPr>
          <w:color w:val="000000" w:themeColor="text1"/>
        </w:rPr>
      </w:pPr>
      <w:r w:rsidRPr="00786C04">
        <w:rPr>
          <w:color w:val="000000" w:themeColor="text1"/>
        </w:rPr>
        <w:t xml:space="preserve">Either make a good faith payment, or </w:t>
      </w:r>
    </w:p>
    <w:p w14:paraId="11BC7B27" w14:textId="31D3F1D1" w:rsidR="009924B6" w:rsidRPr="00786C04" w:rsidRDefault="009924B6" w:rsidP="00EC3725">
      <w:pPr>
        <w:numPr>
          <w:ilvl w:val="0"/>
          <w:numId w:val="12"/>
        </w:numPr>
        <w:contextualSpacing/>
        <w:rPr>
          <w:color w:val="000000" w:themeColor="text1"/>
        </w:rPr>
      </w:pPr>
      <w:r w:rsidRPr="00786C04">
        <w:rPr>
          <w:color w:val="000000" w:themeColor="text1"/>
        </w:rPr>
        <w:t xml:space="preserve">Settle a legitimate </w:t>
      </w:r>
      <w:r>
        <w:rPr>
          <w:color w:val="000000" w:themeColor="text1"/>
        </w:rPr>
        <w:t xml:space="preserve">SBLC / BG </w:t>
      </w:r>
      <w:r w:rsidRPr="00786C04">
        <w:rPr>
          <w:color w:val="000000" w:themeColor="text1"/>
        </w:rPr>
        <w:t>transaction.</w:t>
      </w:r>
    </w:p>
    <w:p w14:paraId="06CD334E" w14:textId="77777777" w:rsidR="009924B6" w:rsidRPr="00786C04" w:rsidRDefault="009924B6" w:rsidP="009924B6">
      <w:pPr>
        <w:rPr>
          <w:color w:val="0F243E" w:themeColor="text2" w:themeShade="80"/>
        </w:rPr>
      </w:pPr>
    </w:p>
    <w:p w14:paraId="0935EA4A" w14:textId="1992A02B" w:rsidR="009924B6" w:rsidRPr="00786C04" w:rsidRDefault="009924B6" w:rsidP="009924B6">
      <w:pPr>
        <w:rPr>
          <w:color w:val="000000" w:themeColor="text1"/>
        </w:rPr>
      </w:pPr>
      <w:r w:rsidRPr="00786C04">
        <w:rPr>
          <w:color w:val="000000" w:themeColor="text1"/>
        </w:rPr>
        <w:t xml:space="preserve">The </w:t>
      </w:r>
      <w:r w:rsidR="007B3917">
        <w:rPr>
          <w:color w:val="000000" w:themeColor="text1"/>
        </w:rPr>
        <w:t>H</w:t>
      </w:r>
      <w:r w:rsidRPr="00786C04">
        <w:rPr>
          <w:color w:val="000000" w:themeColor="text1"/>
        </w:rPr>
        <w:t xml:space="preserve">igh </w:t>
      </w:r>
      <w:r w:rsidR="007B3917">
        <w:rPr>
          <w:color w:val="000000" w:themeColor="text1"/>
        </w:rPr>
        <w:t>R</w:t>
      </w:r>
      <w:r w:rsidRPr="00786C04">
        <w:rPr>
          <w:color w:val="000000" w:themeColor="text1"/>
        </w:rPr>
        <w:t xml:space="preserve">ate of failed </w:t>
      </w:r>
      <w:r>
        <w:rPr>
          <w:color w:val="000000" w:themeColor="text1"/>
        </w:rPr>
        <w:t xml:space="preserve">SBLC/ BG </w:t>
      </w:r>
      <w:r w:rsidRPr="00786C04">
        <w:rPr>
          <w:color w:val="000000" w:themeColor="text1"/>
        </w:rPr>
        <w:t xml:space="preserve">transactions from clients who have not invested any money in the settlement of their own </w:t>
      </w:r>
      <w:r>
        <w:rPr>
          <w:color w:val="000000" w:themeColor="text1"/>
        </w:rPr>
        <w:t xml:space="preserve">SBLC / BG </w:t>
      </w:r>
      <w:r w:rsidRPr="00786C04">
        <w:rPr>
          <w:color w:val="000000" w:themeColor="text1"/>
        </w:rPr>
        <w:t xml:space="preserve">transactions has lead </w:t>
      </w:r>
      <w:r w:rsidR="007B3917">
        <w:rPr>
          <w:color w:val="000000" w:themeColor="text1"/>
        </w:rPr>
        <w:t>M</w:t>
      </w:r>
      <w:r w:rsidRPr="00786C04">
        <w:rPr>
          <w:color w:val="000000" w:themeColor="text1"/>
        </w:rPr>
        <w:t xml:space="preserve">ost Banks and </w:t>
      </w:r>
      <w:r>
        <w:rPr>
          <w:color w:val="000000" w:themeColor="text1"/>
        </w:rPr>
        <w:t>Financial Instrument Providers</w:t>
      </w:r>
      <w:r w:rsidRPr="00786C04">
        <w:rPr>
          <w:color w:val="000000" w:themeColor="text1"/>
        </w:rPr>
        <w:t xml:space="preserve"> to now require good faith payments BEFORE a </w:t>
      </w:r>
      <w:r>
        <w:rPr>
          <w:color w:val="000000" w:themeColor="text1"/>
        </w:rPr>
        <w:t xml:space="preserve">SBLC / BG </w:t>
      </w:r>
      <w:r w:rsidRPr="00786C04">
        <w:rPr>
          <w:color w:val="000000" w:themeColor="text1"/>
        </w:rPr>
        <w:t>is Issued by a bank.</w:t>
      </w:r>
    </w:p>
    <w:p w14:paraId="7469E023" w14:textId="77777777" w:rsidR="009924B6" w:rsidRPr="00786C04" w:rsidRDefault="009924B6" w:rsidP="009924B6">
      <w:pPr>
        <w:rPr>
          <w:color w:val="000000" w:themeColor="text1"/>
        </w:rPr>
      </w:pPr>
    </w:p>
    <w:p w14:paraId="1CC894F4" w14:textId="3DB51527" w:rsidR="009924B6" w:rsidRPr="00786C04" w:rsidRDefault="009924B6" w:rsidP="009924B6">
      <w:pPr>
        <w:rPr>
          <w:color w:val="000000" w:themeColor="text1"/>
        </w:rPr>
      </w:pPr>
      <w:r w:rsidRPr="00786C04">
        <w:rPr>
          <w:color w:val="000000" w:themeColor="text1"/>
        </w:rPr>
        <w:t xml:space="preserve">3/ If </w:t>
      </w:r>
      <w:r>
        <w:rPr>
          <w:color w:val="000000" w:themeColor="text1"/>
        </w:rPr>
        <w:t xml:space="preserve">a </w:t>
      </w:r>
      <w:r w:rsidRPr="00786C04">
        <w:rPr>
          <w:color w:val="000000" w:themeColor="text1"/>
        </w:rPr>
        <w:t xml:space="preserve">client could get </w:t>
      </w:r>
      <w:r>
        <w:rPr>
          <w:color w:val="000000" w:themeColor="text1"/>
        </w:rPr>
        <w:t xml:space="preserve">a </w:t>
      </w:r>
      <w:r w:rsidRPr="00786C04">
        <w:rPr>
          <w:color w:val="000000" w:themeColor="text1"/>
        </w:rPr>
        <w:t xml:space="preserve">$70 Million or $200 Million Dollar </w:t>
      </w:r>
      <w:r>
        <w:rPr>
          <w:color w:val="000000" w:themeColor="text1"/>
        </w:rPr>
        <w:t>Standby Letter of Credit or Bank Guarantee</w:t>
      </w:r>
      <w:r w:rsidRPr="00786C04">
        <w:rPr>
          <w:color w:val="000000" w:themeColor="text1"/>
        </w:rPr>
        <w:t xml:space="preserve"> issued without contributing a single dollar, every homeless person on the planet would be doing it! There has to be a common-sense barrier to prohibit that sort of foolishness and misuse.</w:t>
      </w:r>
      <w:r>
        <w:rPr>
          <w:color w:val="000000" w:themeColor="text1"/>
        </w:rPr>
        <w:t xml:space="preserve"> Obtaining a SBLC / BG without providing any kind of Deposit is a Fairy Tale</w:t>
      </w:r>
      <w:r w:rsidR="007B3917">
        <w:rPr>
          <w:color w:val="000000" w:themeColor="text1"/>
        </w:rPr>
        <w:t xml:space="preserve"> that has never existed</w:t>
      </w:r>
      <w:r>
        <w:rPr>
          <w:color w:val="000000" w:themeColor="text1"/>
        </w:rPr>
        <w:t xml:space="preserve">. </w:t>
      </w:r>
    </w:p>
    <w:p w14:paraId="56072064" w14:textId="77777777" w:rsidR="009924B6" w:rsidRPr="00786C04" w:rsidRDefault="009924B6" w:rsidP="009924B6">
      <w:pPr>
        <w:rPr>
          <w:color w:val="000000" w:themeColor="text1"/>
        </w:rPr>
      </w:pPr>
    </w:p>
    <w:p w14:paraId="6A728EAB" w14:textId="5E4F2757" w:rsidR="009924B6" w:rsidRPr="00915D18" w:rsidRDefault="009924B6" w:rsidP="009924B6">
      <w:pPr>
        <w:rPr>
          <w:color w:val="000000" w:themeColor="text1"/>
        </w:rPr>
      </w:pPr>
      <w:r w:rsidRPr="00786C04">
        <w:rPr>
          <w:color w:val="000000" w:themeColor="text1"/>
        </w:rPr>
        <w:t>4/ There has been a high level of fraud with Proof of Funds</w:t>
      </w:r>
      <w:r>
        <w:rPr>
          <w:color w:val="000000" w:themeColor="text1"/>
        </w:rPr>
        <w:t xml:space="preserve"> and</w:t>
      </w:r>
      <w:r w:rsidRPr="00786C04">
        <w:rPr>
          <w:color w:val="000000" w:themeColor="text1"/>
        </w:rPr>
        <w:t xml:space="preserve"> Bank Statements. </w:t>
      </w:r>
      <w:r w:rsidR="00086CEF" w:rsidRPr="00086CEF">
        <w:rPr>
          <w:color w:val="000000" w:themeColor="text1"/>
        </w:rPr>
        <w:t>Execs Funding LLC</w:t>
      </w:r>
      <w:r w:rsidR="00086CEF">
        <w:rPr>
          <w:color w:val="000000" w:themeColor="text1"/>
        </w:rPr>
        <w:t xml:space="preserve">’s </w:t>
      </w:r>
      <w:r w:rsidRPr="00786C04">
        <w:rPr>
          <w:color w:val="000000" w:themeColor="text1"/>
        </w:rPr>
        <w:t xml:space="preserve">view is if a client cannot transfer </w:t>
      </w:r>
      <w:r>
        <w:rPr>
          <w:color w:val="000000" w:themeColor="text1"/>
        </w:rPr>
        <w:t xml:space="preserve">the required Deposit for a Leased SBLC or BG </w:t>
      </w:r>
      <w:r w:rsidR="007B3917">
        <w:rPr>
          <w:color w:val="000000" w:themeColor="text1"/>
        </w:rPr>
        <w:t xml:space="preserve">Purchase </w:t>
      </w:r>
      <w:r w:rsidR="007B3917" w:rsidRPr="00786C04">
        <w:rPr>
          <w:color w:val="000000" w:themeColor="text1"/>
        </w:rPr>
        <w:t>to</w:t>
      </w:r>
      <w:r>
        <w:rPr>
          <w:color w:val="000000" w:themeColor="text1"/>
        </w:rPr>
        <w:t xml:space="preserve"> an Independent Trustee </w:t>
      </w:r>
      <w:r w:rsidRPr="00786C04">
        <w:rPr>
          <w:color w:val="000000" w:themeColor="text1"/>
        </w:rPr>
        <w:t xml:space="preserve">(after all program documents are signed by </w:t>
      </w:r>
      <w:r>
        <w:rPr>
          <w:color w:val="000000" w:themeColor="text1"/>
        </w:rPr>
        <w:t>all parties</w:t>
      </w:r>
      <w:r w:rsidRPr="00786C04">
        <w:rPr>
          <w:color w:val="000000" w:themeColor="text1"/>
        </w:rPr>
        <w:t xml:space="preserve">) when they “claim” to have funds to buy a $20 Million Dollar </w:t>
      </w:r>
      <w:r>
        <w:rPr>
          <w:color w:val="000000" w:themeColor="text1"/>
        </w:rPr>
        <w:t>Standby Letter of Credit</w:t>
      </w:r>
      <w:r w:rsidR="00AA5974">
        <w:rPr>
          <w:color w:val="000000" w:themeColor="text1"/>
        </w:rPr>
        <w:t xml:space="preserve"> or Bank Guarantee</w:t>
      </w:r>
      <w:r w:rsidRPr="00786C04">
        <w:rPr>
          <w:color w:val="000000" w:themeColor="text1"/>
        </w:rPr>
        <w:t xml:space="preserve">, then </w:t>
      </w:r>
      <w:r>
        <w:rPr>
          <w:color w:val="000000" w:themeColor="text1"/>
        </w:rPr>
        <w:t>the client</w:t>
      </w:r>
      <w:r w:rsidRPr="00786C04">
        <w:rPr>
          <w:color w:val="000000" w:themeColor="text1"/>
        </w:rPr>
        <w:t xml:space="preserve"> probably </w:t>
      </w:r>
      <w:r w:rsidRPr="008916E2">
        <w:rPr>
          <w:color w:val="000000" w:themeColor="text1"/>
        </w:rPr>
        <w:t xml:space="preserve">is </w:t>
      </w:r>
      <w:r w:rsidRPr="008916E2">
        <w:rPr>
          <w:color w:val="000000" w:themeColor="text1"/>
          <w:u w:val="single"/>
        </w:rPr>
        <w:t>NOT</w:t>
      </w:r>
      <w:r>
        <w:rPr>
          <w:i/>
          <w:color w:val="000000" w:themeColor="text1"/>
        </w:rPr>
        <w:t xml:space="preserve"> </w:t>
      </w:r>
      <w:r w:rsidRPr="00786C04">
        <w:rPr>
          <w:color w:val="000000" w:themeColor="text1"/>
        </w:rPr>
        <w:t xml:space="preserve">real </w:t>
      </w:r>
      <w:r>
        <w:rPr>
          <w:color w:val="000000" w:themeColor="text1"/>
        </w:rPr>
        <w:t xml:space="preserve">and </w:t>
      </w:r>
      <w:r w:rsidR="00086CEF" w:rsidRPr="00086CEF">
        <w:rPr>
          <w:color w:val="000000" w:themeColor="text1"/>
        </w:rPr>
        <w:t>Execs Funding LLC</w:t>
      </w:r>
      <w:r w:rsidR="00086CEF">
        <w:rPr>
          <w:color w:val="000000" w:themeColor="text1"/>
        </w:rPr>
        <w:t xml:space="preserve"> </w:t>
      </w:r>
      <w:r w:rsidRPr="00786C04">
        <w:rPr>
          <w:color w:val="000000" w:themeColor="text1"/>
        </w:rPr>
        <w:t>shouldn’t be doing business with them.</w:t>
      </w:r>
    </w:p>
    <w:p w14:paraId="47D81701" w14:textId="77777777" w:rsidR="009924B6" w:rsidRPr="00786C04" w:rsidRDefault="009924B6" w:rsidP="009924B6">
      <w:pPr>
        <w:rPr>
          <w:color w:val="0F243E" w:themeColor="text2" w:themeShade="80"/>
        </w:rPr>
      </w:pPr>
    </w:p>
    <w:p w14:paraId="47F755E2" w14:textId="77777777" w:rsidR="009924B6" w:rsidRPr="00786C04" w:rsidRDefault="009924B6" w:rsidP="009924B6">
      <w:pPr>
        <w:jc w:val="center"/>
        <w:rPr>
          <w:color w:val="0F243E" w:themeColor="text2" w:themeShade="80"/>
        </w:rPr>
      </w:pPr>
      <w:r>
        <w:rPr>
          <w:noProof/>
          <w:color w:val="0F243E" w:themeColor="text2" w:themeShade="80"/>
        </w:rPr>
        <w:drawing>
          <wp:inline distT="0" distB="0" distL="0" distR="0" wp14:anchorId="76A694BE" wp14:editId="1DA51C89">
            <wp:extent cx="2758626" cy="2066307"/>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hlinkClick r:id="rId8"/>
                    </pic:cNvPr>
                    <pic:cNvPicPr/>
                  </pic:nvPicPr>
                  <pic:blipFill>
                    <a:blip r:embed="rId24"/>
                    <a:stretch>
                      <a:fillRect/>
                    </a:stretch>
                  </pic:blipFill>
                  <pic:spPr>
                    <a:xfrm>
                      <a:off x="0" y="0"/>
                      <a:ext cx="2763140" cy="2069688"/>
                    </a:xfrm>
                    <a:prstGeom prst="rect">
                      <a:avLst/>
                    </a:prstGeom>
                  </pic:spPr>
                </pic:pic>
              </a:graphicData>
            </a:graphic>
          </wp:inline>
        </w:drawing>
      </w:r>
    </w:p>
    <w:p w14:paraId="78B43833" w14:textId="1E9A6434" w:rsidR="00147744" w:rsidRPr="00FF38E4" w:rsidRDefault="00FE03E1" w:rsidP="00147744">
      <w:pPr>
        <w:pStyle w:val="Title"/>
        <w:rPr>
          <w:rFonts w:ascii="Times New Roman" w:hAnsi="Times New Roman"/>
          <w:color w:val="000000" w:themeColor="text1"/>
          <w:sz w:val="16"/>
          <w:szCs w:val="16"/>
        </w:rPr>
      </w:pPr>
      <w:r>
        <w:rPr>
          <w:rFonts w:ascii="Times New Roman" w:hAnsi="Times New Roman"/>
          <w:color w:val="000000" w:themeColor="text1"/>
          <w:sz w:val="56"/>
        </w:rPr>
        <w:t>Deposit Schedule</w:t>
      </w:r>
    </w:p>
    <w:p w14:paraId="2D73B48E" w14:textId="77777777" w:rsidR="007C1E45" w:rsidRDefault="007C1E45" w:rsidP="00FE03E1">
      <w:pPr>
        <w:pStyle w:val="Title"/>
        <w:spacing w:line="240" w:lineRule="auto"/>
        <w:rPr>
          <w:rFonts w:ascii="Times New Roman" w:hAnsi="Times New Roman"/>
          <w:color w:val="000000" w:themeColor="text1"/>
          <w:sz w:val="24"/>
        </w:rPr>
      </w:pPr>
    </w:p>
    <w:p w14:paraId="5966C660" w14:textId="3C846649" w:rsidR="00773308" w:rsidRPr="00785BE7" w:rsidRDefault="00B17344" w:rsidP="00FE03E1">
      <w:pPr>
        <w:pStyle w:val="Title"/>
        <w:spacing w:line="240" w:lineRule="auto"/>
        <w:rPr>
          <w:rFonts w:ascii="Times New Roman" w:hAnsi="Times New Roman"/>
          <w:color w:val="000000" w:themeColor="text1"/>
          <w:sz w:val="24"/>
        </w:rPr>
      </w:pPr>
      <w:r w:rsidRPr="00785BE7">
        <w:rPr>
          <w:rFonts w:ascii="Times New Roman" w:hAnsi="Times New Roman"/>
          <w:color w:val="000000" w:themeColor="text1"/>
          <w:sz w:val="24"/>
        </w:rPr>
        <w:t xml:space="preserve">The following </w:t>
      </w:r>
      <w:r w:rsidR="00785BE7">
        <w:rPr>
          <w:rFonts w:ascii="Times New Roman" w:hAnsi="Times New Roman"/>
          <w:color w:val="000000" w:themeColor="text1"/>
          <w:sz w:val="24"/>
        </w:rPr>
        <w:t xml:space="preserve">Lease SBLC / BG </w:t>
      </w:r>
      <w:r w:rsidRPr="00785BE7">
        <w:rPr>
          <w:rFonts w:ascii="Times New Roman" w:hAnsi="Times New Roman"/>
          <w:color w:val="000000" w:themeColor="text1"/>
          <w:sz w:val="24"/>
        </w:rPr>
        <w:t xml:space="preserve">Deposits </w:t>
      </w:r>
      <w:r w:rsidR="003B513C" w:rsidRPr="00785BE7">
        <w:rPr>
          <w:rFonts w:ascii="Times New Roman" w:hAnsi="Times New Roman"/>
          <w:color w:val="000000" w:themeColor="text1"/>
          <w:sz w:val="24"/>
        </w:rPr>
        <w:t xml:space="preserve">and Insurance Fees </w:t>
      </w:r>
      <w:r w:rsidRPr="00785BE7">
        <w:rPr>
          <w:rFonts w:ascii="Times New Roman" w:hAnsi="Times New Roman"/>
          <w:color w:val="000000" w:themeColor="text1"/>
          <w:sz w:val="24"/>
        </w:rPr>
        <w:t>are required to be paid</w:t>
      </w:r>
      <w:r w:rsidR="00785BE7">
        <w:rPr>
          <w:rFonts w:ascii="Times New Roman" w:hAnsi="Times New Roman"/>
          <w:color w:val="000000" w:themeColor="text1"/>
          <w:sz w:val="24"/>
        </w:rPr>
        <w:t xml:space="preserve"> </w:t>
      </w:r>
      <w:r w:rsidR="00965D39" w:rsidRPr="00965D39">
        <w:rPr>
          <w:rFonts w:ascii="Times New Roman" w:hAnsi="Times New Roman"/>
          <w:color w:val="000000" w:themeColor="text1"/>
          <w:sz w:val="24"/>
          <w:u w:val="single"/>
        </w:rPr>
        <w:t>AFTER</w:t>
      </w:r>
      <w:r w:rsidR="00785BE7">
        <w:rPr>
          <w:rFonts w:ascii="Times New Roman" w:hAnsi="Times New Roman"/>
          <w:color w:val="000000" w:themeColor="text1"/>
          <w:sz w:val="24"/>
        </w:rPr>
        <w:t xml:space="preserve"> </w:t>
      </w:r>
      <w:r w:rsidR="007F777D">
        <w:rPr>
          <w:rFonts w:ascii="Times New Roman" w:hAnsi="Times New Roman"/>
          <w:color w:val="000000" w:themeColor="text1"/>
          <w:sz w:val="24"/>
        </w:rPr>
        <w:t>ALL</w:t>
      </w:r>
      <w:r w:rsidR="00785BE7">
        <w:rPr>
          <w:rFonts w:ascii="Times New Roman" w:hAnsi="Times New Roman"/>
          <w:color w:val="000000" w:themeColor="text1"/>
          <w:sz w:val="24"/>
        </w:rPr>
        <w:t xml:space="preserve"> parties have signed </w:t>
      </w:r>
      <w:r w:rsidR="00965D39">
        <w:rPr>
          <w:rFonts w:ascii="Times New Roman" w:hAnsi="Times New Roman"/>
          <w:color w:val="000000" w:themeColor="text1"/>
          <w:sz w:val="24"/>
        </w:rPr>
        <w:t>the Lease</w:t>
      </w:r>
      <w:r w:rsidR="00F80DD5">
        <w:rPr>
          <w:rFonts w:ascii="Times New Roman" w:hAnsi="Times New Roman"/>
          <w:color w:val="000000" w:themeColor="text1"/>
          <w:sz w:val="24"/>
        </w:rPr>
        <w:t>d</w:t>
      </w:r>
      <w:r w:rsidR="00965D39">
        <w:rPr>
          <w:rFonts w:ascii="Times New Roman" w:hAnsi="Times New Roman"/>
          <w:color w:val="000000" w:themeColor="text1"/>
          <w:sz w:val="24"/>
        </w:rPr>
        <w:t xml:space="preserve"> </w:t>
      </w:r>
      <w:r w:rsidR="00965D39" w:rsidRPr="00965D39">
        <w:rPr>
          <w:rFonts w:ascii="Times New Roman" w:hAnsi="Times New Roman"/>
          <w:color w:val="000000" w:themeColor="text1"/>
          <w:sz w:val="24"/>
          <w:szCs w:val="24"/>
        </w:rPr>
        <w:t>Financial Instrument Deed of Agreement</w:t>
      </w:r>
      <w:r w:rsidR="007F777D">
        <w:rPr>
          <w:rFonts w:ascii="Times New Roman" w:hAnsi="Times New Roman"/>
          <w:color w:val="000000" w:themeColor="text1"/>
          <w:sz w:val="24"/>
          <w:szCs w:val="24"/>
        </w:rPr>
        <w:t>.</w:t>
      </w:r>
    </w:p>
    <w:p w14:paraId="0B613BFA" w14:textId="77777777" w:rsidR="00147744" w:rsidRPr="00FF38E4" w:rsidRDefault="00147744" w:rsidP="00147744">
      <w:pPr>
        <w:pStyle w:val="Title"/>
        <w:spacing w:line="240" w:lineRule="auto"/>
        <w:rPr>
          <w:rFonts w:ascii="Times New Roman" w:hAnsi="Times New Roman"/>
          <w:color w:val="000000" w:themeColor="text1"/>
          <w:sz w:val="24"/>
        </w:rPr>
      </w:pPr>
    </w:p>
    <w:tbl>
      <w:tblPr>
        <w:tblStyle w:val="TableGrid"/>
        <w:tblW w:w="9458" w:type="dxa"/>
        <w:tblInd w:w="378" w:type="dxa"/>
        <w:tblLook w:val="04A0" w:firstRow="1" w:lastRow="0" w:firstColumn="1" w:lastColumn="0" w:noHBand="0" w:noVBand="1"/>
      </w:tblPr>
      <w:tblGrid>
        <w:gridCol w:w="2117"/>
        <w:gridCol w:w="2102"/>
        <w:gridCol w:w="376"/>
        <w:gridCol w:w="1757"/>
        <w:gridCol w:w="410"/>
        <w:gridCol w:w="2696"/>
      </w:tblGrid>
      <w:tr w:rsidR="00E63D9D" w:rsidRPr="00FF38E4" w14:paraId="2B4D3A96" w14:textId="656CD652" w:rsidTr="00E63D9D">
        <w:trPr>
          <w:trHeight w:val="903"/>
        </w:trPr>
        <w:tc>
          <w:tcPr>
            <w:tcW w:w="2117" w:type="dxa"/>
            <w:shd w:val="clear" w:color="auto" w:fill="E0E0E0"/>
            <w:vAlign w:val="center"/>
          </w:tcPr>
          <w:p w14:paraId="5199B157" w14:textId="77777777" w:rsidR="00E63D9D" w:rsidRDefault="00E63D9D" w:rsidP="00E64582">
            <w:pPr>
              <w:pStyle w:val="ListParagraph"/>
              <w:ind w:left="0"/>
              <w:jc w:val="center"/>
              <w:rPr>
                <w:b/>
                <w:color w:val="0F243E" w:themeColor="text2" w:themeShade="80"/>
                <w:sz w:val="36"/>
              </w:rPr>
            </w:pPr>
            <w:r w:rsidRPr="001D2087">
              <w:rPr>
                <w:b/>
                <w:color w:val="0F243E" w:themeColor="text2" w:themeShade="80"/>
                <w:sz w:val="36"/>
              </w:rPr>
              <w:t xml:space="preserve">BG </w:t>
            </w:r>
            <w:r>
              <w:rPr>
                <w:b/>
                <w:color w:val="0F243E" w:themeColor="text2" w:themeShade="80"/>
                <w:sz w:val="36"/>
              </w:rPr>
              <w:t>/</w:t>
            </w:r>
            <w:r w:rsidRPr="001D2087">
              <w:rPr>
                <w:b/>
                <w:color w:val="0F243E" w:themeColor="text2" w:themeShade="80"/>
                <w:sz w:val="36"/>
              </w:rPr>
              <w:t xml:space="preserve"> SBLC</w:t>
            </w:r>
          </w:p>
          <w:p w14:paraId="75C8B3FA" w14:textId="6FB3E1FA" w:rsidR="00E63D9D" w:rsidRPr="00FF38E4" w:rsidRDefault="00E63D9D" w:rsidP="00E64582">
            <w:pPr>
              <w:pStyle w:val="ListParagraph"/>
              <w:ind w:left="0"/>
              <w:jc w:val="center"/>
              <w:rPr>
                <w:b/>
                <w:color w:val="0F243E" w:themeColor="text2" w:themeShade="80"/>
                <w:sz w:val="28"/>
              </w:rPr>
            </w:pPr>
            <w:r w:rsidRPr="002103C2">
              <w:rPr>
                <w:b/>
                <w:color w:val="0F243E" w:themeColor="text2" w:themeShade="80"/>
                <w:sz w:val="36"/>
              </w:rPr>
              <w:t>Value</w:t>
            </w:r>
          </w:p>
        </w:tc>
        <w:tc>
          <w:tcPr>
            <w:tcW w:w="2102" w:type="dxa"/>
            <w:tcBorders>
              <w:right w:val="single" w:sz="4" w:space="0" w:color="auto"/>
            </w:tcBorders>
            <w:shd w:val="clear" w:color="auto" w:fill="E0E0E0"/>
          </w:tcPr>
          <w:p w14:paraId="2FAD6D77" w14:textId="77777777" w:rsidR="00E63D9D" w:rsidRPr="00FF38E4" w:rsidRDefault="00E63D9D" w:rsidP="00E64582">
            <w:pPr>
              <w:pStyle w:val="ListParagraph"/>
              <w:ind w:left="0"/>
              <w:jc w:val="center"/>
              <w:rPr>
                <w:b/>
                <w:color w:val="0F243E" w:themeColor="text2" w:themeShade="80"/>
                <w:sz w:val="28"/>
              </w:rPr>
            </w:pPr>
            <w:r w:rsidRPr="001D2087">
              <w:rPr>
                <w:b/>
                <w:color w:val="0F243E" w:themeColor="text2" w:themeShade="80"/>
                <w:sz w:val="36"/>
              </w:rPr>
              <w:t>Required Deposit</w:t>
            </w:r>
          </w:p>
        </w:tc>
        <w:tc>
          <w:tcPr>
            <w:tcW w:w="2133" w:type="dxa"/>
            <w:gridSpan w:val="2"/>
            <w:tcBorders>
              <w:left w:val="single" w:sz="4" w:space="0" w:color="auto"/>
            </w:tcBorders>
            <w:shd w:val="clear" w:color="auto" w:fill="E0E0E0"/>
          </w:tcPr>
          <w:p w14:paraId="340FCA79" w14:textId="57C0DDA4" w:rsidR="00E63D9D" w:rsidRPr="00FF38E4" w:rsidRDefault="00E63D9D" w:rsidP="00E63D9D">
            <w:pPr>
              <w:pStyle w:val="ListParagraph"/>
              <w:ind w:left="0"/>
              <w:jc w:val="center"/>
              <w:rPr>
                <w:b/>
                <w:color w:val="0F243E" w:themeColor="text2" w:themeShade="80"/>
                <w:sz w:val="44"/>
              </w:rPr>
            </w:pPr>
            <w:r w:rsidRPr="001D2087">
              <w:rPr>
                <w:b/>
                <w:color w:val="0F243E" w:themeColor="text2" w:themeShade="80"/>
                <w:sz w:val="36"/>
              </w:rPr>
              <w:t>Insurance Fee</w:t>
            </w:r>
          </w:p>
        </w:tc>
        <w:tc>
          <w:tcPr>
            <w:tcW w:w="410" w:type="dxa"/>
            <w:tcBorders>
              <w:right w:val="nil"/>
            </w:tcBorders>
            <w:shd w:val="clear" w:color="auto" w:fill="D9D9D9" w:themeFill="background1" w:themeFillShade="D9"/>
          </w:tcPr>
          <w:p w14:paraId="3DB5B9DC" w14:textId="77777777" w:rsidR="00E63D9D" w:rsidRPr="00FF38E4" w:rsidRDefault="00E63D9D" w:rsidP="00E64582">
            <w:pPr>
              <w:pStyle w:val="ListParagraph"/>
              <w:ind w:left="0"/>
              <w:jc w:val="center"/>
              <w:rPr>
                <w:b/>
                <w:color w:val="0F243E" w:themeColor="text2" w:themeShade="80"/>
                <w:sz w:val="44"/>
              </w:rPr>
            </w:pPr>
          </w:p>
        </w:tc>
        <w:tc>
          <w:tcPr>
            <w:tcW w:w="2696" w:type="dxa"/>
            <w:tcBorders>
              <w:left w:val="nil"/>
            </w:tcBorders>
            <w:shd w:val="clear" w:color="auto" w:fill="D9D9D9" w:themeFill="background1" w:themeFillShade="D9"/>
          </w:tcPr>
          <w:p w14:paraId="1B670705" w14:textId="7C5C1442" w:rsidR="00E63D9D" w:rsidRPr="00FF38E4" w:rsidRDefault="00E63D9D" w:rsidP="00E64582">
            <w:pPr>
              <w:pStyle w:val="ListParagraph"/>
              <w:ind w:left="0"/>
              <w:jc w:val="center"/>
              <w:rPr>
                <w:b/>
                <w:color w:val="0F243E" w:themeColor="text2" w:themeShade="80"/>
                <w:sz w:val="44"/>
              </w:rPr>
            </w:pPr>
            <w:r w:rsidRPr="00B14168">
              <w:rPr>
                <w:b/>
                <w:color w:val="0F243E" w:themeColor="text2" w:themeShade="80"/>
                <w:sz w:val="36"/>
              </w:rPr>
              <w:t>Total Payment Required</w:t>
            </w:r>
          </w:p>
        </w:tc>
      </w:tr>
      <w:tr w:rsidR="00B14168" w:rsidRPr="00FF38E4" w14:paraId="45FB669A" w14:textId="5A850EA0" w:rsidTr="00E63D9D">
        <w:trPr>
          <w:trHeight w:val="316"/>
        </w:trPr>
        <w:tc>
          <w:tcPr>
            <w:tcW w:w="2117" w:type="dxa"/>
            <w:vAlign w:val="bottom"/>
          </w:tcPr>
          <w:p w14:paraId="48BF9736" w14:textId="5F7D71A6" w:rsidR="001D2087" w:rsidRPr="00FF38E4" w:rsidRDefault="001D2087" w:rsidP="00147744">
            <w:pPr>
              <w:pStyle w:val="ListParagraph"/>
              <w:ind w:left="0"/>
              <w:jc w:val="center"/>
              <w:rPr>
                <w:b/>
                <w:color w:val="000000" w:themeColor="text1"/>
                <w:sz w:val="28"/>
              </w:rPr>
            </w:pPr>
            <w:r>
              <w:rPr>
                <w:b/>
                <w:color w:val="000000" w:themeColor="text1"/>
                <w:sz w:val="28"/>
              </w:rPr>
              <w:t>$</w:t>
            </w:r>
            <w:r w:rsidRPr="00FF38E4">
              <w:rPr>
                <w:b/>
                <w:color w:val="000000" w:themeColor="text1"/>
                <w:sz w:val="28"/>
              </w:rPr>
              <w:t>10 Million</w:t>
            </w:r>
          </w:p>
        </w:tc>
        <w:tc>
          <w:tcPr>
            <w:tcW w:w="2102" w:type="dxa"/>
            <w:tcBorders>
              <w:right w:val="single" w:sz="4" w:space="0" w:color="auto"/>
            </w:tcBorders>
            <w:vAlign w:val="center"/>
          </w:tcPr>
          <w:p w14:paraId="7918C2F0" w14:textId="606C5F90" w:rsidR="001D2087" w:rsidRPr="00FF38E4" w:rsidRDefault="001D2087" w:rsidP="00D837E5">
            <w:pPr>
              <w:pStyle w:val="ListParagraph"/>
              <w:ind w:left="0"/>
              <w:jc w:val="center"/>
              <w:rPr>
                <w:b/>
                <w:color w:val="000000" w:themeColor="text1"/>
                <w:sz w:val="28"/>
              </w:rPr>
            </w:pPr>
            <w:r>
              <w:rPr>
                <w:b/>
                <w:color w:val="000000" w:themeColor="text1"/>
                <w:sz w:val="28"/>
              </w:rPr>
              <w:t>$</w:t>
            </w:r>
            <w:r w:rsidRPr="00FF38E4">
              <w:rPr>
                <w:b/>
                <w:color w:val="000000" w:themeColor="text1"/>
                <w:sz w:val="28"/>
              </w:rPr>
              <w:t>2</w:t>
            </w:r>
            <w:r w:rsidR="00B14168">
              <w:rPr>
                <w:b/>
                <w:color w:val="000000" w:themeColor="text1"/>
                <w:sz w:val="28"/>
              </w:rPr>
              <w:t>5</w:t>
            </w:r>
            <w:r w:rsidRPr="00FF38E4">
              <w:rPr>
                <w:b/>
                <w:color w:val="000000" w:themeColor="text1"/>
                <w:sz w:val="28"/>
              </w:rPr>
              <w:t>0,000</w:t>
            </w:r>
          </w:p>
        </w:tc>
        <w:tc>
          <w:tcPr>
            <w:tcW w:w="376" w:type="dxa"/>
            <w:tcBorders>
              <w:left w:val="single" w:sz="4" w:space="0" w:color="auto"/>
              <w:right w:val="nil"/>
            </w:tcBorders>
          </w:tcPr>
          <w:p w14:paraId="3AA3BB6E" w14:textId="6CDC02B5" w:rsidR="001D2087" w:rsidRDefault="001D2087" w:rsidP="00D837E5">
            <w:pPr>
              <w:pStyle w:val="ListParagraph"/>
              <w:ind w:left="0"/>
              <w:jc w:val="center"/>
              <w:rPr>
                <w:b/>
                <w:color w:val="000000" w:themeColor="text1"/>
                <w:sz w:val="28"/>
              </w:rPr>
            </w:pPr>
            <w:r>
              <w:rPr>
                <w:b/>
                <w:color w:val="000000" w:themeColor="text1"/>
                <w:sz w:val="28"/>
              </w:rPr>
              <w:t>+</w:t>
            </w:r>
          </w:p>
        </w:tc>
        <w:tc>
          <w:tcPr>
            <w:tcW w:w="1757" w:type="dxa"/>
            <w:tcBorders>
              <w:left w:val="nil"/>
            </w:tcBorders>
          </w:tcPr>
          <w:p w14:paraId="4A36AF50" w14:textId="58099144" w:rsidR="001D2087" w:rsidRDefault="00B14168" w:rsidP="00D837E5">
            <w:pPr>
              <w:pStyle w:val="ListParagraph"/>
              <w:ind w:left="0"/>
              <w:jc w:val="center"/>
              <w:rPr>
                <w:b/>
                <w:color w:val="000000" w:themeColor="text1"/>
                <w:sz w:val="28"/>
              </w:rPr>
            </w:pPr>
            <w:r>
              <w:rPr>
                <w:b/>
                <w:color w:val="000000" w:themeColor="text1"/>
                <w:sz w:val="28"/>
              </w:rPr>
              <w:t>$10,000</w:t>
            </w:r>
          </w:p>
        </w:tc>
        <w:tc>
          <w:tcPr>
            <w:tcW w:w="410" w:type="dxa"/>
            <w:tcBorders>
              <w:right w:val="nil"/>
            </w:tcBorders>
          </w:tcPr>
          <w:p w14:paraId="6DA4E6AA" w14:textId="55AEB9C5" w:rsidR="001D2087" w:rsidRDefault="00B14168" w:rsidP="00D837E5">
            <w:pPr>
              <w:pStyle w:val="ListParagraph"/>
              <w:ind w:left="0"/>
              <w:jc w:val="center"/>
              <w:rPr>
                <w:b/>
                <w:color w:val="000000" w:themeColor="text1"/>
                <w:sz w:val="28"/>
              </w:rPr>
            </w:pPr>
            <w:r>
              <w:rPr>
                <w:b/>
                <w:color w:val="000000" w:themeColor="text1"/>
                <w:sz w:val="28"/>
              </w:rPr>
              <w:t>=</w:t>
            </w:r>
          </w:p>
        </w:tc>
        <w:tc>
          <w:tcPr>
            <w:tcW w:w="2696" w:type="dxa"/>
            <w:tcBorders>
              <w:left w:val="nil"/>
            </w:tcBorders>
            <w:shd w:val="clear" w:color="auto" w:fill="D9D9D9" w:themeFill="background1" w:themeFillShade="D9"/>
          </w:tcPr>
          <w:p w14:paraId="3D8EF8BA" w14:textId="02761723" w:rsidR="001D2087" w:rsidRDefault="00B14168" w:rsidP="00D837E5">
            <w:pPr>
              <w:pStyle w:val="ListParagraph"/>
              <w:ind w:left="0"/>
              <w:jc w:val="center"/>
              <w:rPr>
                <w:b/>
                <w:color w:val="000000" w:themeColor="text1"/>
                <w:sz w:val="28"/>
              </w:rPr>
            </w:pPr>
            <w:r>
              <w:rPr>
                <w:b/>
                <w:color w:val="000000" w:themeColor="text1"/>
                <w:sz w:val="28"/>
              </w:rPr>
              <w:t>$260,000</w:t>
            </w:r>
          </w:p>
        </w:tc>
      </w:tr>
      <w:tr w:rsidR="00B14168" w:rsidRPr="00FF38E4" w14:paraId="21B0A1DF" w14:textId="30E8C0ED" w:rsidTr="00E63D9D">
        <w:trPr>
          <w:trHeight w:val="297"/>
        </w:trPr>
        <w:tc>
          <w:tcPr>
            <w:tcW w:w="2117" w:type="dxa"/>
            <w:vAlign w:val="bottom"/>
          </w:tcPr>
          <w:p w14:paraId="60726886" w14:textId="776FFB0C" w:rsidR="001D2087" w:rsidRPr="00FF38E4" w:rsidRDefault="001D2087" w:rsidP="00147744">
            <w:pPr>
              <w:pStyle w:val="ListParagraph"/>
              <w:ind w:left="0"/>
              <w:jc w:val="center"/>
              <w:rPr>
                <w:b/>
                <w:color w:val="000000" w:themeColor="text1"/>
                <w:sz w:val="28"/>
              </w:rPr>
            </w:pPr>
            <w:r>
              <w:rPr>
                <w:b/>
                <w:color w:val="000000" w:themeColor="text1"/>
                <w:sz w:val="28"/>
              </w:rPr>
              <w:t>$</w:t>
            </w:r>
            <w:r w:rsidRPr="00FF38E4">
              <w:rPr>
                <w:b/>
                <w:color w:val="000000" w:themeColor="text1"/>
                <w:sz w:val="28"/>
              </w:rPr>
              <w:t>20 Million</w:t>
            </w:r>
          </w:p>
        </w:tc>
        <w:tc>
          <w:tcPr>
            <w:tcW w:w="2102" w:type="dxa"/>
            <w:tcBorders>
              <w:right w:val="single" w:sz="4" w:space="0" w:color="auto"/>
            </w:tcBorders>
            <w:vAlign w:val="center"/>
          </w:tcPr>
          <w:p w14:paraId="2020B446" w14:textId="46A9E2E7" w:rsidR="001D2087" w:rsidRPr="00FF38E4" w:rsidRDefault="001D2087" w:rsidP="00D837E5">
            <w:pPr>
              <w:pStyle w:val="ListParagraph"/>
              <w:ind w:left="0"/>
              <w:jc w:val="center"/>
              <w:rPr>
                <w:b/>
                <w:color w:val="000000" w:themeColor="text1"/>
                <w:sz w:val="28"/>
              </w:rPr>
            </w:pPr>
            <w:r>
              <w:rPr>
                <w:b/>
                <w:color w:val="000000" w:themeColor="text1"/>
                <w:sz w:val="28"/>
              </w:rPr>
              <w:t>$</w:t>
            </w:r>
            <w:r w:rsidRPr="00FF38E4">
              <w:rPr>
                <w:b/>
                <w:color w:val="000000" w:themeColor="text1"/>
                <w:sz w:val="28"/>
              </w:rPr>
              <w:t>2</w:t>
            </w:r>
            <w:r w:rsidR="00B14168">
              <w:rPr>
                <w:b/>
                <w:color w:val="000000" w:themeColor="text1"/>
                <w:sz w:val="28"/>
              </w:rPr>
              <w:t>65</w:t>
            </w:r>
            <w:r w:rsidRPr="00FF38E4">
              <w:rPr>
                <w:b/>
                <w:color w:val="000000" w:themeColor="text1"/>
                <w:sz w:val="28"/>
              </w:rPr>
              <w:t>,000</w:t>
            </w:r>
          </w:p>
        </w:tc>
        <w:tc>
          <w:tcPr>
            <w:tcW w:w="376" w:type="dxa"/>
            <w:tcBorders>
              <w:left w:val="single" w:sz="4" w:space="0" w:color="auto"/>
              <w:right w:val="nil"/>
            </w:tcBorders>
          </w:tcPr>
          <w:p w14:paraId="3EE90B56" w14:textId="360DBCA1" w:rsidR="001D2087" w:rsidRDefault="001D2087" w:rsidP="00D837E5">
            <w:pPr>
              <w:pStyle w:val="ListParagraph"/>
              <w:ind w:left="0"/>
              <w:jc w:val="center"/>
              <w:rPr>
                <w:b/>
                <w:color w:val="000000" w:themeColor="text1"/>
                <w:sz w:val="28"/>
              </w:rPr>
            </w:pPr>
            <w:r>
              <w:rPr>
                <w:b/>
                <w:color w:val="000000" w:themeColor="text1"/>
                <w:sz w:val="28"/>
              </w:rPr>
              <w:t>+</w:t>
            </w:r>
          </w:p>
        </w:tc>
        <w:tc>
          <w:tcPr>
            <w:tcW w:w="1757" w:type="dxa"/>
            <w:tcBorders>
              <w:left w:val="nil"/>
            </w:tcBorders>
          </w:tcPr>
          <w:p w14:paraId="5635CA72" w14:textId="037EB07F" w:rsidR="001D2087" w:rsidRDefault="00B14168" w:rsidP="00D837E5">
            <w:pPr>
              <w:pStyle w:val="ListParagraph"/>
              <w:ind w:left="0"/>
              <w:jc w:val="center"/>
              <w:rPr>
                <w:b/>
                <w:color w:val="000000" w:themeColor="text1"/>
                <w:sz w:val="28"/>
              </w:rPr>
            </w:pPr>
            <w:r>
              <w:rPr>
                <w:b/>
                <w:color w:val="000000" w:themeColor="text1"/>
                <w:sz w:val="28"/>
              </w:rPr>
              <w:t>$15,000</w:t>
            </w:r>
          </w:p>
        </w:tc>
        <w:tc>
          <w:tcPr>
            <w:tcW w:w="410" w:type="dxa"/>
            <w:tcBorders>
              <w:right w:val="nil"/>
            </w:tcBorders>
          </w:tcPr>
          <w:p w14:paraId="1799F178" w14:textId="2B19A74A" w:rsidR="001D2087" w:rsidRDefault="00B14168" w:rsidP="00D837E5">
            <w:pPr>
              <w:pStyle w:val="ListParagraph"/>
              <w:ind w:left="0"/>
              <w:jc w:val="center"/>
              <w:rPr>
                <w:b/>
                <w:color w:val="000000" w:themeColor="text1"/>
                <w:sz w:val="28"/>
              </w:rPr>
            </w:pPr>
            <w:r>
              <w:rPr>
                <w:b/>
                <w:color w:val="000000" w:themeColor="text1"/>
                <w:sz w:val="28"/>
              </w:rPr>
              <w:t>=</w:t>
            </w:r>
          </w:p>
        </w:tc>
        <w:tc>
          <w:tcPr>
            <w:tcW w:w="2696" w:type="dxa"/>
            <w:tcBorders>
              <w:left w:val="nil"/>
            </w:tcBorders>
            <w:shd w:val="clear" w:color="auto" w:fill="D9D9D9" w:themeFill="background1" w:themeFillShade="D9"/>
          </w:tcPr>
          <w:p w14:paraId="6C3E1744" w14:textId="10470FFB" w:rsidR="001D2087" w:rsidRDefault="00B14168" w:rsidP="00D837E5">
            <w:pPr>
              <w:pStyle w:val="ListParagraph"/>
              <w:ind w:left="0"/>
              <w:jc w:val="center"/>
              <w:rPr>
                <w:b/>
                <w:color w:val="000000" w:themeColor="text1"/>
                <w:sz w:val="28"/>
              </w:rPr>
            </w:pPr>
            <w:r>
              <w:rPr>
                <w:b/>
                <w:color w:val="000000" w:themeColor="text1"/>
                <w:sz w:val="28"/>
              </w:rPr>
              <w:t>$280,000</w:t>
            </w:r>
          </w:p>
        </w:tc>
      </w:tr>
      <w:tr w:rsidR="00B14168" w:rsidRPr="00FF38E4" w14:paraId="20ADF4B8" w14:textId="250F7D5F" w:rsidTr="00E63D9D">
        <w:trPr>
          <w:trHeight w:val="316"/>
        </w:trPr>
        <w:tc>
          <w:tcPr>
            <w:tcW w:w="2117" w:type="dxa"/>
            <w:vAlign w:val="bottom"/>
          </w:tcPr>
          <w:p w14:paraId="1F51BFC2" w14:textId="5AD1ABF3" w:rsidR="001D2087" w:rsidRPr="00FF38E4" w:rsidRDefault="001D2087" w:rsidP="00147744">
            <w:pPr>
              <w:pStyle w:val="ListParagraph"/>
              <w:ind w:left="0"/>
              <w:jc w:val="center"/>
              <w:rPr>
                <w:b/>
                <w:color w:val="000000" w:themeColor="text1"/>
                <w:sz w:val="28"/>
              </w:rPr>
            </w:pPr>
            <w:r>
              <w:rPr>
                <w:b/>
                <w:color w:val="000000" w:themeColor="text1"/>
                <w:sz w:val="28"/>
              </w:rPr>
              <w:t>$</w:t>
            </w:r>
            <w:r w:rsidRPr="00FF38E4">
              <w:rPr>
                <w:b/>
                <w:color w:val="000000" w:themeColor="text1"/>
                <w:sz w:val="28"/>
              </w:rPr>
              <w:t>30 Million</w:t>
            </w:r>
          </w:p>
        </w:tc>
        <w:tc>
          <w:tcPr>
            <w:tcW w:w="2102" w:type="dxa"/>
            <w:tcBorders>
              <w:right w:val="single" w:sz="4" w:space="0" w:color="auto"/>
            </w:tcBorders>
            <w:vAlign w:val="center"/>
          </w:tcPr>
          <w:p w14:paraId="1E363578" w14:textId="6127117E" w:rsidR="001D2087" w:rsidRPr="00FF38E4" w:rsidRDefault="001D2087" w:rsidP="00D837E5">
            <w:pPr>
              <w:pStyle w:val="ListParagraph"/>
              <w:ind w:left="0"/>
              <w:jc w:val="center"/>
              <w:rPr>
                <w:b/>
                <w:color w:val="000000" w:themeColor="text1"/>
                <w:sz w:val="28"/>
              </w:rPr>
            </w:pPr>
            <w:r>
              <w:rPr>
                <w:b/>
                <w:color w:val="000000" w:themeColor="text1"/>
                <w:sz w:val="28"/>
              </w:rPr>
              <w:t>$</w:t>
            </w:r>
            <w:r w:rsidR="00B14168">
              <w:rPr>
                <w:b/>
                <w:color w:val="000000" w:themeColor="text1"/>
                <w:sz w:val="28"/>
              </w:rPr>
              <w:t>28</w:t>
            </w:r>
            <w:r w:rsidRPr="00FF38E4">
              <w:rPr>
                <w:b/>
                <w:color w:val="000000" w:themeColor="text1"/>
                <w:sz w:val="28"/>
              </w:rPr>
              <w:t>0,000</w:t>
            </w:r>
          </w:p>
        </w:tc>
        <w:tc>
          <w:tcPr>
            <w:tcW w:w="376" w:type="dxa"/>
            <w:tcBorders>
              <w:left w:val="single" w:sz="4" w:space="0" w:color="auto"/>
              <w:right w:val="nil"/>
            </w:tcBorders>
          </w:tcPr>
          <w:p w14:paraId="6C3FC6EB" w14:textId="480A2F19" w:rsidR="001D2087" w:rsidRDefault="001D2087" w:rsidP="00D837E5">
            <w:pPr>
              <w:pStyle w:val="ListParagraph"/>
              <w:ind w:left="0"/>
              <w:jc w:val="center"/>
              <w:rPr>
                <w:b/>
                <w:color w:val="000000" w:themeColor="text1"/>
                <w:sz w:val="28"/>
              </w:rPr>
            </w:pPr>
            <w:r>
              <w:rPr>
                <w:b/>
                <w:color w:val="000000" w:themeColor="text1"/>
                <w:sz w:val="28"/>
              </w:rPr>
              <w:t>+</w:t>
            </w:r>
          </w:p>
        </w:tc>
        <w:tc>
          <w:tcPr>
            <w:tcW w:w="1757" w:type="dxa"/>
            <w:tcBorders>
              <w:left w:val="nil"/>
            </w:tcBorders>
          </w:tcPr>
          <w:p w14:paraId="039FD2D9" w14:textId="15D55F5D" w:rsidR="001D2087" w:rsidRDefault="00B14168" w:rsidP="00D837E5">
            <w:pPr>
              <w:pStyle w:val="ListParagraph"/>
              <w:ind w:left="0"/>
              <w:jc w:val="center"/>
              <w:rPr>
                <w:b/>
                <w:color w:val="000000" w:themeColor="text1"/>
                <w:sz w:val="28"/>
              </w:rPr>
            </w:pPr>
            <w:r>
              <w:rPr>
                <w:b/>
                <w:color w:val="000000" w:themeColor="text1"/>
                <w:sz w:val="28"/>
              </w:rPr>
              <w:t>$20,000</w:t>
            </w:r>
          </w:p>
        </w:tc>
        <w:tc>
          <w:tcPr>
            <w:tcW w:w="410" w:type="dxa"/>
            <w:tcBorders>
              <w:right w:val="nil"/>
            </w:tcBorders>
          </w:tcPr>
          <w:p w14:paraId="01D1E684" w14:textId="12338ADE" w:rsidR="001D2087" w:rsidRDefault="00B14168" w:rsidP="00D837E5">
            <w:pPr>
              <w:pStyle w:val="ListParagraph"/>
              <w:ind w:left="0"/>
              <w:jc w:val="center"/>
              <w:rPr>
                <w:b/>
                <w:color w:val="000000" w:themeColor="text1"/>
                <w:sz w:val="28"/>
              </w:rPr>
            </w:pPr>
            <w:r>
              <w:rPr>
                <w:b/>
                <w:color w:val="000000" w:themeColor="text1"/>
                <w:sz w:val="28"/>
              </w:rPr>
              <w:t>=</w:t>
            </w:r>
          </w:p>
        </w:tc>
        <w:tc>
          <w:tcPr>
            <w:tcW w:w="2696" w:type="dxa"/>
            <w:tcBorders>
              <w:left w:val="nil"/>
            </w:tcBorders>
            <w:shd w:val="clear" w:color="auto" w:fill="D9D9D9" w:themeFill="background1" w:themeFillShade="D9"/>
          </w:tcPr>
          <w:p w14:paraId="5E496E1E" w14:textId="4CBE7193" w:rsidR="001D2087" w:rsidRDefault="00B14168" w:rsidP="00D837E5">
            <w:pPr>
              <w:pStyle w:val="ListParagraph"/>
              <w:ind w:left="0"/>
              <w:jc w:val="center"/>
              <w:rPr>
                <w:b/>
                <w:color w:val="000000" w:themeColor="text1"/>
                <w:sz w:val="28"/>
              </w:rPr>
            </w:pPr>
            <w:r>
              <w:rPr>
                <w:b/>
                <w:color w:val="000000" w:themeColor="text1"/>
                <w:sz w:val="28"/>
              </w:rPr>
              <w:t>$300,000</w:t>
            </w:r>
          </w:p>
        </w:tc>
      </w:tr>
      <w:tr w:rsidR="00B14168" w:rsidRPr="00FF38E4" w14:paraId="2927581C" w14:textId="42124F1D" w:rsidTr="00E63D9D">
        <w:trPr>
          <w:trHeight w:val="316"/>
        </w:trPr>
        <w:tc>
          <w:tcPr>
            <w:tcW w:w="2117" w:type="dxa"/>
            <w:vAlign w:val="bottom"/>
          </w:tcPr>
          <w:p w14:paraId="6C58498A" w14:textId="7F17B796" w:rsidR="001D2087" w:rsidRPr="00FF38E4" w:rsidRDefault="001D2087" w:rsidP="00147744">
            <w:pPr>
              <w:pStyle w:val="ListParagraph"/>
              <w:ind w:left="0"/>
              <w:jc w:val="center"/>
              <w:rPr>
                <w:b/>
                <w:color w:val="000000" w:themeColor="text1"/>
                <w:sz w:val="28"/>
              </w:rPr>
            </w:pPr>
            <w:r>
              <w:rPr>
                <w:b/>
                <w:color w:val="000000" w:themeColor="text1"/>
                <w:sz w:val="28"/>
              </w:rPr>
              <w:t>$</w:t>
            </w:r>
            <w:r w:rsidRPr="00FF38E4">
              <w:rPr>
                <w:b/>
                <w:color w:val="000000" w:themeColor="text1"/>
                <w:sz w:val="28"/>
              </w:rPr>
              <w:t>50 Million</w:t>
            </w:r>
          </w:p>
        </w:tc>
        <w:tc>
          <w:tcPr>
            <w:tcW w:w="2102" w:type="dxa"/>
            <w:tcBorders>
              <w:right w:val="single" w:sz="4" w:space="0" w:color="auto"/>
            </w:tcBorders>
            <w:vAlign w:val="center"/>
          </w:tcPr>
          <w:p w14:paraId="120A1DD6" w14:textId="621CD1B9" w:rsidR="001D2087" w:rsidRPr="00FF38E4" w:rsidRDefault="001D2087" w:rsidP="00147744">
            <w:pPr>
              <w:pStyle w:val="ListParagraph"/>
              <w:ind w:left="0"/>
              <w:jc w:val="center"/>
              <w:rPr>
                <w:b/>
                <w:color w:val="000000" w:themeColor="text1"/>
                <w:sz w:val="28"/>
              </w:rPr>
            </w:pPr>
            <w:r>
              <w:rPr>
                <w:b/>
                <w:color w:val="000000" w:themeColor="text1"/>
                <w:sz w:val="28"/>
              </w:rPr>
              <w:t>$</w:t>
            </w:r>
            <w:r w:rsidR="00B14168">
              <w:rPr>
                <w:b/>
                <w:color w:val="000000" w:themeColor="text1"/>
                <w:sz w:val="28"/>
              </w:rPr>
              <w:t>295</w:t>
            </w:r>
            <w:r w:rsidRPr="00FF38E4">
              <w:rPr>
                <w:b/>
                <w:color w:val="000000" w:themeColor="text1"/>
                <w:sz w:val="28"/>
              </w:rPr>
              <w:t>,000</w:t>
            </w:r>
          </w:p>
        </w:tc>
        <w:tc>
          <w:tcPr>
            <w:tcW w:w="376" w:type="dxa"/>
            <w:tcBorders>
              <w:left w:val="single" w:sz="4" w:space="0" w:color="auto"/>
              <w:right w:val="nil"/>
            </w:tcBorders>
          </w:tcPr>
          <w:p w14:paraId="710B8A68" w14:textId="49BDBE47" w:rsidR="001D2087" w:rsidRDefault="001D2087" w:rsidP="00147744">
            <w:pPr>
              <w:pStyle w:val="ListParagraph"/>
              <w:ind w:left="0"/>
              <w:jc w:val="center"/>
              <w:rPr>
                <w:b/>
                <w:color w:val="000000" w:themeColor="text1"/>
                <w:sz w:val="28"/>
              </w:rPr>
            </w:pPr>
            <w:r>
              <w:rPr>
                <w:b/>
                <w:color w:val="000000" w:themeColor="text1"/>
                <w:sz w:val="28"/>
              </w:rPr>
              <w:t>+</w:t>
            </w:r>
          </w:p>
        </w:tc>
        <w:tc>
          <w:tcPr>
            <w:tcW w:w="1757" w:type="dxa"/>
            <w:tcBorders>
              <w:left w:val="nil"/>
            </w:tcBorders>
          </w:tcPr>
          <w:p w14:paraId="363378AC" w14:textId="49A62E1C" w:rsidR="001D2087" w:rsidRDefault="00B14168" w:rsidP="00147744">
            <w:pPr>
              <w:pStyle w:val="ListParagraph"/>
              <w:ind w:left="0"/>
              <w:jc w:val="center"/>
              <w:rPr>
                <w:b/>
                <w:color w:val="000000" w:themeColor="text1"/>
                <w:sz w:val="28"/>
              </w:rPr>
            </w:pPr>
            <w:r>
              <w:rPr>
                <w:b/>
                <w:color w:val="000000" w:themeColor="text1"/>
                <w:sz w:val="28"/>
              </w:rPr>
              <w:t>$25,000</w:t>
            </w:r>
          </w:p>
        </w:tc>
        <w:tc>
          <w:tcPr>
            <w:tcW w:w="410" w:type="dxa"/>
            <w:tcBorders>
              <w:right w:val="nil"/>
            </w:tcBorders>
          </w:tcPr>
          <w:p w14:paraId="4662F729" w14:textId="5E6316FA" w:rsidR="001D2087" w:rsidRDefault="00B14168" w:rsidP="00147744">
            <w:pPr>
              <w:pStyle w:val="ListParagraph"/>
              <w:ind w:left="0"/>
              <w:jc w:val="center"/>
              <w:rPr>
                <w:b/>
                <w:color w:val="000000" w:themeColor="text1"/>
                <w:sz w:val="28"/>
              </w:rPr>
            </w:pPr>
            <w:r>
              <w:rPr>
                <w:b/>
                <w:color w:val="000000" w:themeColor="text1"/>
                <w:sz w:val="28"/>
              </w:rPr>
              <w:t>=</w:t>
            </w:r>
          </w:p>
        </w:tc>
        <w:tc>
          <w:tcPr>
            <w:tcW w:w="2696" w:type="dxa"/>
            <w:tcBorders>
              <w:left w:val="nil"/>
            </w:tcBorders>
            <w:shd w:val="clear" w:color="auto" w:fill="D9D9D9" w:themeFill="background1" w:themeFillShade="D9"/>
          </w:tcPr>
          <w:p w14:paraId="5371D9AF" w14:textId="0F38A44A" w:rsidR="001D2087" w:rsidRDefault="00B14168" w:rsidP="005C3B76">
            <w:pPr>
              <w:pStyle w:val="ListParagraph"/>
              <w:ind w:left="0"/>
              <w:jc w:val="center"/>
              <w:rPr>
                <w:b/>
                <w:color w:val="000000" w:themeColor="text1"/>
                <w:sz w:val="28"/>
              </w:rPr>
            </w:pPr>
            <w:r>
              <w:rPr>
                <w:b/>
                <w:color w:val="000000" w:themeColor="text1"/>
                <w:sz w:val="28"/>
              </w:rPr>
              <w:t>$32</w:t>
            </w:r>
            <w:r w:rsidR="005C3B76">
              <w:rPr>
                <w:b/>
                <w:color w:val="000000" w:themeColor="text1"/>
                <w:sz w:val="28"/>
              </w:rPr>
              <w:t>0</w:t>
            </w:r>
            <w:r>
              <w:rPr>
                <w:b/>
                <w:color w:val="000000" w:themeColor="text1"/>
                <w:sz w:val="28"/>
              </w:rPr>
              <w:t>,000</w:t>
            </w:r>
          </w:p>
        </w:tc>
      </w:tr>
      <w:tr w:rsidR="00B14168" w:rsidRPr="00FF38E4" w14:paraId="3CBB6C9E" w14:textId="51B8F9B9" w:rsidTr="00E63D9D">
        <w:trPr>
          <w:trHeight w:val="316"/>
        </w:trPr>
        <w:tc>
          <w:tcPr>
            <w:tcW w:w="2117" w:type="dxa"/>
            <w:vAlign w:val="bottom"/>
          </w:tcPr>
          <w:p w14:paraId="0320B2F6" w14:textId="10A6D66A" w:rsidR="001D2087" w:rsidRPr="00FF38E4" w:rsidRDefault="001D2087" w:rsidP="00147744">
            <w:pPr>
              <w:pStyle w:val="ListParagraph"/>
              <w:ind w:left="0"/>
              <w:jc w:val="center"/>
              <w:rPr>
                <w:b/>
                <w:color w:val="000000" w:themeColor="text1"/>
                <w:sz w:val="28"/>
              </w:rPr>
            </w:pPr>
            <w:r>
              <w:rPr>
                <w:b/>
                <w:color w:val="000000" w:themeColor="text1"/>
                <w:sz w:val="28"/>
              </w:rPr>
              <w:t>$</w:t>
            </w:r>
            <w:r w:rsidRPr="00FF38E4">
              <w:rPr>
                <w:b/>
                <w:color w:val="000000" w:themeColor="text1"/>
                <w:sz w:val="28"/>
              </w:rPr>
              <w:t>70 Million</w:t>
            </w:r>
          </w:p>
        </w:tc>
        <w:tc>
          <w:tcPr>
            <w:tcW w:w="2102" w:type="dxa"/>
            <w:tcBorders>
              <w:right w:val="single" w:sz="4" w:space="0" w:color="auto"/>
            </w:tcBorders>
            <w:vAlign w:val="center"/>
          </w:tcPr>
          <w:p w14:paraId="187E34C7" w14:textId="498AB760" w:rsidR="001D2087" w:rsidRPr="00FF38E4" w:rsidRDefault="001D2087" w:rsidP="00147744">
            <w:pPr>
              <w:pStyle w:val="ListParagraph"/>
              <w:ind w:left="0"/>
              <w:jc w:val="center"/>
              <w:rPr>
                <w:b/>
                <w:color w:val="000000" w:themeColor="text1"/>
                <w:sz w:val="28"/>
              </w:rPr>
            </w:pPr>
            <w:r>
              <w:rPr>
                <w:b/>
                <w:color w:val="000000" w:themeColor="text1"/>
                <w:sz w:val="28"/>
              </w:rPr>
              <w:t>$</w:t>
            </w:r>
            <w:r w:rsidRPr="00FF38E4">
              <w:rPr>
                <w:b/>
                <w:color w:val="000000" w:themeColor="text1"/>
                <w:sz w:val="28"/>
              </w:rPr>
              <w:t>3</w:t>
            </w:r>
            <w:r w:rsidR="00B14168">
              <w:rPr>
                <w:b/>
                <w:color w:val="000000" w:themeColor="text1"/>
                <w:sz w:val="28"/>
              </w:rPr>
              <w:t>15</w:t>
            </w:r>
            <w:r w:rsidRPr="00FF38E4">
              <w:rPr>
                <w:b/>
                <w:color w:val="000000" w:themeColor="text1"/>
                <w:sz w:val="28"/>
              </w:rPr>
              <w:t>,000</w:t>
            </w:r>
          </w:p>
        </w:tc>
        <w:tc>
          <w:tcPr>
            <w:tcW w:w="376" w:type="dxa"/>
            <w:tcBorders>
              <w:left w:val="single" w:sz="4" w:space="0" w:color="auto"/>
              <w:right w:val="nil"/>
            </w:tcBorders>
          </w:tcPr>
          <w:p w14:paraId="6C1A98F4" w14:textId="0F398EBA" w:rsidR="001D2087" w:rsidRDefault="001D2087" w:rsidP="00147744">
            <w:pPr>
              <w:pStyle w:val="ListParagraph"/>
              <w:ind w:left="0"/>
              <w:jc w:val="center"/>
              <w:rPr>
                <w:b/>
                <w:color w:val="000000" w:themeColor="text1"/>
                <w:sz w:val="28"/>
              </w:rPr>
            </w:pPr>
            <w:r>
              <w:rPr>
                <w:b/>
                <w:color w:val="000000" w:themeColor="text1"/>
                <w:sz w:val="28"/>
              </w:rPr>
              <w:t>+</w:t>
            </w:r>
          </w:p>
        </w:tc>
        <w:tc>
          <w:tcPr>
            <w:tcW w:w="1757" w:type="dxa"/>
            <w:tcBorders>
              <w:left w:val="nil"/>
            </w:tcBorders>
          </w:tcPr>
          <w:p w14:paraId="497DFE5A" w14:textId="5E0012B2" w:rsidR="001D2087" w:rsidRDefault="00B14168" w:rsidP="00147744">
            <w:pPr>
              <w:pStyle w:val="ListParagraph"/>
              <w:ind w:left="0"/>
              <w:jc w:val="center"/>
              <w:rPr>
                <w:b/>
                <w:color w:val="000000" w:themeColor="text1"/>
                <w:sz w:val="28"/>
              </w:rPr>
            </w:pPr>
            <w:r>
              <w:rPr>
                <w:b/>
                <w:color w:val="000000" w:themeColor="text1"/>
                <w:sz w:val="28"/>
              </w:rPr>
              <w:t>$35,000</w:t>
            </w:r>
          </w:p>
        </w:tc>
        <w:tc>
          <w:tcPr>
            <w:tcW w:w="410" w:type="dxa"/>
            <w:tcBorders>
              <w:right w:val="nil"/>
            </w:tcBorders>
          </w:tcPr>
          <w:p w14:paraId="61D1DBF2" w14:textId="1A7554BB" w:rsidR="001D2087" w:rsidRDefault="00B14168" w:rsidP="00147744">
            <w:pPr>
              <w:pStyle w:val="ListParagraph"/>
              <w:ind w:left="0"/>
              <w:jc w:val="center"/>
              <w:rPr>
                <w:b/>
                <w:color w:val="000000" w:themeColor="text1"/>
                <w:sz w:val="28"/>
              </w:rPr>
            </w:pPr>
            <w:r>
              <w:rPr>
                <w:b/>
                <w:color w:val="000000" w:themeColor="text1"/>
                <w:sz w:val="28"/>
              </w:rPr>
              <w:t>=</w:t>
            </w:r>
          </w:p>
        </w:tc>
        <w:tc>
          <w:tcPr>
            <w:tcW w:w="2696" w:type="dxa"/>
            <w:tcBorders>
              <w:left w:val="nil"/>
            </w:tcBorders>
            <w:shd w:val="clear" w:color="auto" w:fill="D9D9D9" w:themeFill="background1" w:themeFillShade="D9"/>
          </w:tcPr>
          <w:p w14:paraId="4050FE4E" w14:textId="39D3D107" w:rsidR="001D2087" w:rsidRDefault="00B14168" w:rsidP="00147744">
            <w:pPr>
              <w:pStyle w:val="ListParagraph"/>
              <w:ind w:left="0"/>
              <w:jc w:val="center"/>
              <w:rPr>
                <w:b/>
                <w:color w:val="000000" w:themeColor="text1"/>
                <w:sz w:val="28"/>
              </w:rPr>
            </w:pPr>
            <w:r>
              <w:rPr>
                <w:b/>
                <w:color w:val="000000" w:themeColor="text1"/>
                <w:sz w:val="28"/>
              </w:rPr>
              <w:t>$350,000</w:t>
            </w:r>
          </w:p>
        </w:tc>
      </w:tr>
      <w:tr w:rsidR="00B14168" w:rsidRPr="00FF38E4" w14:paraId="0AFAFE81" w14:textId="7E38D6D7" w:rsidTr="00E63D9D">
        <w:trPr>
          <w:trHeight w:val="297"/>
        </w:trPr>
        <w:tc>
          <w:tcPr>
            <w:tcW w:w="2117" w:type="dxa"/>
            <w:vAlign w:val="bottom"/>
          </w:tcPr>
          <w:p w14:paraId="248EDD76" w14:textId="1EFEB612" w:rsidR="001D2087" w:rsidRPr="00FF38E4" w:rsidRDefault="001D2087" w:rsidP="00147744">
            <w:pPr>
              <w:pStyle w:val="ListParagraph"/>
              <w:ind w:left="0"/>
              <w:jc w:val="center"/>
              <w:rPr>
                <w:b/>
                <w:color w:val="000000" w:themeColor="text1"/>
                <w:sz w:val="28"/>
              </w:rPr>
            </w:pPr>
            <w:r>
              <w:rPr>
                <w:b/>
                <w:color w:val="000000" w:themeColor="text1"/>
                <w:sz w:val="28"/>
              </w:rPr>
              <w:t>$</w:t>
            </w:r>
            <w:r w:rsidRPr="00FF38E4">
              <w:rPr>
                <w:b/>
                <w:color w:val="000000" w:themeColor="text1"/>
                <w:sz w:val="28"/>
              </w:rPr>
              <w:t>100 Million</w:t>
            </w:r>
          </w:p>
        </w:tc>
        <w:tc>
          <w:tcPr>
            <w:tcW w:w="2102" w:type="dxa"/>
            <w:tcBorders>
              <w:right w:val="single" w:sz="4" w:space="0" w:color="auto"/>
            </w:tcBorders>
            <w:vAlign w:val="center"/>
          </w:tcPr>
          <w:p w14:paraId="17D2BF20" w14:textId="4F4730B5" w:rsidR="001D2087" w:rsidRPr="00FF38E4" w:rsidRDefault="001D2087" w:rsidP="00147744">
            <w:pPr>
              <w:pStyle w:val="ListParagraph"/>
              <w:ind w:left="0"/>
              <w:jc w:val="center"/>
              <w:rPr>
                <w:b/>
                <w:color w:val="000000" w:themeColor="text1"/>
                <w:sz w:val="28"/>
              </w:rPr>
            </w:pPr>
            <w:r>
              <w:rPr>
                <w:b/>
                <w:color w:val="000000" w:themeColor="text1"/>
                <w:sz w:val="28"/>
              </w:rPr>
              <w:t>$</w:t>
            </w:r>
            <w:r w:rsidR="00B14168">
              <w:rPr>
                <w:b/>
                <w:color w:val="000000" w:themeColor="text1"/>
                <w:sz w:val="28"/>
              </w:rPr>
              <w:t>35</w:t>
            </w:r>
            <w:r w:rsidRPr="00FF38E4">
              <w:rPr>
                <w:b/>
                <w:color w:val="000000" w:themeColor="text1"/>
                <w:sz w:val="28"/>
              </w:rPr>
              <w:t>0,000</w:t>
            </w:r>
          </w:p>
        </w:tc>
        <w:tc>
          <w:tcPr>
            <w:tcW w:w="376" w:type="dxa"/>
            <w:tcBorders>
              <w:left w:val="single" w:sz="4" w:space="0" w:color="auto"/>
              <w:right w:val="nil"/>
            </w:tcBorders>
          </w:tcPr>
          <w:p w14:paraId="41A803CD" w14:textId="2E251C62" w:rsidR="001D2087" w:rsidRDefault="001D2087" w:rsidP="00147744">
            <w:pPr>
              <w:pStyle w:val="ListParagraph"/>
              <w:ind w:left="0"/>
              <w:jc w:val="center"/>
              <w:rPr>
                <w:b/>
                <w:color w:val="000000" w:themeColor="text1"/>
                <w:sz w:val="28"/>
              </w:rPr>
            </w:pPr>
            <w:r>
              <w:rPr>
                <w:b/>
                <w:color w:val="000000" w:themeColor="text1"/>
                <w:sz w:val="28"/>
              </w:rPr>
              <w:t>+</w:t>
            </w:r>
          </w:p>
        </w:tc>
        <w:tc>
          <w:tcPr>
            <w:tcW w:w="1757" w:type="dxa"/>
            <w:tcBorders>
              <w:left w:val="nil"/>
            </w:tcBorders>
          </w:tcPr>
          <w:p w14:paraId="157915FF" w14:textId="258689AA" w:rsidR="001D2087" w:rsidRDefault="00B14168" w:rsidP="00147744">
            <w:pPr>
              <w:pStyle w:val="ListParagraph"/>
              <w:ind w:left="0"/>
              <w:jc w:val="center"/>
              <w:rPr>
                <w:b/>
                <w:color w:val="000000" w:themeColor="text1"/>
                <w:sz w:val="28"/>
              </w:rPr>
            </w:pPr>
            <w:r>
              <w:rPr>
                <w:b/>
                <w:color w:val="000000" w:themeColor="text1"/>
                <w:sz w:val="28"/>
              </w:rPr>
              <w:t>$50,000</w:t>
            </w:r>
          </w:p>
        </w:tc>
        <w:tc>
          <w:tcPr>
            <w:tcW w:w="410" w:type="dxa"/>
            <w:tcBorders>
              <w:right w:val="nil"/>
            </w:tcBorders>
          </w:tcPr>
          <w:p w14:paraId="6CBF805D" w14:textId="22405098" w:rsidR="001D2087" w:rsidRDefault="00B14168" w:rsidP="00147744">
            <w:pPr>
              <w:pStyle w:val="ListParagraph"/>
              <w:ind w:left="0"/>
              <w:jc w:val="center"/>
              <w:rPr>
                <w:b/>
                <w:color w:val="000000" w:themeColor="text1"/>
                <w:sz w:val="28"/>
              </w:rPr>
            </w:pPr>
            <w:r>
              <w:rPr>
                <w:b/>
                <w:color w:val="000000" w:themeColor="text1"/>
                <w:sz w:val="28"/>
              </w:rPr>
              <w:t>=</w:t>
            </w:r>
          </w:p>
        </w:tc>
        <w:tc>
          <w:tcPr>
            <w:tcW w:w="2696" w:type="dxa"/>
            <w:tcBorders>
              <w:left w:val="nil"/>
            </w:tcBorders>
            <w:shd w:val="clear" w:color="auto" w:fill="D9D9D9" w:themeFill="background1" w:themeFillShade="D9"/>
          </w:tcPr>
          <w:p w14:paraId="6596F482" w14:textId="4DBFF3AD" w:rsidR="001D2087" w:rsidRDefault="00B14168" w:rsidP="00147744">
            <w:pPr>
              <w:pStyle w:val="ListParagraph"/>
              <w:ind w:left="0"/>
              <w:jc w:val="center"/>
              <w:rPr>
                <w:b/>
                <w:color w:val="000000" w:themeColor="text1"/>
                <w:sz w:val="28"/>
              </w:rPr>
            </w:pPr>
            <w:r>
              <w:rPr>
                <w:b/>
                <w:color w:val="000000" w:themeColor="text1"/>
                <w:sz w:val="28"/>
              </w:rPr>
              <w:t>$400,000</w:t>
            </w:r>
          </w:p>
        </w:tc>
      </w:tr>
      <w:tr w:rsidR="00B14168" w:rsidRPr="00FF38E4" w14:paraId="0D4E0B10" w14:textId="6B2F098C" w:rsidTr="00E63D9D">
        <w:trPr>
          <w:trHeight w:val="316"/>
        </w:trPr>
        <w:tc>
          <w:tcPr>
            <w:tcW w:w="2117" w:type="dxa"/>
            <w:vAlign w:val="bottom"/>
          </w:tcPr>
          <w:p w14:paraId="0ECC3150" w14:textId="66DF0B35" w:rsidR="001D2087" w:rsidRPr="00FF38E4" w:rsidRDefault="001D2087" w:rsidP="00147744">
            <w:pPr>
              <w:pStyle w:val="ListParagraph"/>
              <w:ind w:left="0"/>
              <w:jc w:val="center"/>
              <w:rPr>
                <w:b/>
                <w:color w:val="000000" w:themeColor="text1"/>
                <w:sz w:val="28"/>
              </w:rPr>
            </w:pPr>
            <w:r>
              <w:rPr>
                <w:b/>
                <w:color w:val="000000" w:themeColor="text1"/>
                <w:sz w:val="28"/>
              </w:rPr>
              <w:t>$</w:t>
            </w:r>
            <w:r w:rsidRPr="00FF38E4">
              <w:rPr>
                <w:b/>
                <w:color w:val="000000" w:themeColor="text1"/>
                <w:sz w:val="28"/>
              </w:rPr>
              <w:t>150 Million</w:t>
            </w:r>
          </w:p>
        </w:tc>
        <w:tc>
          <w:tcPr>
            <w:tcW w:w="2102" w:type="dxa"/>
            <w:tcBorders>
              <w:right w:val="single" w:sz="4" w:space="0" w:color="auto"/>
            </w:tcBorders>
            <w:vAlign w:val="center"/>
          </w:tcPr>
          <w:p w14:paraId="4A8C8EC5" w14:textId="4E3D0D50" w:rsidR="001D2087" w:rsidRPr="00FF38E4" w:rsidRDefault="001D2087" w:rsidP="00147744">
            <w:pPr>
              <w:pStyle w:val="ListParagraph"/>
              <w:ind w:left="0"/>
              <w:jc w:val="center"/>
              <w:rPr>
                <w:b/>
                <w:color w:val="000000" w:themeColor="text1"/>
                <w:sz w:val="28"/>
              </w:rPr>
            </w:pPr>
            <w:r>
              <w:rPr>
                <w:b/>
                <w:color w:val="000000" w:themeColor="text1"/>
                <w:sz w:val="28"/>
              </w:rPr>
              <w:t>$</w:t>
            </w:r>
            <w:r w:rsidR="00B14168">
              <w:rPr>
                <w:b/>
                <w:color w:val="000000" w:themeColor="text1"/>
                <w:sz w:val="28"/>
              </w:rPr>
              <w:t>385</w:t>
            </w:r>
            <w:r w:rsidRPr="00FF38E4">
              <w:rPr>
                <w:b/>
                <w:color w:val="000000" w:themeColor="text1"/>
                <w:sz w:val="28"/>
              </w:rPr>
              <w:t>,000</w:t>
            </w:r>
          </w:p>
        </w:tc>
        <w:tc>
          <w:tcPr>
            <w:tcW w:w="376" w:type="dxa"/>
            <w:tcBorders>
              <w:left w:val="single" w:sz="4" w:space="0" w:color="auto"/>
              <w:right w:val="nil"/>
            </w:tcBorders>
          </w:tcPr>
          <w:p w14:paraId="4538D98E" w14:textId="60BEB8E3" w:rsidR="001D2087" w:rsidRDefault="001D2087" w:rsidP="00147744">
            <w:pPr>
              <w:pStyle w:val="ListParagraph"/>
              <w:ind w:left="0"/>
              <w:jc w:val="center"/>
              <w:rPr>
                <w:b/>
                <w:color w:val="000000" w:themeColor="text1"/>
                <w:sz w:val="28"/>
              </w:rPr>
            </w:pPr>
            <w:r>
              <w:rPr>
                <w:b/>
                <w:color w:val="000000" w:themeColor="text1"/>
                <w:sz w:val="28"/>
              </w:rPr>
              <w:t>+</w:t>
            </w:r>
          </w:p>
        </w:tc>
        <w:tc>
          <w:tcPr>
            <w:tcW w:w="1757" w:type="dxa"/>
            <w:tcBorders>
              <w:left w:val="nil"/>
            </w:tcBorders>
          </w:tcPr>
          <w:p w14:paraId="7B1D43D2" w14:textId="455D7A1E" w:rsidR="001D2087" w:rsidRDefault="00B14168" w:rsidP="00147744">
            <w:pPr>
              <w:pStyle w:val="ListParagraph"/>
              <w:ind w:left="0"/>
              <w:jc w:val="center"/>
              <w:rPr>
                <w:b/>
                <w:color w:val="000000" w:themeColor="text1"/>
                <w:sz w:val="28"/>
              </w:rPr>
            </w:pPr>
            <w:r>
              <w:rPr>
                <w:b/>
                <w:color w:val="000000" w:themeColor="text1"/>
                <w:sz w:val="28"/>
              </w:rPr>
              <w:t>$65,000</w:t>
            </w:r>
          </w:p>
        </w:tc>
        <w:tc>
          <w:tcPr>
            <w:tcW w:w="410" w:type="dxa"/>
            <w:tcBorders>
              <w:right w:val="nil"/>
            </w:tcBorders>
          </w:tcPr>
          <w:p w14:paraId="33407D79" w14:textId="186095B6" w:rsidR="001D2087" w:rsidRDefault="00B14168" w:rsidP="00147744">
            <w:pPr>
              <w:pStyle w:val="ListParagraph"/>
              <w:ind w:left="0"/>
              <w:jc w:val="center"/>
              <w:rPr>
                <w:b/>
                <w:color w:val="000000" w:themeColor="text1"/>
                <w:sz w:val="28"/>
              </w:rPr>
            </w:pPr>
            <w:r>
              <w:rPr>
                <w:b/>
                <w:color w:val="000000" w:themeColor="text1"/>
                <w:sz w:val="28"/>
              </w:rPr>
              <w:t>=</w:t>
            </w:r>
          </w:p>
        </w:tc>
        <w:tc>
          <w:tcPr>
            <w:tcW w:w="2696" w:type="dxa"/>
            <w:tcBorders>
              <w:left w:val="nil"/>
            </w:tcBorders>
            <w:shd w:val="clear" w:color="auto" w:fill="D9D9D9" w:themeFill="background1" w:themeFillShade="D9"/>
          </w:tcPr>
          <w:p w14:paraId="068E3666" w14:textId="4CC5FA61" w:rsidR="001D2087" w:rsidRDefault="00B14168" w:rsidP="00147744">
            <w:pPr>
              <w:pStyle w:val="ListParagraph"/>
              <w:ind w:left="0"/>
              <w:jc w:val="center"/>
              <w:rPr>
                <w:b/>
                <w:color w:val="000000" w:themeColor="text1"/>
                <w:sz w:val="28"/>
              </w:rPr>
            </w:pPr>
            <w:r>
              <w:rPr>
                <w:b/>
                <w:color w:val="000000" w:themeColor="text1"/>
                <w:sz w:val="28"/>
              </w:rPr>
              <w:t>$450,000</w:t>
            </w:r>
          </w:p>
        </w:tc>
      </w:tr>
      <w:tr w:rsidR="00B14168" w:rsidRPr="00FF38E4" w14:paraId="5EE4EE1E" w14:textId="18C9A852" w:rsidTr="00E63D9D">
        <w:trPr>
          <w:trHeight w:val="316"/>
        </w:trPr>
        <w:tc>
          <w:tcPr>
            <w:tcW w:w="2117" w:type="dxa"/>
            <w:vAlign w:val="bottom"/>
          </w:tcPr>
          <w:p w14:paraId="5E4AD13B" w14:textId="2F8E2EE8" w:rsidR="001D2087" w:rsidRPr="00FF38E4" w:rsidRDefault="001D2087" w:rsidP="00147744">
            <w:pPr>
              <w:pStyle w:val="ListParagraph"/>
              <w:ind w:left="0"/>
              <w:jc w:val="center"/>
              <w:rPr>
                <w:b/>
                <w:color w:val="000000" w:themeColor="text1"/>
                <w:sz w:val="28"/>
              </w:rPr>
            </w:pPr>
            <w:r>
              <w:rPr>
                <w:b/>
                <w:color w:val="000000" w:themeColor="text1"/>
                <w:sz w:val="28"/>
              </w:rPr>
              <w:t>$</w:t>
            </w:r>
            <w:r w:rsidRPr="00FF38E4">
              <w:rPr>
                <w:b/>
                <w:color w:val="000000" w:themeColor="text1"/>
                <w:sz w:val="28"/>
              </w:rPr>
              <w:t>200 Million</w:t>
            </w:r>
          </w:p>
        </w:tc>
        <w:tc>
          <w:tcPr>
            <w:tcW w:w="2102" w:type="dxa"/>
            <w:tcBorders>
              <w:right w:val="single" w:sz="4" w:space="0" w:color="auto"/>
            </w:tcBorders>
            <w:vAlign w:val="center"/>
          </w:tcPr>
          <w:p w14:paraId="7749A251" w14:textId="09B79710" w:rsidR="001D2087" w:rsidRPr="00FF38E4" w:rsidRDefault="001D2087" w:rsidP="00147744">
            <w:pPr>
              <w:pStyle w:val="ListParagraph"/>
              <w:ind w:left="0"/>
              <w:jc w:val="center"/>
              <w:rPr>
                <w:b/>
                <w:color w:val="000000" w:themeColor="text1"/>
                <w:sz w:val="28"/>
              </w:rPr>
            </w:pPr>
            <w:r>
              <w:rPr>
                <w:b/>
                <w:color w:val="000000" w:themeColor="text1"/>
                <w:sz w:val="28"/>
              </w:rPr>
              <w:t>$</w:t>
            </w:r>
            <w:r w:rsidR="00B14168">
              <w:rPr>
                <w:b/>
                <w:color w:val="000000" w:themeColor="text1"/>
                <w:sz w:val="28"/>
              </w:rPr>
              <w:t>425</w:t>
            </w:r>
            <w:r w:rsidRPr="00FF38E4">
              <w:rPr>
                <w:b/>
                <w:color w:val="000000" w:themeColor="text1"/>
                <w:sz w:val="28"/>
              </w:rPr>
              <w:t>,000</w:t>
            </w:r>
          </w:p>
        </w:tc>
        <w:tc>
          <w:tcPr>
            <w:tcW w:w="376" w:type="dxa"/>
            <w:tcBorders>
              <w:left w:val="single" w:sz="4" w:space="0" w:color="auto"/>
              <w:right w:val="nil"/>
            </w:tcBorders>
          </w:tcPr>
          <w:p w14:paraId="3F3AF10A" w14:textId="0FC7BBC7" w:rsidR="001D2087" w:rsidRDefault="001D2087" w:rsidP="00147744">
            <w:pPr>
              <w:pStyle w:val="ListParagraph"/>
              <w:ind w:left="0"/>
              <w:jc w:val="center"/>
              <w:rPr>
                <w:b/>
                <w:color w:val="000000" w:themeColor="text1"/>
                <w:sz w:val="28"/>
              </w:rPr>
            </w:pPr>
            <w:r>
              <w:rPr>
                <w:b/>
                <w:color w:val="000000" w:themeColor="text1"/>
                <w:sz w:val="28"/>
              </w:rPr>
              <w:t>+</w:t>
            </w:r>
          </w:p>
        </w:tc>
        <w:tc>
          <w:tcPr>
            <w:tcW w:w="1757" w:type="dxa"/>
            <w:tcBorders>
              <w:left w:val="nil"/>
            </w:tcBorders>
          </w:tcPr>
          <w:p w14:paraId="542C163E" w14:textId="367CB3E3" w:rsidR="001D2087" w:rsidRDefault="00B14168" w:rsidP="00147744">
            <w:pPr>
              <w:pStyle w:val="ListParagraph"/>
              <w:ind w:left="0"/>
              <w:jc w:val="center"/>
              <w:rPr>
                <w:b/>
                <w:color w:val="000000" w:themeColor="text1"/>
                <w:sz w:val="28"/>
              </w:rPr>
            </w:pPr>
            <w:r>
              <w:rPr>
                <w:b/>
                <w:color w:val="000000" w:themeColor="text1"/>
                <w:sz w:val="28"/>
              </w:rPr>
              <w:t>$75,000</w:t>
            </w:r>
          </w:p>
        </w:tc>
        <w:tc>
          <w:tcPr>
            <w:tcW w:w="410" w:type="dxa"/>
            <w:tcBorders>
              <w:right w:val="nil"/>
            </w:tcBorders>
          </w:tcPr>
          <w:p w14:paraId="2BED1408" w14:textId="4C5C2D53" w:rsidR="001D2087" w:rsidRDefault="00B14168" w:rsidP="00147744">
            <w:pPr>
              <w:pStyle w:val="ListParagraph"/>
              <w:ind w:left="0"/>
              <w:jc w:val="center"/>
              <w:rPr>
                <w:b/>
                <w:color w:val="000000" w:themeColor="text1"/>
                <w:sz w:val="28"/>
              </w:rPr>
            </w:pPr>
            <w:r>
              <w:rPr>
                <w:b/>
                <w:color w:val="000000" w:themeColor="text1"/>
                <w:sz w:val="28"/>
              </w:rPr>
              <w:t>=</w:t>
            </w:r>
          </w:p>
        </w:tc>
        <w:tc>
          <w:tcPr>
            <w:tcW w:w="2696" w:type="dxa"/>
            <w:tcBorders>
              <w:left w:val="nil"/>
            </w:tcBorders>
            <w:shd w:val="clear" w:color="auto" w:fill="D9D9D9" w:themeFill="background1" w:themeFillShade="D9"/>
          </w:tcPr>
          <w:p w14:paraId="0B4B0D49" w14:textId="4F1CFE01" w:rsidR="001D2087" w:rsidRDefault="00B14168" w:rsidP="00147744">
            <w:pPr>
              <w:pStyle w:val="ListParagraph"/>
              <w:ind w:left="0"/>
              <w:jc w:val="center"/>
              <w:rPr>
                <w:b/>
                <w:color w:val="000000" w:themeColor="text1"/>
                <w:sz w:val="28"/>
              </w:rPr>
            </w:pPr>
            <w:r>
              <w:rPr>
                <w:b/>
                <w:color w:val="000000" w:themeColor="text1"/>
                <w:sz w:val="28"/>
              </w:rPr>
              <w:t>$500,000</w:t>
            </w:r>
          </w:p>
        </w:tc>
      </w:tr>
      <w:tr w:rsidR="00B14168" w:rsidRPr="00FF38E4" w14:paraId="1B5AE56D" w14:textId="59496589" w:rsidTr="00E63D9D">
        <w:trPr>
          <w:trHeight w:val="316"/>
        </w:trPr>
        <w:tc>
          <w:tcPr>
            <w:tcW w:w="2117" w:type="dxa"/>
            <w:vAlign w:val="bottom"/>
          </w:tcPr>
          <w:p w14:paraId="03CA1DC7" w14:textId="2A845C4D" w:rsidR="001D2087" w:rsidRPr="00FF38E4" w:rsidRDefault="001D2087" w:rsidP="00147744">
            <w:pPr>
              <w:pStyle w:val="ListParagraph"/>
              <w:ind w:left="0"/>
              <w:jc w:val="center"/>
              <w:rPr>
                <w:b/>
                <w:color w:val="000000" w:themeColor="text1"/>
                <w:sz w:val="28"/>
              </w:rPr>
            </w:pPr>
            <w:r>
              <w:rPr>
                <w:b/>
                <w:color w:val="000000" w:themeColor="text1"/>
                <w:sz w:val="28"/>
              </w:rPr>
              <w:t>$</w:t>
            </w:r>
            <w:r w:rsidRPr="00FF38E4">
              <w:rPr>
                <w:b/>
                <w:color w:val="000000" w:themeColor="text1"/>
                <w:sz w:val="28"/>
              </w:rPr>
              <w:t>300 Million</w:t>
            </w:r>
          </w:p>
        </w:tc>
        <w:tc>
          <w:tcPr>
            <w:tcW w:w="2102" w:type="dxa"/>
            <w:tcBorders>
              <w:right w:val="single" w:sz="4" w:space="0" w:color="auto"/>
            </w:tcBorders>
            <w:vAlign w:val="center"/>
          </w:tcPr>
          <w:p w14:paraId="7BE500C1" w14:textId="381BB1C6" w:rsidR="001D2087" w:rsidRPr="00FF38E4" w:rsidRDefault="001D2087" w:rsidP="00147744">
            <w:pPr>
              <w:pStyle w:val="ListParagraph"/>
              <w:ind w:left="0"/>
              <w:jc w:val="center"/>
              <w:rPr>
                <w:b/>
                <w:color w:val="000000" w:themeColor="text1"/>
                <w:sz w:val="28"/>
              </w:rPr>
            </w:pPr>
            <w:r>
              <w:rPr>
                <w:b/>
                <w:color w:val="000000" w:themeColor="text1"/>
                <w:sz w:val="28"/>
              </w:rPr>
              <w:t>$</w:t>
            </w:r>
            <w:r w:rsidR="00B14168">
              <w:rPr>
                <w:b/>
                <w:color w:val="000000" w:themeColor="text1"/>
                <w:sz w:val="28"/>
              </w:rPr>
              <w:t>515</w:t>
            </w:r>
            <w:r w:rsidRPr="00FF38E4">
              <w:rPr>
                <w:b/>
                <w:color w:val="000000" w:themeColor="text1"/>
                <w:sz w:val="28"/>
              </w:rPr>
              <w:t>,000</w:t>
            </w:r>
          </w:p>
        </w:tc>
        <w:tc>
          <w:tcPr>
            <w:tcW w:w="376" w:type="dxa"/>
            <w:tcBorders>
              <w:left w:val="single" w:sz="4" w:space="0" w:color="auto"/>
              <w:right w:val="nil"/>
            </w:tcBorders>
          </w:tcPr>
          <w:p w14:paraId="0763B148" w14:textId="7C7B7690" w:rsidR="001D2087" w:rsidRDefault="001D2087" w:rsidP="00147744">
            <w:pPr>
              <w:pStyle w:val="ListParagraph"/>
              <w:ind w:left="0"/>
              <w:jc w:val="center"/>
              <w:rPr>
                <w:b/>
                <w:color w:val="000000" w:themeColor="text1"/>
                <w:sz w:val="28"/>
              </w:rPr>
            </w:pPr>
            <w:r>
              <w:rPr>
                <w:b/>
                <w:color w:val="000000" w:themeColor="text1"/>
                <w:sz w:val="28"/>
              </w:rPr>
              <w:t>+</w:t>
            </w:r>
          </w:p>
        </w:tc>
        <w:tc>
          <w:tcPr>
            <w:tcW w:w="1757" w:type="dxa"/>
            <w:tcBorders>
              <w:left w:val="nil"/>
            </w:tcBorders>
          </w:tcPr>
          <w:p w14:paraId="4A5BA44F" w14:textId="7D4F951F" w:rsidR="001D2087" w:rsidRDefault="00B14168" w:rsidP="00147744">
            <w:pPr>
              <w:pStyle w:val="ListParagraph"/>
              <w:ind w:left="0"/>
              <w:jc w:val="center"/>
              <w:rPr>
                <w:b/>
                <w:color w:val="000000" w:themeColor="text1"/>
                <w:sz w:val="28"/>
              </w:rPr>
            </w:pPr>
            <w:r>
              <w:rPr>
                <w:b/>
                <w:color w:val="000000" w:themeColor="text1"/>
                <w:sz w:val="28"/>
              </w:rPr>
              <w:t>$85,000</w:t>
            </w:r>
          </w:p>
        </w:tc>
        <w:tc>
          <w:tcPr>
            <w:tcW w:w="410" w:type="dxa"/>
            <w:tcBorders>
              <w:right w:val="nil"/>
            </w:tcBorders>
          </w:tcPr>
          <w:p w14:paraId="7539A976" w14:textId="0743AA90" w:rsidR="001D2087" w:rsidRDefault="00B14168" w:rsidP="00147744">
            <w:pPr>
              <w:pStyle w:val="ListParagraph"/>
              <w:ind w:left="0"/>
              <w:jc w:val="center"/>
              <w:rPr>
                <w:b/>
                <w:color w:val="000000" w:themeColor="text1"/>
                <w:sz w:val="28"/>
              </w:rPr>
            </w:pPr>
            <w:r>
              <w:rPr>
                <w:b/>
                <w:color w:val="000000" w:themeColor="text1"/>
                <w:sz w:val="28"/>
              </w:rPr>
              <w:t>=</w:t>
            </w:r>
          </w:p>
        </w:tc>
        <w:tc>
          <w:tcPr>
            <w:tcW w:w="2696" w:type="dxa"/>
            <w:tcBorders>
              <w:left w:val="nil"/>
            </w:tcBorders>
            <w:shd w:val="clear" w:color="auto" w:fill="D9D9D9" w:themeFill="background1" w:themeFillShade="D9"/>
          </w:tcPr>
          <w:p w14:paraId="6FC92590" w14:textId="577907FC" w:rsidR="001D2087" w:rsidRDefault="00B14168" w:rsidP="00147744">
            <w:pPr>
              <w:pStyle w:val="ListParagraph"/>
              <w:ind w:left="0"/>
              <w:jc w:val="center"/>
              <w:rPr>
                <w:b/>
                <w:color w:val="000000" w:themeColor="text1"/>
                <w:sz w:val="28"/>
              </w:rPr>
            </w:pPr>
            <w:r>
              <w:rPr>
                <w:b/>
                <w:color w:val="000000" w:themeColor="text1"/>
                <w:sz w:val="28"/>
              </w:rPr>
              <w:t>$600,000</w:t>
            </w:r>
          </w:p>
        </w:tc>
      </w:tr>
      <w:tr w:rsidR="00B14168" w:rsidRPr="00FF38E4" w14:paraId="7077B5C6" w14:textId="12B2FBA1" w:rsidTr="00E63D9D">
        <w:trPr>
          <w:trHeight w:val="297"/>
        </w:trPr>
        <w:tc>
          <w:tcPr>
            <w:tcW w:w="2117" w:type="dxa"/>
            <w:vAlign w:val="bottom"/>
          </w:tcPr>
          <w:p w14:paraId="77D6E87A" w14:textId="4DDD43E4" w:rsidR="001D2087" w:rsidRPr="00FF38E4" w:rsidRDefault="001D2087" w:rsidP="00147744">
            <w:pPr>
              <w:pStyle w:val="ListParagraph"/>
              <w:ind w:left="0"/>
              <w:jc w:val="center"/>
              <w:rPr>
                <w:b/>
                <w:color w:val="000000" w:themeColor="text1"/>
                <w:sz w:val="28"/>
              </w:rPr>
            </w:pPr>
            <w:r>
              <w:rPr>
                <w:b/>
                <w:color w:val="000000" w:themeColor="text1"/>
                <w:sz w:val="28"/>
              </w:rPr>
              <w:t>$</w:t>
            </w:r>
            <w:r w:rsidRPr="00FF38E4">
              <w:rPr>
                <w:b/>
                <w:color w:val="000000" w:themeColor="text1"/>
                <w:sz w:val="28"/>
              </w:rPr>
              <w:t>400 Million</w:t>
            </w:r>
          </w:p>
        </w:tc>
        <w:tc>
          <w:tcPr>
            <w:tcW w:w="2102" w:type="dxa"/>
            <w:tcBorders>
              <w:right w:val="single" w:sz="4" w:space="0" w:color="auto"/>
            </w:tcBorders>
            <w:vAlign w:val="center"/>
          </w:tcPr>
          <w:p w14:paraId="0AA17E52" w14:textId="593590AF" w:rsidR="001D2087" w:rsidRPr="00FF38E4" w:rsidRDefault="001D2087" w:rsidP="00147744">
            <w:pPr>
              <w:pStyle w:val="ListParagraph"/>
              <w:ind w:left="0"/>
              <w:jc w:val="center"/>
              <w:rPr>
                <w:b/>
                <w:color w:val="000000" w:themeColor="text1"/>
                <w:sz w:val="28"/>
              </w:rPr>
            </w:pPr>
            <w:r>
              <w:rPr>
                <w:b/>
                <w:color w:val="000000" w:themeColor="text1"/>
                <w:sz w:val="28"/>
              </w:rPr>
              <w:t>$</w:t>
            </w:r>
            <w:r w:rsidR="00B14168">
              <w:rPr>
                <w:b/>
                <w:color w:val="000000" w:themeColor="text1"/>
                <w:sz w:val="28"/>
              </w:rPr>
              <w:t>5</w:t>
            </w:r>
            <w:r w:rsidRPr="00FF38E4">
              <w:rPr>
                <w:b/>
                <w:color w:val="000000" w:themeColor="text1"/>
                <w:sz w:val="28"/>
              </w:rPr>
              <w:t>50,000</w:t>
            </w:r>
          </w:p>
        </w:tc>
        <w:tc>
          <w:tcPr>
            <w:tcW w:w="376" w:type="dxa"/>
            <w:tcBorders>
              <w:left w:val="single" w:sz="4" w:space="0" w:color="auto"/>
              <w:right w:val="nil"/>
            </w:tcBorders>
          </w:tcPr>
          <w:p w14:paraId="651A5B6D" w14:textId="27807823" w:rsidR="001D2087" w:rsidRDefault="001D2087" w:rsidP="00147744">
            <w:pPr>
              <w:pStyle w:val="ListParagraph"/>
              <w:ind w:left="0"/>
              <w:jc w:val="center"/>
              <w:rPr>
                <w:b/>
                <w:color w:val="000000" w:themeColor="text1"/>
                <w:sz w:val="28"/>
              </w:rPr>
            </w:pPr>
            <w:r>
              <w:rPr>
                <w:b/>
                <w:color w:val="000000" w:themeColor="text1"/>
                <w:sz w:val="28"/>
              </w:rPr>
              <w:t>+</w:t>
            </w:r>
          </w:p>
        </w:tc>
        <w:tc>
          <w:tcPr>
            <w:tcW w:w="1757" w:type="dxa"/>
            <w:tcBorders>
              <w:left w:val="nil"/>
            </w:tcBorders>
          </w:tcPr>
          <w:p w14:paraId="01DFA3B7" w14:textId="1B60EC4E" w:rsidR="001D2087" w:rsidRDefault="00B14168" w:rsidP="00147744">
            <w:pPr>
              <w:pStyle w:val="ListParagraph"/>
              <w:ind w:left="0"/>
              <w:jc w:val="center"/>
              <w:rPr>
                <w:b/>
                <w:color w:val="000000" w:themeColor="text1"/>
                <w:sz w:val="28"/>
              </w:rPr>
            </w:pPr>
            <w:r>
              <w:rPr>
                <w:b/>
                <w:color w:val="000000" w:themeColor="text1"/>
                <w:sz w:val="28"/>
              </w:rPr>
              <w:t>$100,000</w:t>
            </w:r>
          </w:p>
        </w:tc>
        <w:tc>
          <w:tcPr>
            <w:tcW w:w="410" w:type="dxa"/>
            <w:tcBorders>
              <w:right w:val="nil"/>
            </w:tcBorders>
          </w:tcPr>
          <w:p w14:paraId="360EAA27" w14:textId="49F30EE2" w:rsidR="001D2087" w:rsidRDefault="00B14168" w:rsidP="00147744">
            <w:pPr>
              <w:pStyle w:val="ListParagraph"/>
              <w:ind w:left="0"/>
              <w:jc w:val="center"/>
              <w:rPr>
                <w:b/>
                <w:color w:val="000000" w:themeColor="text1"/>
                <w:sz w:val="28"/>
              </w:rPr>
            </w:pPr>
            <w:r>
              <w:rPr>
                <w:b/>
                <w:color w:val="000000" w:themeColor="text1"/>
                <w:sz w:val="28"/>
              </w:rPr>
              <w:t>=</w:t>
            </w:r>
          </w:p>
        </w:tc>
        <w:tc>
          <w:tcPr>
            <w:tcW w:w="2696" w:type="dxa"/>
            <w:tcBorders>
              <w:left w:val="nil"/>
            </w:tcBorders>
            <w:shd w:val="clear" w:color="auto" w:fill="D9D9D9" w:themeFill="background1" w:themeFillShade="D9"/>
          </w:tcPr>
          <w:p w14:paraId="776BFBC5" w14:textId="3B72B94F" w:rsidR="001D2087" w:rsidRDefault="00B14168" w:rsidP="00147744">
            <w:pPr>
              <w:pStyle w:val="ListParagraph"/>
              <w:ind w:left="0"/>
              <w:jc w:val="center"/>
              <w:rPr>
                <w:b/>
                <w:color w:val="000000" w:themeColor="text1"/>
                <w:sz w:val="28"/>
              </w:rPr>
            </w:pPr>
            <w:r>
              <w:rPr>
                <w:b/>
                <w:color w:val="000000" w:themeColor="text1"/>
                <w:sz w:val="28"/>
              </w:rPr>
              <w:t>$650,000</w:t>
            </w:r>
          </w:p>
        </w:tc>
      </w:tr>
      <w:tr w:rsidR="00B14168" w:rsidRPr="00FF38E4" w14:paraId="0A8B4035" w14:textId="04A69BD2" w:rsidTr="00E63D9D">
        <w:trPr>
          <w:trHeight w:val="316"/>
        </w:trPr>
        <w:tc>
          <w:tcPr>
            <w:tcW w:w="2117" w:type="dxa"/>
            <w:vAlign w:val="bottom"/>
          </w:tcPr>
          <w:p w14:paraId="687A872B" w14:textId="71D52BD7" w:rsidR="001D2087" w:rsidRPr="00FF38E4" w:rsidRDefault="001D2087" w:rsidP="00147744">
            <w:pPr>
              <w:pStyle w:val="ListParagraph"/>
              <w:ind w:left="0"/>
              <w:jc w:val="center"/>
              <w:rPr>
                <w:b/>
                <w:color w:val="000000" w:themeColor="text1"/>
                <w:sz w:val="28"/>
              </w:rPr>
            </w:pPr>
            <w:r>
              <w:rPr>
                <w:b/>
                <w:color w:val="000000" w:themeColor="text1"/>
                <w:sz w:val="28"/>
              </w:rPr>
              <w:t>$</w:t>
            </w:r>
            <w:r w:rsidRPr="00FF38E4">
              <w:rPr>
                <w:b/>
                <w:color w:val="000000" w:themeColor="text1"/>
                <w:sz w:val="28"/>
              </w:rPr>
              <w:t>500 Million</w:t>
            </w:r>
          </w:p>
        </w:tc>
        <w:tc>
          <w:tcPr>
            <w:tcW w:w="2102" w:type="dxa"/>
            <w:tcBorders>
              <w:right w:val="single" w:sz="4" w:space="0" w:color="auto"/>
            </w:tcBorders>
            <w:vAlign w:val="center"/>
          </w:tcPr>
          <w:p w14:paraId="3FA07A93" w14:textId="51823568" w:rsidR="001D2087" w:rsidRPr="00FF38E4" w:rsidRDefault="001D2087" w:rsidP="00147744">
            <w:pPr>
              <w:pStyle w:val="ListParagraph"/>
              <w:ind w:left="0"/>
              <w:jc w:val="center"/>
              <w:rPr>
                <w:b/>
                <w:color w:val="000000" w:themeColor="text1"/>
                <w:sz w:val="28"/>
              </w:rPr>
            </w:pPr>
            <w:r>
              <w:rPr>
                <w:b/>
                <w:color w:val="000000" w:themeColor="text1"/>
                <w:sz w:val="28"/>
              </w:rPr>
              <w:t>$</w:t>
            </w:r>
            <w:r w:rsidR="00B14168">
              <w:rPr>
                <w:b/>
                <w:color w:val="000000" w:themeColor="text1"/>
                <w:sz w:val="28"/>
              </w:rPr>
              <w:t>58</w:t>
            </w:r>
            <w:r w:rsidRPr="00FF38E4">
              <w:rPr>
                <w:b/>
                <w:color w:val="000000" w:themeColor="text1"/>
                <w:sz w:val="28"/>
              </w:rPr>
              <w:t>0,000</w:t>
            </w:r>
          </w:p>
        </w:tc>
        <w:tc>
          <w:tcPr>
            <w:tcW w:w="376" w:type="dxa"/>
            <w:tcBorders>
              <w:left w:val="single" w:sz="4" w:space="0" w:color="auto"/>
              <w:right w:val="nil"/>
            </w:tcBorders>
          </w:tcPr>
          <w:p w14:paraId="09D38F59" w14:textId="068D9A14" w:rsidR="001D2087" w:rsidRDefault="001D2087" w:rsidP="00147744">
            <w:pPr>
              <w:pStyle w:val="ListParagraph"/>
              <w:ind w:left="0"/>
              <w:jc w:val="center"/>
              <w:rPr>
                <w:b/>
                <w:color w:val="000000" w:themeColor="text1"/>
                <w:sz w:val="28"/>
              </w:rPr>
            </w:pPr>
            <w:r>
              <w:rPr>
                <w:b/>
                <w:color w:val="000000" w:themeColor="text1"/>
                <w:sz w:val="28"/>
              </w:rPr>
              <w:t>+</w:t>
            </w:r>
          </w:p>
        </w:tc>
        <w:tc>
          <w:tcPr>
            <w:tcW w:w="1757" w:type="dxa"/>
            <w:tcBorders>
              <w:left w:val="nil"/>
            </w:tcBorders>
          </w:tcPr>
          <w:p w14:paraId="1F74D95C" w14:textId="4510DFA0" w:rsidR="001D2087" w:rsidRDefault="00B14168" w:rsidP="00147744">
            <w:pPr>
              <w:pStyle w:val="ListParagraph"/>
              <w:ind w:left="0"/>
              <w:jc w:val="center"/>
              <w:rPr>
                <w:b/>
                <w:color w:val="000000" w:themeColor="text1"/>
                <w:sz w:val="28"/>
              </w:rPr>
            </w:pPr>
            <w:r>
              <w:rPr>
                <w:b/>
                <w:color w:val="000000" w:themeColor="text1"/>
                <w:sz w:val="28"/>
              </w:rPr>
              <w:t>$120,000</w:t>
            </w:r>
          </w:p>
        </w:tc>
        <w:tc>
          <w:tcPr>
            <w:tcW w:w="410" w:type="dxa"/>
            <w:tcBorders>
              <w:right w:val="nil"/>
            </w:tcBorders>
          </w:tcPr>
          <w:p w14:paraId="4FFBFCE9" w14:textId="49A9523B" w:rsidR="001D2087" w:rsidRDefault="00B14168" w:rsidP="00147744">
            <w:pPr>
              <w:pStyle w:val="ListParagraph"/>
              <w:ind w:left="0"/>
              <w:jc w:val="center"/>
              <w:rPr>
                <w:b/>
                <w:color w:val="000000" w:themeColor="text1"/>
                <w:sz w:val="28"/>
              </w:rPr>
            </w:pPr>
            <w:r>
              <w:rPr>
                <w:b/>
                <w:color w:val="000000" w:themeColor="text1"/>
                <w:sz w:val="28"/>
              </w:rPr>
              <w:t>=</w:t>
            </w:r>
          </w:p>
        </w:tc>
        <w:tc>
          <w:tcPr>
            <w:tcW w:w="2696" w:type="dxa"/>
            <w:tcBorders>
              <w:left w:val="nil"/>
            </w:tcBorders>
            <w:shd w:val="clear" w:color="auto" w:fill="D9D9D9" w:themeFill="background1" w:themeFillShade="D9"/>
          </w:tcPr>
          <w:p w14:paraId="06B48675" w14:textId="3791CBA7" w:rsidR="001D2087" w:rsidRDefault="00B14168" w:rsidP="00147744">
            <w:pPr>
              <w:pStyle w:val="ListParagraph"/>
              <w:ind w:left="0"/>
              <w:jc w:val="center"/>
              <w:rPr>
                <w:b/>
                <w:color w:val="000000" w:themeColor="text1"/>
                <w:sz w:val="28"/>
              </w:rPr>
            </w:pPr>
            <w:r>
              <w:rPr>
                <w:b/>
                <w:color w:val="000000" w:themeColor="text1"/>
                <w:sz w:val="28"/>
              </w:rPr>
              <w:t>$700,000</w:t>
            </w:r>
          </w:p>
        </w:tc>
      </w:tr>
    </w:tbl>
    <w:p w14:paraId="65541FE2" w14:textId="77777777" w:rsidR="00773308" w:rsidRPr="00101DAB" w:rsidRDefault="00773308" w:rsidP="00773308">
      <w:pPr>
        <w:jc w:val="center"/>
        <w:rPr>
          <w:b/>
          <w:color w:val="000000" w:themeColor="text1"/>
          <w:sz w:val="20"/>
        </w:rPr>
      </w:pPr>
    </w:p>
    <w:p w14:paraId="2E06A689" w14:textId="7EBFD409" w:rsidR="003D0608" w:rsidRPr="007C1E45" w:rsidRDefault="003D0608" w:rsidP="007F777D">
      <w:pPr>
        <w:jc w:val="both"/>
        <w:rPr>
          <w:b/>
          <w:color w:val="000000" w:themeColor="text1"/>
          <w:u w:val="single"/>
        </w:rPr>
      </w:pPr>
      <w:r w:rsidRPr="003D0608">
        <w:rPr>
          <w:b/>
          <w:color w:val="000000" w:themeColor="text1"/>
          <w:u w:val="single"/>
        </w:rPr>
        <w:t xml:space="preserve">Need a SBLC / BG Larger than 500 Million? </w:t>
      </w:r>
    </w:p>
    <w:p w14:paraId="355715CE" w14:textId="508D0FC8" w:rsidR="007F777D" w:rsidRPr="00FE03E1" w:rsidRDefault="007F777D" w:rsidP="007F777D">
      <w:pPr>
        <w:jc w:val="both"/>
        <w:rPr>
          <w:color w:val="000000" w:themeColor="text1"/>
        </w:rPr>
      </w:pPr>
      <w:r w:rsidRPr="00FE03E1">
        <w:rPr>
          <w:color w:val="000000" w:themeColor="text1"/>
        </w:rPr>
        <w:t xml:space="preserve">We </w:t>
      </w:r>
      <w:r w:rsidRPr="00FE03E1">
        <w:rPr>
          <w:color w:val="000000" w:themeColor="text1"/>
          <w:u w:val="single"/>
        </w:rPr>
        <w:t>DO NOT</w:t>
      </w:r>
      <w:r w:rsidRPr="00FE03E1">
        <w:rPr>
          <w:color w:val="000000" w:themeColor="text1"/>
        </w:rPr>
        <w:t xml:space="preserve"> issue Standby Letter</w:t>
      </w:r>
      <w:r w:rsidR="00AF0444">
        <w:rPr>
          <w:color w:val="000000" w:themeColor="text1"/>
        </w:rPr>
        <w:t>s</w:t>
      </w:r>
      <w:r w:rsidRPr="00FE03E1">
        <w:rPr>
          <w:color w:val="000000" w:themeColor="text1"/>
        </w:rPr>
        <w:t xml:space="preserve"> of Credit (SBLC)s</w:t>
      </w:r>
      <w:r>
        <w:rPr>
          <w:color w:val="000000" w:themeColor="text1"/>
        </w:rPr>
        <w:t xml:space="preserve"> or </w:t>
      </w:r>
      <w:r w:rsidRPr="00FE03E1">
        <w:rPr>
          <w:color w:val="000000" w:themeColor="text1"/>
        </w:rPr>
        <w:t>Bank Guarantee (BG)</w:t>
      </w:r>
      <w:r>
        <w:rPr>
          <w:color w:val="000000" w:themeColor="text1"/>
        </w:rPr>
        <w:t>s</w:t>
      </w:r>
      <w:r w:rsidRPr="00FE03E1">
        <w:rPr>
          <w:color w:val="000000" w:themeColor="text1"/>
        </w:rPr>
        <w:t xml:space="preserve"> over 500 Million as </w:t>
      </w:r>
      <w:r>
        <w:rPr>
          <w:color w:val="000000" w:themeColor="text1"/>
        </w:rPr>
        <w:t xml:space="preserve">financial instrument </w:t>
      </w:r>
      <w:r w:rsidRPr="00FE03E1">
        <w:rPr>
          <w:color w:val="000000" w:themeColor="text1"/>
        </w:rPr>
        <w:t>transactions</w:t>
      </w:r>
      <w:r>
        <w:rPr>
          <w:color w:val="000000" w:themeColor="text1"/>
        </w:rPr>
        <w:t xml:space="preserve"> </w:t>
      </w:r>
      <w:r w:rsidR="00AF0444">
        <w:rPr>
          <w:color w:val="000000" w:themeColor="text1"/>
        </w:rPr>
        <w:t>l</w:t>
      </w:r>
      <w:r w:rsidRPr="00FE03E1">
        <w:rPr>
          <w:color w:val="000000" w:themeColor="text1"/>
        </w:rPr>
        <w:t xml:space="preserve">arger than 500 Million often get </w:t>
      </w:r>
      <w:r w:rsidR="00AF0444">
        <w:rPr>
          <w:color w:val="000000" w:themeColor="text1"/>
        </w:rPr>
        <w:t xml:space="preserve">stopped and flagged </w:t>
      </w:r>
      <w:r w:rsidRPr="00FE03E1">
        <w:rPr>
          <w:color w:val="000000" w:themeColor="text1"/>
        </w:rPr>
        <w:t>in every Bank and Governments Compliance Departmen</w:t>
      </w:r>
      <w:r>
        <w:rPr>
          <w:color w:val="000000" w:themeColor="text1"/>
        </w:rPr>
        <w:t>t</w:t>
      </w:r>
      <w:r w:rsidR="00AF0444">
        <w:rPr>
          <w:color w:val="000000" w:themeColor="text1"/>
        </w:rPr>
        <w:t xml:space="preserve"> </w:t>
      </w:r>
      <w:r>
        <w:rPr>
          <w:color w:val="000000" w:themeColor="text1"/>
        </w:rPr>
        <w:t>and</w:t>
      </w:r>
      <w:r w:rsidR="00AF0444">
        <w:rPr>
          <w:color w:val="000000" w:themeColor="text1"/>
        </w:rPr>
        <w:t xml:space="preserve"> held for</w:t>
      </w:r>
      <w:r>
        <w:rPr>
          <w:color w:val="000000" w:themeColor="text1"/>
        </w:rPr>
        <w:t xml:space="preserve"> audi</w:t>
      </w:r>
      <w:r w:rsidR="00AF0444">
        <w:rPr>
          <w:color w:val="000000" w:themeColor="text1"/>
        </w:rPr>
        <w:t xml:space="preserve">t. These Bank and Government Audits </w:t>
      </w:r>
      <w:r>
        <w:rPr>
          <w:color w:val="000000" w:themeColor="text1"/>
        </w:rPr>
        <w:t xml:space="preserve">can </w:t>
      </w:r>
      <w:r w:rsidR="00AF0444">
        <w:rPr>
          <w:color w:val="000000" w:themeColor="text1"/>
        </w:rPr>
        <w:t xml:space="preserve">often </w:t>
      </w:r>
      <w:r w:rsidRPr="00FE03E1">
        <w:rPr>
          <w:color w:val="000000" w:themeColor="text1"/>
        </w:rPr>
        <w:t>delay</w:t>
      </w:r>
      <w:r w:rsidR="00AF0444">
        <w:rPr>
          <w:color w:val="000000" w:themeColor="text1"/>
        </w:rPr>
        <w:t xml:space="preserve"> client </w:t>
      </w:r>
      <w:r w:rsidRPr="00FE03E1">
        <w:rPr>
          <w:color w:val="000000" w:themeColor="text1"/>
        </w:rPr>
        <w:t>transaction</w:t>
      </w:r>
      <w:r w:rsidR="00AF0444">
        <w:rPr>
          <w:color w:val="000000" w:themeColor="text1"/>
        </w:rPr>
        <w:t>s</w:t>
      </w:r>
      <w:r w:rsidRPr="00FE03E1">
        <w:rPr>
          <w:color w:val="000000" w:themeColor="text1"/>
        </w:rPr>
        <w:t xml:space="preserve"> for months because</w:t>
      </w:r>
      <w:r w:rsidR="00AF0444">
        <w:rPr>
          <w:color w:val="000000" w:themeColor="text1"/>
        </w:rPr>
        <w:t xml:space="preserve"> the instrument value</w:t>
      </w:r>
      <w:r w:rsidRPr="00FE03E1">
        <w:rPr>
          <w:color w:val="000000" w:themeColor="text1"/>
        </w:rPr>
        <w:t xml:space="preserve"> exceeds normal bank and government </w:t>
      </w:r>
      <w:r w:rsidR="00AF0444">
        <w:rPr>
          <w:color w:val="000000" w:themeColor="text1"/>
        </w:rPr>
        <w:t>transaction parameters</w:t>
      </w:r>
      <w:r w:rsidRPr="00FE03E1">
        <w:rPr>
          <w:color w:val="000000" w:themeColor="text1"/>
        </w:rPr>
        <w:t xml:space="preserve">. </w:t>
      </w:r>
      <w:r>
        <w:rPr>
          <w:color w:val="000000" w:themeColor="text1"/>
        </w:rPr>
        <w:t xml:space="preserve">We </w:t>
      </w:r>
      <w:r w:rsidR="00AF0444">
        <w:rPr>
          <w:color w:val="000000" w:themeColor="text1"/>
        </w:rPr>
        <w:t xml:space="preserve">therefore </w:t>
      </w:r>
      <w:r>
        <w:rPr>
          <w:color w:val="000000" w:themeColor="text1"/>
        </w:rPr>
        <w:t>recommend i</w:t>
      </w:r>
      <w:r w:rsidRPr="00FE03E1">
        <w:rPr>
          <w:color w:val="000000" w:themeColor="text1"/>
        </w:rPr>
        <w:t>f you want to</w:t>
      </w:r>
      <w:r w:rsidR="00AF0444">
        <w:rPr>
          <w:color w:val="000000" w:themeColor="text1"/>
        </w:rPr>
        <w:t xml:space="preserve"> complete</w:t>
      </w:r>
      <w:r w:rsidRPr="00FE03E1">
        <w:rPr>
          <w:color w:val="000000" w:themeColor="text1"/>
        </w:rPr>
        <w:t xml:space="preserve"> </w:t>
      </w:r>
      <w:r>
        <w:rPr>
          <w:color w:val="000000" w:themeColor="text1"/>
        </w:rPr>
        <w:t xml:space="preserve">transactions larger than 500 Million that you do a series of tranches of no more than 500 Million. Example: For a 2 Billion Dollar SBLC, have it delivered in 4 x 500 Million SBLCs. </w:t>
      </w:r>
    </w:p>
    <w:p w14:paraId="3EAF5BF3" w14:textId="570C2CB9" w:rsidR="00D837E5" w:rsidRPr="00101DAB" w:rsidRDefault="00D837E5" w:rsidP="00773308">
      <w:pPr>
        <w:jc w:val="center"/>
        <w:rPr>
          <w:b/>
          <w:color w:val="000000" w:themeColor="text1"/>
          <w:sz w:val="16"/>
        </w:rPr>
      </w:pPr>
    </w:p>
    <w:p w14:paraId="59B5FA7B" w14:textId="203659E1" w:rsidR="007F777D" w:rsidRPr="007C1E45" w:rsidRDefault="003D0608" w:rsidP="007C1E45">
      <w:pPr>
        <w:rPr>
          <w:b/>
          <w:color w:val="000000" w:themeColor="text1"/>
          <w:u w:val="single"/>
        </w:rPr>
      </w:pPr>
      <w:r w:rsidRPr="003D0608">
        <w:rPr>
          <w:b/>
          <w:color w:val="000000" w:themeColor="text1"/>
          <w:u w:val="single"/>
        </w:rPr>
        <w:t>No Upfront Fees</w:t>
      </w:r>
    </w:p>
    <w:p w14:paraId="37AFADB0" w14:textId="77777777" w:rsidR="0014121C" w:rsidRDefault="007C1E45" w:rsidP="002C603C">
      <w:pPr>
        <w:spacing w:after="225"/>
        <w:jc w:val="both"/>
        <w:rPr>
          <w:color w:val="000000" w:themeColor="text1"/>
        </w:rPr>
      </w:pPr>
      <w:r w:rsidRPr="007C1E45">
        <w:rPr>
          <w:color w:val="000000" w:themeColor="text1"/>
        </w:rPr>
        <w:t xml:space="preserve">The Sad Reality is our industry is full of people that believe the fairy tale that </w:t>
      </w:r>
      <w:r>
        <w:rPr>
          <w:color w:val="000000" w:themeColor="text1"/>
        </w:rPr>
        <w:t>SBLCs and BGs</w:t>
      </w:r>
      <w:r w:rsidRPr="007C1E45">
        <w:rPr>
          <w:color w:val="000000" w:themeColor="text1"/>
        </w:rPr>
        <w:t xml:space="preserve"> can be obtained with NO MONEY UPFRONT. The fact is they can't! They never have been able to be purchased for free and they never will be! ALL </w:t>
      </w:r>
      <w:r>
        <w:rPr>
          <w:color w:val="000000" w:themeColor="text1"/>
        </w:rPr>
        <w:t>B</w:t>
      </w:r>
      <w:r w:rsidRPr="007C1E45">
        <w:rPr>
          <w:color w:val="000000" w:themeColor="text1"/>
        </w:rPr>
        <w:t xml:space="preserve">anks especially </w:t>
      </w:r>
      <w:r>
        <w:rPr>
          <w:color w:val="000000" w:themeColor="text1"/>
        </w:rPr>
        <w:t xml:space="preserve">World </w:t>
      </w:r>
      <w:r w:rsidRPr="007C1E45">
        <w:rPr>
          <w:color w:val="000000" w:themeColor="text1"/>
        </w:rPr>
        <w:t xml:space="preserve">Top </w:t>
      </w:r>
      <w:r>
        <w:rPr>
          <w:color w:val="000000" w:themeColor="text1"/>
        </w:rPr>
        <w:t>5</w:t>
      </w:r>
      <w:r w:rsidRPr="007C1E45">
        <w:rPr>
          <w:color w:val="000000" w:themeColor="text1"/>
        </w:rPr>
        <w:t xml:space="preserve">0 banks charge fees to create and </w:t>
      </w:r>
      <w:r w:rsidR="00AF0444">
        <w:rPr>
          <w:color w:val="000000" w:themeColor="text1"/>
        </w:rPr>
        <w:t>deliver</w:t>
      </w:r>
      <w:r w:rsidRPr="007C1E45">
        <w:rPr>
          <w:color w:val="000000" w:themeColor="text1"/>
        </w:rPr>
        <w:t xml:space="preserve"> the </w:t>
      </w:r>
      <w:r w:rsidR="00AF0444">
        <w:rPr>
          <w:color w:val="000000" w:themeColor="text1"/>
        </w:rPr>
        <w:t xml:space="preserve">SBLC / </w:t>
      </w:r>
      <w:r w:rsidRPr="007C1E45">
        <w:rPr>
          <w:color w:val="000000" w:themeColor="text1"/>
        </w:rPr>
        <w:t>B</w:t>
      </w:r>
      <w:r w:rsidR="00AF0444">
        <w:rPr>
          <w:color w:val="000000" w:themeColor="text1"/>
        </w:rPr>
        <w:t>G</w:t>
      </w:r>
      <w:r w:rsidRPr="007C1E45">
        <w:rPr>
          <w:color w:val="000000" w:themeColor="text1"/>
        </w:rPr>
        <w:t xml:space="preserve"> to </w:t>
      </w:r>
      <w:r>
        <w:rPr>
          <w:color w:val="000000" w:themeColor="text1"/>
        </w:rPr>
        <w:t>the Client</w:t>
      </w:r>
      <w:r w:rsidRPr="007C1E45">
        <w:rPr>
          <w:color w:val="000000" w:themeColor="text1"/>
        </w:rPr>
        <w:t xml:space="preserve">. </w:t>
      </w:r>
      <w:r>
        <w:rPr>
          <w:color w:val="000000" w:themeColor="text1"/>
        </w:rPr>
        <w:t xml:space="preserve">Banks don’t work for FREE and they </w:t>
      </w:r>
      <w:r w:rsidR="00C06FF2">
        <w:rPr>
          <w:color w:val="000000" w:themeColor="text1"/>
        </w:rPr>
        <w:t>w</w:t>
      </w:r>
      <w:r>
        <w:rPr>
          <w:color w:val="000000" w:themeColor="text1"/>
        </w:rPr>
        <w:t xml:space="preserve">on’t deliver assets worth millions of dollars to </w:t>
      </w:r>
      <w:r w:rsidR="00AF0444">
        <w:rPr>
          <w:color w:val="000000" w:themeColor="text1"/>
        </w:rPr>
        <w:t>a c</w:t>
      </w:r>
      <w:r>
        <w:rPr>
          <w:color w:val="000000" w:themeColor="text1"/>
        </w:rPr>
        <w:t xml:space="preserve">lient </w:t>
      </w:r>
      <w:r w:rsidR="00AF0444">
        <w:rPr>
          <w:color w:val="000000" w:themeColor="text1"/>
        </w:rPr>
        <w:t xml:space="preserve">account </w:t>
      </w:r>
      <w:r>
        <w:rPr>
          <w:color w:val="000000" w:themeColor="text1"/>
        </w:rPr>
        <w:t xml:space="preserve">for FREE and then hope </w:t>
      </w:r>
      <w:r w:rsidR="00AF0444">
        <w:rPr>
          <w:color w:val="000000" w:themeColor="text1"/>
        </w:rPr>
        <w:t>the Client</w:t>
      </w:r>
      <w:r>
        <w:rPr>
          <w:color w:val="000000" w:themeColor="text1"/>
        </w:rPr>
        <w:t xml:space="preserve"> will pay them later</w:t>
      </w:r>
      <w:r w:rsidR="00AF0444">
        <w:rPr>
          <w:color w:val="000000" w:themeColor="text1"/>
          <w:lang w:val="en-NZ"/>
        </w:rPr>
        <w:t>!</w:t>
      </w:r>
      <w:r>
        <w:rPr>
          <w:color w:val="000000" w:themeColor="text1"/>
        </w:rPr>
        <w:t xml:space="preserve"> </w:t>
      </w:r>
    </w:p>
    <w:p w14:paraId="435487D3" w14:textId="683C0F07" w:rsidR="0014121C" w:rsidRPr="0014121C" w:rsidRDefault="00101DAB" w:rsidP="002C603C">
      <w:pPr>
        <w:spacing w:after="225"/>
        <w:jc w:val="both"/>
        <w:rPr>
          <w:b/>
          <w:i/>
          <w:color w:val="000000" w:themeColor="text1"/>
        </w:rPr>
      </w:pPr>
      <w:r w:rsidRPr="00101DAB">
        <w:rPr>
          <w:b/>
          <w:color w:val="FF0000"/>
        </w:rPr>
        <w:t>IMPORTANT:</w:t>
      </w:r>
      <w:r w:rsidRPr="00101DAB">
        <w:rPr>
          <w:b/>
          <w:i/>
          <w:color w:val="FF0000"/>
        </w:rPr>
        <w:t xml:space="preserve"> </w:t>
      </w:r>
      <w:r w:rsidR="00C06FF2" w:rsidRPr="0014121C">
        <w:rPr>
          <w:b/>
          <w:i/>
          <w:color w:val="000000" w:themeColor="text1"/>
        </w:rPr>
        <w:t>If you want to complete a genuine, real, legitimate SBLC or BG transaction you have to lodge a Deposit with our Independent Trustee</w:t>
      </w:r>
      <w:r w:rsidR="0014121C" w:rsidRPr="0014121C">
        <w:rPr>
          <w:b/>
          <w:i/>
          <w:color w:val="000000" w:themeColor="text1"/>
        </w:rPr>
        <w:t xml:space="preserve"> who will act in your best interests and protect your funds completely.</w:t>
      </w:r>
    </w:p>
    <w:p w14:paraId="1043338F" w14:textId="47ED614E" w:rsidR="002B3B63" w:rsidRDefault="002B3B63" w:rsidP="00CA4C37">
      <w:pPr>
        <w:rPr>
          <w:b/>
          <w:color w:val="000000" w:themeColor="text1"/>
          <w:sz w:val="56"/>
        </w:rPr>
      </w:pPr>
      <w:r>
        <w:rPr>
          <w:b/>
          <w:color w:val="000000" w:themeColor="text1"/>
          <w:sz w:val="56"/>
        </w:rPr>
        <w:t xml:space="preserve">Brokers &amp; </w:t>
      </w:r>
      <w:r w:rsidR="00A5450D">
        <w:rPr>
          <w:b/>
          <w:color w:val="000000" w:themeColor="text1"/>
          <w:sz w:val="56"/>
        </w:rPr>
        <w:t>Brokers</w:t>
      </w:r>
      <w:r>
        <w:rPr>
          <w:b/>
          <w:color w:val="000000" w:themeColor="text1"/>
          <w:sz w:val="56"/>
        </w:rPr>
        <w:t xml:space="preserve"> 100% Protected</w:t>
      </w:r>
    </w:p>
    <w:p w14:paraId="5C8AA9BF" w14:textId="6164A635" w:rsidR="002B3B63" w:rsidRPr="00982239" w:rsidRDefault="002B3B63" w:rsidP="002B3B63">
      <w:pPr>
        <w:spacing w:before="100" w:beforeAutospacing="1" w:after="100" w:afterAutospacing="1"/>
        <w:rPr>
          <w:bCs/>
        </w:rPr>
      </w:pPr>
      <w:r w:rsidRPr="00982239">
        <w:rPr>
          <w:bCs/>
          <w:noProof/>
        </w:rPr>
        <w:drawing>
          <wp:anchor distT="0" distB="0" distL="114300" distR="114300" simplePos="0" relativeHeight="251679744" behindDoc="1" locked="0" layoutInCell="1" allowOverlap="1" wp14:anchorId="661BEDB3" wp14:editId="0FE4D5E8">
            <wp:simplePos x="0" y="0"/>
            <wp:positionH relativeFrom="column">
              <wp:posOffset>4429125</wp:posOffset>
            </wp:positionH>
            <wp:positionV relativeFrom="paragraph">
              <wp:posOffset>173990</wp:posOffset>
            </wp:positionV>
            <wp:extent cx="1895475" cy="231457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25"/>
                    </pic:cNvPr>
                    <pic:cNvPicPr/>
                  </pic:nvPicPr>
                  <pic:blipFill>
                    <a:blip r:embed="rId26"/>
                    <a:stretch>
                      <a:fillRect/>
                    </a:stretch>
                  </pic:blipFill>
                  <pic:spPr>
                    <a:xfrm>
                      <a:off x="0" y="0"/>
                      <a:ext cx="1895475" cy="2314575"/>
                    </a:xfrm>
                    <a:prstGeom prst="rect">
                      <a:avLst/>
                    </a:prstGeom>
                  </pic:spPr>
                </pic:pic>
              </a:graphicData>
            </a:graphic>
          </wp:anchor>
        </w:drawing>
      </w:r>
      <w:r w:rsidRPr="00982239">
        <w:rPr>
          <w:bCs/>
        </w:rPr>
        <w:t xml:space="preserve">We value and appreciate </w:t>
      </w:r>
      <w:r>
        <w:rPr>
          <w:bCs/>
        </w:rPr>
        <w:t xml:space="preserve">the role Brokers &amp; </w:t>
      </w:r>
      <w:r w:rsidR="00A5450D">
        <w:rPr>
          <w:bCs/>
        </w:rPr>
        <w:t>Brokers</w:t>
      </w:r>
      <w:r>
        <w:rPr>
          <w:bCs/>
        </w:rPr>
        <w:t xml:space="preserve"> play in facilitating client transactions. Here are the </w:t>
      </w:r>
      <w:r w:rsidR="001D5B1F" w:rsidRPr="001D5B1F">
        <w:rPr>
          <w:bCs/>
        </w:rPr>
        <w:t>Execs Funding LLC</w:t>
      </w:r>
      <w:r>
        <w:rPr>
          <w:bCs/>
        </w:rPr>
        <w:t xml:space="preserve"> commitments to Brokers &amp; </w:t>
      </w:r>
      <w:r w:rsidR="00A5450D">
        <w:rPr>
          <w:bCs/>
        </w:rPr>
        <w:t>Brokers</w:t>
      </w:r>
      <w:r>
        <w:rPr>
          <w:bCs/>
        </w:rPr>
        <w:t xml:space="preserve">…. </w:t>
      </w:r>
    </w:p>
    <w:p w14:paraId="4E9EF3F4" w14:textId="77777777" w:rsidR="002B3B63" w:rsidRPr="00982239" w:rsidRDefault="002B3B63" w:rsidP="00EC3725">
      <w:pPr>
        <w:pStyle w:val="ListParagraph"/>
        <w:numPr>
          <w:ilvl w:val="0"/>
          <w:numId w:val="13"/>
        </w:numPr>
        <w:spacing w:before="100" w:beforeAutospacing="1" w:after="100" w:afterAutospacing="1"/>
      </w:pPr>
      <w:r>
        <w:rPr>
          <w:b/>
          <w:bCs/>
        </w:rPr>
        <w:t xml:space="preserve">Brokers are </w:t>
      </w:r>
      <w:r w:rsidRPr="00982239">
        <w:rPr>
          <w:b/>
          <w:bCs/>
        </w:rPr>
        <w:t>Always 100% Protected &amp; Respected</w:t>
      </w:r>
    </w:p>
    <w:p w14:paraId="4301C33D" w14:textId="77777777" w:rsidR="002B3B63" w:rsidRPr="00982239" w:rsidRDefault="002B3B63" w:rsidP="00EC3725">
      <w:pPr>
        <w:pStyle w:val="ListParagraph"/>
        <w:numPr>
          <w:ilvl w:val="0"/>
          <w:numId w:val="13"/>
        </w:numPr>
        <w:spacing w:before="100" w:beforeAutospacing="1" w:after="100" w:afterAutospacing="1"/>
      </w:pPr>
      <w:r w:rsidRPr="00982239">
        <w:rPr>
          <w:b/>
          <w:bCs/>
        </w:rPr>
        <w:t>Healthy Commissions Paid</w:t>
      </w:r>
      <w:r>
        <w:rPr>
          <w:b/>
          <w:bCs/>
        </w:rPr>
        <w:t xml:space="preserve"> on every Deal</w:t>
      </w:r>
    </w:p>
    <w:p w14:paraId="35ABCEB5" w14:textId="5EC03F5F" w:rsidR="002B3B63" w:rsidRPr="006D15D4" w:rsidRDefault="002B3B63" w:rsidP="001D5B1F">
      <w:pPr>
        <w:pStyle w:val="ListParagraph"/>
        <w:numPr>
          <w:ilvl w:val="0"/>
          <w:numId w:val="13"/>
        </w:numPr>
        <w:spacing w:before="100" w:beforeAutospacing="1" w:after="100" w:afterAutospacing="1"/>
      </w:pPr>
      <w:r w:rsidRPr="00982239">
        <w:rPr>
          <w:b/>
          <w:bCs/>
        </w:rPr>
        <w:t xml:space="preserve">Be Direct to </w:t>
      </w:r>
      <w:r w:rsidR="001D5B1F" w:rsidRPr="001D5B1F">
        <w:rPr>
          <w:b/>
          <w:bCs/>
        </w:rPr>
        <w:t>Execs Funding LLC</w:t>
      </w:r>
      <w:r>
        <w:rPr>
          <w:b/>
          <w:bCs/>
        </w:rPr>
        <w:t xml:space="preserve"> </w:t>
      </w:r>
      <w:r w:rsidRPr="00982239">
        <w:rPr>
          <w:b/>
          <w:bCs/>
        </w:rPr>
        <w:t>the Finance Source, NOT in a Broker Chain!</w:t>
      </w:r>
    </w:p>
    <w:p w14:paraId="1B25BD8A" w14:textId="77777777" w:rsidR="002B3B63" w:rsidRPr="006D15D4" w:rsidRDefault="002B3B63" w:rsidP="00EC3725">
      <w:pPr>
        <w:pStyle w:val="ListParagraph"/>
        <w:numPr>
          <w:ilvl w:val="0"/>
          <w:numId w:val="13"/>
        </w:numPr>
        <w:spacing w:before="100" w:beforeAutospacing="1" w:after="100" w:afterAutospacing="1"/>
      </w:pPr>
      <w:r>
        <w:rPr>
          <w:b/>
          <w:bCs/>
        </w:rPr>
        <w:t>Earn up to 1.5% Commission on Every Deal</w:t>
      </w:r>
    </w:p>
    <w:p w14:paraId="11E50B10" w14:textId="77777777" w:rsidR="002B3B63" w:rsidRPr="006D15D4" w:rsidRDefault="002B3B63" w:rsidP="00EC3725">
      <w:pPr>
        <w:pStyle w:val="ListParagraph"/>
        <w:numPr>
          <w:ilvl w:val="0"/>
          <w:numId w:val="13"/>
        </w:numPr>
        <w:spacing w:before="100" w:beforeAutospacing="1" w:after="100" w:afterAutospacing="1"/>
      </w:pPr>
      <w:r>
        <w:rPr>
          <w:b/>
          <w:bCs/>
        </w:rPr>
        <w:t>Professional Broker Support</w:t>
      </w:r>
    </w:p>
    <w:p w14:paraId="1AE61392" w14:textId="77777777" w:rsidR="002B3B63" w:rsidRPr="00FA5F70" w:rsidRDefault="002B3B63" w:rsidP="00EC3725">
      <w:pPr>
        <w:pStyle w:val="ListParagraph"/>
        <w:numPr>
          <w:ilvl w:val="0"/>
          <w:numId w:val="13"/>
        </w:numPr>
        <w:spacing w:before="100" w:beforeAutospacing="1" w:after="100" w:afterAutospacing="1"/>
      </w:pPr>
      <w:r>
        <w:rPr>
          <w:b/>
          <w:bCs/>
        </w:rPr>
        <w:t>Wide Range of Financial Instrument, PPP and Funding Client Services</w:t>
      </w:r>
    </w:p>
    <w:p w14:paraId="078988B5" w14:textId="4348E014" w:rsidR="002B3B63" w:rsidRPr="00FA5F70" w:rsidRDefault="002B3B63" w:rsidP="00EC3725">
      <w:pPr>
        <w:pStyle w:val="ListParagraph"/>
        <w:numPr>
          <w:ilvl w:val="0"/>
          <w:numId w:val="13"/>
        </w:numPr>
        <w:spacing w:before="100" w:beforeAutospacing="1" w:after="100" w:afterAutospacing="1"/>
        <w:rPr>
          <w:b/>
        </w:rPr>
      </w:pPr>
      <w:r w:rsidRPr="00FA5F70">
        <w:rPr>
          <w:b/>
        </w:rPr>
        <w:t xml:space="preserve">Master Country Broker Licensing </w:t>
      </w:r>
      <w:r w:rsidR="001D5B1F">
        <w:rPr>
          <w:b/>
        </w:rPr>
        <w:t xml:space="preserve">is also </w:t>
      </w:r>
      <w:r w:rsidRPr="00FA5F70">
        <w:rPr>
          <w:b/>
        </w:rPr>
        <w:t>available</w:t>
      </w:r>
      <w:r w:rsidR="001D5B1F">
        <w:rPr>
          <w:b/>
        </w:rPr>
        <w:t>.</w:t>
      </w:r>
    </w:p>
    <w:p w14:paraId="424E31DD" w14:textId="77777777" w:rsidR="002B3B63" w:rsidRPr="00982239" w:rsidRDefault="002B3B63" w:rsidP="00EC3725">
      <w:pPr>
        <w:pStyle w:val="ListParagraph"/>
        <w:numPr>
          <w:ilvl w:val="0"/>
          <w:numId w:val="13"/>
        </w:numPr>
        <w:spacing w:before="100" w:beforeAutospacing="1" w:after="100" w:afterAutospacing="1"/>
      </w:pPr>
      <w:r w:rsidRPr="00982239">
        <w:rPr>
          <w:b/>
          <w:bCs/>
        </w:rPr>
        <w:t>We offer 3 Profitable Broker Levels</w:t>
      </w:r>
      <w:r>
        <w:rPr>
          <w:b/>
          <w:bCs/>
        </w:rPr>
        <w:t xml:space="preserve"> being:</w:t>
      </w:r>
    </w:p>
    <w:p w14:paraId="4CDBC845" w14:textId="77777777" w:rsidR="002B3B63" w:rsidRPr="00982239" w:rsidRDefault="002B3B63" w:rsidP="00EC3725">
      <w:pPr>
        <w:pStyle w:val="ListParagraph"/>
        <w:numPr>
          <w:ilvl w:val="1"/>
          <w:numId w:val="13"/>
        </w:numPr>
        <w:spacing w:before="100" w:beforeAutospacing="1" w:after="100" w:afterAutospacing="1"/>
      </w:pPr>
      <w:r>
        <w:rPr>
          <w:b/>
          <w:bCs/>
        </w:rPr>
        <w:t>Gold</w:t>
      </w:r>
    </w:p>
    <w:p w14:paraId="269EE8DE" w14:textId="77777777" w:rsidR="002B3B63" w:rsidRPr="00982239" w:rsidRDefault="002B3B63" w:rsidP="00EC3725">
      <w:pPr>
        <w:pStyle w:val="ListParagraph"/>
        <w:numPr>
          <w:ilvl w:val="1"/>
          <w:numId w:val="13"/>
        </w:numPr>
        <w:spacing w:before="100" w:beforeAutospacing="1" w:after="100" w:afterAutospacing="1"/>
      </w:pPr>
      <w:r>
        <w:rPr>
          <w:b/>
          <w:bCs/>
        </w:rPr>
        <w:t>Silver</w:t>
      </w:r>
    </w:p>
    <w:p w14:paraId="39585268" w14:textId="77777777" w:rsidR="002B3B63" w:rsidRPr="00FA5F70" w:rsidRDefault="002B3B63" w:rsidP="00EC3725">
      <w:pPr>
        <w:pStyle w:val="ListParagraph"/>
        <w:numPr>
          <w:ilvl w:val="1"/>
          <w:numId w:val="13"/>
        </w:numPr>
        <w:spacing w:before="100" w:beforeAutospacing="1" w:after="100" w:afterAutospacing="1"/>
      </w:pPr>
      <w:r>
        <w:rPr>
          <w:b/>
          <w:bCs/>
        </w:rPr>
        <w:t>Bronze</w:t>
      </w:r>
    </w:p>
    <w:p w14:paraId="0C5E3DBF" w14:textId="1ED5FE17" w:rsidR="002B3B63" w:rsidRDefault="001D5B1F" w:rsidP="002B3B63">
      <w:pPr>
        <w:spacing w:before="100" w:beforeAutospacing="1" w:after="100" w:afterAutospacing="1"/>
        <w:jc w:val="center"/>
      </w:pPr>
      <w:r>
        <w:t xml:space="preserve">Contact us via email for more </w:t>
      </w:r>
      <w:r w:rsidRPr="001D5B1F">
        <w:rPr>
          <w:b/>
        </w:rPr>
        <w:t>inquiry@execs.com</w:t>
      </w:r>
    </w:p>
    <w:p w14:paraId="5767F95E" w14:textId="1F152244" w:rsidR="00006B7E" w:rsidRDefault="00006B7E" w:rsidP="002B3B63">
      <w:pPr>
        <w:spacing w:before="100" w:beforeAutospacing="1" w:after="100" w:afterAutospacing="1"/>
        <w:jc w:val="center"/>
      </w:pPr>
      <w:r>
        <w:rPr>
          <w:noProof/>
        </w:rPr>
        <w:drawing>
          <wp:inline distT="0" distB="0" distL="0" distR="0" wp14:anchorId="08D03B43" wp14:editId="1A1C2A98">
            <wp:extent cx="5989320" cy="3992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047.jpg"/>
                    <pic:cNvPicPr/>
                  </pic:nvPicPr>
                  <pic:blipFill>
                    <a:blip r:embed="rId27"/>
                    <a:stretch>
                      <a:fillRect/>
                    </a:stretch>
                  </pic:blipFill>
                  <pic:spPr>
                    <a:xfrm>
                      <a:off x="0" y="0"/>
                      <a:ext cx="5989320" cy="3992880"/>
                    </a:xfrm>
                    <a:prstGeom prst="rect">
                      <a:avLst/>
                    </a:prstGeom>
                  </pic:spPr>
                </pic:pic>
              </a:graphicData>
            </a:graphic>
          </wp:inline>
        </w:drawing>
      </w:r>
    </w:p>
    <w:p w14:paraId="16737353" w14:textId="459AC4F0" w:rsidR="002B3B63" w:rsidRPr="00FA5F70" w:rsidRDefault="002B3B63" w:rsidP="002B3B63">
      <w:pPr>
        <w:spacing w:before="100" w:beforeAutospacing="1" w:after="100" w:afterAutospacing="1"/>
        <w:jc w:val="center"/>
        <w:rPr>
          <w:sz w:val="8"/>
        </w:rPr>
      </w:pPr>
    </w:p>
    <w:p w14:paraId="02B563EA" w14:textId="77777777" w:rsidR="002B3B63" w:rsidRPr="00786C04" w:rsidRDefault="002B3B63" w:rsidP="002B3B63">
      <w:pPr>
        <w:jc w:val="center"/>
        <w:rPr>
          <w:b/>
          <w:color w:val="000000" w:themeColor="text1"/>
          <w:sz w:val="56"/>
        </w:rPr>
      </w:pPr>
      <w:r w:rsidRPr="00786C04">
        <w:rPr>
          <w:b/>
          <w:color w:val="000000" w:themeColor="text1"/>
          <w:sz w:val="56"/>
        </w:rPr>
        <w:t>Questions and Answers</w:t>
      </w:r>
    </w:p>
    <w:p w14:paraId="7767347F" w14:textId="289B364E" w:rsidR="002B3B63" w:rsidRPr="00786C04" w:rsidRDefault="002B3B63" w:rsidP="002B3B63">
      <w:pPr>
        <w:rPr>
          <w:color w:val="000000" w:themeColor="text1"/>
          <w:sz w:val="20"/>
          <w:szCs w:val="20"/>
        </w:rPr>
      </w:pPr>
    </w:p>
    <w:p w14:paraId="4D55F240" w14:textId="1A60B81A" w:rsidR="002B3B63" w:rsidRPr="00786C04" w:rsidRDefault="002B3B63" w:rsidP="002B3B63">
      <w:pPr>
        <w:jc w:val="both"/>
        <w:rPr>
          <w:color w:val="000000" w:themeColor="text1"/>
          <w:sz w:val="20"/>
          <w:szCs w:val="20"/>
        </w:rPr>
      </w:pPr>
      <w:r w:rsidRPr="00786C04">
        <w:rPr>
          <w:color w:val="000000" w:themeColor="text1"/>
        </w:rPr>
        <w:t xml:space="preserve">QUESTION: </w:t>
      </w:r>
      <w:r>
        <w:rPr>
          <w:color w:val="000000" w:themeColor="text1"/>
        </w:rPr>
        <w:t>Can I use my own Escrow or Independent Trustee?</w:t>
      </w:r>
    </w:p>
    <w:p w14:paraId="753B5132" w14:textId="77777777" w:rsidR="002B3B63" w:rsidRPr="00786C04" w:rsidRDefault="002B3B63" w:rsidP="002B3B63">
      <w:pPr>
        <w:rPr>
          <w:color w:val="000000" w:themeColor="text1"/>
          <w:sz w:val="20"/>
          <w:szCs w:val="20"/>
        </w:rPr>
      </w:pPr>
      <w:r w:rsidRPr="00786C04">
        <w:rPr>
          <w:color w:val="000000" w:themeColor="text1"/>
        </w:rPr>
        <w:t> </w:t>
      </w:r>
    </w:p>
    <w:p w14:paraId="7FA6E418" w14:textId="379DC3AC" w:rsidR="002B3B63" w:rsidRPr="00786C04" w:rsidRDefault="002B3B63" w:rsidP="002B3B63">
      <w:pPr>
        <w:rPr>
          <w:color w:val="000000" w:themeColor="text1"/>
          <w:sz w:val="20"/>
          <w:szCs w:val="20"/>
        </w:rPr>
      </w:pPr>
      <w:r w:rsidRPr="00786C04">
        <w:rPr>
          <w:b/>
          <w:i/>
          <w:iCs/>
          <w:color w:val="000000" w:themeColor="text1"/>
        </w:rPr>
        <w:t>ANSWER:</w:t>
      </w:r>
      <w:r w:rsidRPr="00786C04">
        <w:rPr>
          <w:i/>
          <w:iCs/>
          <w:color w:val="000000" w:themeColor="text1"/>
        </w:rPr>
        <w:t xml:space="preserve"> </w:t>
      </w:r>
      <w:r>
        <w:rPr>
          <w:i/>
          <w:iCs/>
          <w:color w:val="000000" w:themeColor="text1"/>
        </w:rPr>
        <w:t xml:space="preserve">No. The Independent Trustee we </w:t>
      </w:r>
      <w:r w:rsidR="0028327D">
        <w:rPr>
          <w:i/>
          <w:iCs/>
          <w:color w:val="000000" w:themeColor="text1"/>
        </w:rPr>
        <w:t>utilize</w:t>
      </w:r>
      <w:r>
        <w:rPr>
          <w:i/>
          <w:iCs/>
          <w:color w:val="000000" w:themeColor="text1"/>
        </w:rPr>
        <w:t xml:space="preserve"> is a long time Financial Instruments industry expert who has completed numerous successful transactions with the SBLC</w:t>
      </w:r>
      <w:r w:rsidR="0028327D">
        <w:rPr>
          <w:i/>
          <w:iCs/>
          <w:color w:val="000000" w:themeColor="text1"/>
        </w:rPr>
        <w:t xml:space="preserve"> / BG Provider</w:t>
      </w:r>
      <w:r>
        <w:rPr>
          <w:i/>
          <w:iCs/>
          <w:color w:val="000000" w:themeColor="text1"/>
        </w:rPr>
        <w:t xml:space="preserve">. We use this Trustee because his intimate understanding of the financial instruments market enables him to quickly get to the bottom of any issue that arises and get it resolved or refund </w:t>
      </w:r>
      <w:r w:rsidR="001D5B1F">
        <w:rPr>
          <w:i/>
          <w:iCs/>
          <w:color w:val="000000" w:themeColor="text1"/>
        </w:rPr>
        <w:t>clients’</w:t>
      </w:r>
      <w:r>
        <w:rPr>
          <w:i/>
          <w:iCs/>
          <w:color w:val="000000" w:themeColor="text1"/>
        </w:rPr>
        <w:t xml:space="preserve"> money. </w:t>
      </w:r>
    </w:p>
    <w:p w14:paraId="40897384" w14:textId="77777777" w:rsidR="002B3B63" w:rsidRPr="00786C04" w:rsidRDefault="002B3B63" w:rsidP="002B3B63">
      <w:pPr>
        <w:rPr>
          <w:color w:val="000000" w:themeColor="text1"/>
          <w:sz w:val="20"/>
          <w:szCs w:val="20"/>
        </w:rPr>
      </w:pPr>
      <w:r w:rsidRPr="00786C04">
        <w:rPr>
          <w:color w:val="000000" w:themeColor="text1"/>
        </w:rPr>
        <w:t>  </w:t>
      </w:r>
    </w:p>
    <w:p w14:paraId="74216019" w14:textId="3A686EA2" w:rsidR="002B3B63" w:rsidRPr="00786C04" w:rsidRDefault="002B3B63" w:rsidP="002B3B63">
      <w:pPr>
        <w:jc w:val="both"/>
        <w:rPr>
          <w:color w:val="000000" w:themeColor="text1"/>
          <w:sz w:val="20"/>
          <w:szCs w:val="20"/>
        </w:rPr>
      </w:pPr>
      <w:r w:rsidRPr="00786C04">
        <w:rPr>
          <w:color w:val="000000" w:themeColor="text1"/>
        </w:rPr>
        <w:t xml:space="preserve">QUESTION: Can I </w:t>
      </w:r>
      <w:r w:rsidR="0028327D">
        <w:rPr>
          <w:color w:val="000000" w:themeColor="text1"/>
        </w:rPr>
        <w:t xml:space="preserve">provide Proof of Funds from </w:t>
      </w:r>
      <w:r w:rsidRPr="00786C04">
        <w:rPr>
          <w:color w:val="000000" w:themeColor="text1"/>
        </w:rPr>
        <w:t>one account but send t</w:t>
      </w:r>
      <w:r>
        <w:rPr>
          <w:color w:val="000000" w:themeColor="text1"/>
        </w:rPr>
        <w:t>he cash from</w:t>
      </w:r>
      <w:r w:rsidR="001D5B1F">
        <w:rPr>
          <w:color w:val="000000" w:themeColor="text1"/>
        </w:rPr>
        <w:t xml:space="preserve"> a</w:t>
      </w:r>
      <w:r>
        <w:rPr>
          <w:color w:val="000000" w:themeColor="text1"/>
        </w:rPr>
        <w:t xml:space="preserve"> </w:t>
      </w:r>
      <w:r w:rsidR="0028327D">
        <w:rPr>
          <w:color w:val="000000" w:themeColor="text1"/>
        </w:rPr>
        <w:t>different</w:t>
      </w:r>
      <w:r>
        <w:rPr>
          <w:color w:val="000000" w:themeColor="text1"/>
        </w:rPr>
        <w:t xml:space="preserve"> account </w:t>
      </w:r>
      <w:r w:rsidR="0028327D">
        <w:rPr>
          <w:color w:val="000000" w:themeColor="text1"/>
        </w:rPr>
        <w:t>to the Independent Trustee?</w:t>
      </w:r>
    </w:p>
    <w:p w14:paraId="3F70946C" w14:textId="77777777" w:rsidR="002B3B63" w:rsidRPr="00786C04" w:rsidRDefault="002B3B63" w:rsidP="002B3B63">
      <w:pPr>
        <w:rPr>
          <w:color w:val="000000" w:themeColor="text1"/>
          <w:sz w:val="20"/>
          <w:szCs w:val="20"/>
        </w:rPr>
      </w:pPr>
      <w:r w:rsidRPr="00786C04">
        <w:rPr>
          <w:color w:val="000000" w:themeColor="text1"/>
        </w:rPr>
        <w:t> </w:t>
      </w:r>
    </w:p>
    <w:p w14:paraId="5CFAB818" w14:textId="2A9031A7" w:rsidR="002B3B63" w:rsidRPr="00786C04" w:rsidRDefault="002B3B63" w:rsidP="002B3B63">
      <w:pPr>
        <w:jc w:val="both"/>
        <w:rPr>
          <w:color w:val="000000" w:themeColor="text1"/>
          <w:sz w:val="20"/>
          <w:szCs w:val="20"/>
        </w:rPr>
      </w:pPr>
      <w:r w:rsidRPr="00786C04">
        <w:rPr>
          <w:b/>
          <w:i/>
          <w:iCs/>
          <w:color w:val="000000" w:themeColor="text1"/>
        </w:rPr>
        <w:t>ANSWER:</w:t>
      </w:r>
      <w:r w:rsidR="001D5B1F">
        <w:rPr>
          <w:i/>
          <w:iCs/>
          <w:color w:val="000000" w:themeColor="text1"/>
        </w:rPr>
        <w:t xml:space="preserve"> Yes. A</w:t>
      </w:r>
      <w:r w:rsidRPr="00786C04">
        <w:rPr>
          <w:i/>
          <w:iCs/>
          <w:color w:val="000000" w:themeColor="text1"/>
        </w:rPr>
        <w:t xml:space="preserve">s long as </w:t>
      </w:r>
      <w:r w:rsidR="001D5B1F">
        <w:rPr>
          <w:i/>
          <w:iCs/>
          <w:color w:val="000000" w:themeColor="text1"/>
        </w:rPr>
        <w:t xml:space="preserve">all </w:t>
      </w:r>
      <w:r w:rsidR="004505E7">
        <w:rPr>
          <w:i/>
          <w:iCs/>
          <w:color w:val="000000" w:themeColor="text1"/>
        </w:rPr>
        <w:t>funds</w:t>
      </w:r>
      <w:r w:rsidR="001D5B1F">
        <w:rPr>
          <w:i/>
          <w:iCs/>
          <w:color w:val="000000" w:themeColor="text1"/>
        </w:rPr>
        <w:t xml:space="preserve"> must be clean</w:t>
      </w:r>
      <w:r w:rsidR="004505E7">
        <w:rPr>
          <w:i/>
          <w:iCs/>
          <w:color w:val="000000" w:themeColor="text1"/>
        </w:rPr>
        <w:t xml:space="preserve">, </w:t>
      </w:r>
      <w:r w:rsidRPr="00786C04">
        <w:rPr>
          <w:i/>
          <w:iCs/>
          <w:color w:val="000000" w:themeColor="text1"/>
        </w:rPr>
        <w:t xml:space="preserve">clear and </w:t>
      </w:r>
      <w:r w:rsidR="001D5B1F">
        <w:rPr>
          <w:i/>
          <w:iCs/>
          <w:color w:val="000000" w:themeColor="text1"/>
        </w:rPr>
        <w:t>from a</w:t>
      </w:r>
      <w:r w:rsidRPr="00786C04">
        <w:rPr>
          <w:i/>
          <w:iCs/>
          <w:color w:val="000000" w:themeColor="text1"/>
        </w:rPr>
        <w:t xml:space="preserve"> non-criminal origin.</w:t>
      </w:r>
    </w:p>
    <w:p w14:paraId="197547CA" w14:textId="77777777" w:rsidR="002B3B63" w:rsidRPr="00786C04" w:rsidRDefault="002B3B63" w:rsidP="002B3B63">
      <w:pPr>
        <w:rPr>
          <w:color w:val="000000" w:themeColor="text1"/>
          <w:sz w:val="20"/>
          <w:szCs w:val="20"/>
        </w:rPr>
      </w:pPr>
      <w:r w:rsidRPr="00786C04">
        <w:rPr>
          <w:color w:val="000000" w:themeColor="text1"/>
        </w:rPr>
        <w:t>  </w:t>
      </w:r>
    </w:p>
    <w:p w14:paraId="434FC668" w14:textId="396BCFF4" w:rsidR="002B3B63" w:rsidRPr="00786C04" w:rsidRDefault="002B3B63" w:rsidP="002B3B63">
      <w:pPr>
        <w:jc w:val="both"/>
        <w:rPr>
          <w:color w:val="000000" w:themeColor="text1"/>
        </w:rPr>
      </w:pPr>
      <w:r w:rsidRPr="00786C04">
        <w:rPr>
          <w:color w:val="000000" w:themeColor="text1"/>
        </w:rPr>
        <w:t xml:space="preserve">QUESTION: </w:t>
      </w:r>
      <w:r w:rsidR="0028327D">
        <w:rPr>
          <w:color w:val="000000" w:themeColor="text1"/>
        </w:rPr>
        <w:t>Can I Get an SBLC or BG with No Upfront Fee?</w:t>
      </w:r>
    </w:p>
    <w:p w14:paraId="667B5C32" w14:textId="77777777" w:rsidR="002B3B63" w:rsidRPr="00786C04" w:rsidRDefault="002B3B63" w:rsidP="002B3B63">
      <w:pPr>
        <w:jc w:val="both"/>
        <w:rPr>
          <w:color w:val="000000" w:themeColor="text1"/>
        </w:rPr>
      </w:pPr>
    </w:p>
    <w:p w14:paraId="4073A3B2" w14:textId="1EEB62EA" w:rsidR="0028327D" w:rsidRDefault="002B3B63" w:rsidP="0028327D">
      <w:pPr>
        <w:jc w:val="both"/>
        <w:rPr>
          <w:color w:val="000000" w:themeColor="text1"/>
        </w:rPr>
      </w:pPr>
      <w:r w:rsidRPr="00786C04">
        <w:rPr>
          <w:b/>
          <w:i/>
          <w:color w:val="000000" w:themeColor="text1"/>
        </w:rPr>
        <w:t>ANSWER:</w:t>
      </w:r>
      <w:r w:rsidRPr="00786C04">
        <w:rPr>
          <w:i/>
          <w:color w:val="000000" w:themeColor="text1"/>
        </w:rPr>
        <w:t xml:space="preserve"> </w:t>
      </w:r>
      <w:r w:rsidRPr="00786C04">
        <w:rPr>
          <w:color w:val="000000" w:themeColor="text1"/>
        </w:rPr>
        <w:t xml:space="preserve">Generally the only </w:t>
      </w:r>
      <w:r>
        <w:rPr>
          <w:color w:val="000000" w:themeColor="text1"/>
        </w:rPr>
        <w:t>SBLC</w:t>
      </w:r>
      <w:r w:rsidR="0028327D">
        <w:rPr>
          <w:color w:val="000000" w:themeColor="text1"/>
        </w:rPr>
        <w:t xml:space="preserve"> or BG Providers</w:t>
      </w:r>
      <w:r w:rsidRPr="00786C04">
        <w:rPr>
          <w:color w:val="000000" w:themeColor="text1"/>
        </w:rPr>
        <w:t xml:space="preserve"> who provide </w:t>
      </w:r>
      <w:r w:rsidR="0028327D">
        <w:rPr>
          <w:color w:val="000000" w:themeColor="text1"/>
        </w:rPr>
        <w:t>financial instruments</w:t>
      </w:r>
      <w:r w:rsidRPr="00786C04">
        <w:rPr>
          <w:color w:val="000000" w:themeColor="text1"/>
        </w:rPr>
        <w:t xml:space="preserve"> with </w:t>
      </w:r>
      <w:r w:rsidRPr="004505E7">
        <w:t>no upfront fee</w:t>
      </w:r>
      <w:r w:rsidRPr="00786C04">
        <w:rPr>
          <w:color w:val="000000" w:themeColor="text1"/>
        </w:rPr>
        <w:t xml:space="preserve"> are </w:t>
      </w:r>
      <w:r w:rsidRPr="004505E7">
        <w:t>unrated banks or dodgy financial institutions</w:t>
      </w:r>
      <w:r w:rsidRPr="00786C04">
        <w:rPr>
          <w:color w:val="000000" w:themeColor="text1"/>
        </w:rPr>
        <w:t xml:space="preserve"> who issue worthless </w:t>
      </w:r>
      <w:r>
        <w:rPr>
          <w:color w:val="000000" w:themeColor="text1"/>
        </w:rPr>
        <w:t xml:space="preserve">SBLC </w:t>
      </w:r>
      <w:r w:rsidRPr="00786C04">
        <w:rPr>
          <w:color w:val="000000" w:themeColor="text1"/>
        </w:rPr>
        <w:t>paper that often isn’t worth the money it’s written on.</w:t>
      </w:r>
      <w:r w:rsidR="0028327D">
        <w:rPr>
          <w:color w:val="000000" w:themeColor="text1"/>
        </w:rPr>
        <w:t xml:space="preserve"> </w:t>
      </w:r>
      <w:r w:rsidRPr="00786C04">
        <w:rPr>
          <w:color w:val="000000" w:themeColor="text1"/>
        </w:rPr>
        <w:t xml:space="preserve">Remember, just because something is cheap, doesn’t mean </w:t>
      </w:r>
      <w:r w:rsidR="004505E7" w:rsidRPr="00786C04">
        <w:rPr>
          <w:color w:val="000000" w:themeColor="text1"/>
        </w:rPr>
        <w:t>it’s</w:t>
      </w:r>
      <w:r w:rsidRPr="00786C04">
        <w:rPr>
          <w:color w:val="000000" w:themeColor="text1"/>
        </w:rPr>
        <w:t xml:space="preserve"> good! Chances are if you can get a cheap </w:t>
      </w:r>
      <w:r w:rsidR="0028327D">
        <w:rPr>
          <w:color w:val="000000" w:themeColor="text1"/>
        </w:rPr>
        <w:t>SBLC or BG</w:t>
      </w:r>
      <w:r w:rsidRPr="00786C04">
        <w:rPr>
          <w:color w:val="000000" w:themeColor="text1"/>
        </w:rPr>
        <w:t>, someone</w:t>
      </w:r>
      <w:r w:rsidR="0028327D">
        <w:rPr>
          <w:color w:val="000000" w:themeColor="text1"/>
        </w:rPr>
        <w:t xml:space="preserve"> is</w:t>
      </w:r>
      <w:r w:rsidRPr="00786C04">
        <w:rPr>
          <w:color w:val="000000" w:themeColor="text1"/>
        </w:rPr>
        <w:t xml:space="preserve"> selling you a lemon no one else wants</w:t>
      </w:r>
      <w:r>
        <w:rPr>
          <w:color w:val="000000" w:themeColor="text1"/>
        </w:rPr>
        <w:t xml:space="preserve"> and you</w:t>
      </w:r>
      <w:r w:rsidR="0028327D">
        <w:rPr>
          <w:color w:val="000000" w:themeColor="text1"/>
        </w:rPr>
        <w:t xml:space="preserve"> are</w:t>
      </w:r>
      <w:r>
        <w:rPr>
          <w:color w:val="000000" w:themeColor="text1"/>
        </w:rPr>
        <w:t xml:space="preserve"> going to get hurt</w:t>
      </w:r>
      <w:r w:rsidRPr="00786C04">
        <w:rPr>
          <w:color w:val="000000" w:themeColor="text1"/>
        </w:rPr>
        <w:t xml:space="preserve">! </w:t>
      </w:r>
      <w:r w:rsidR="003C3ACB">
        <w:rPr>
          <w:color w:val="000000" w:themeColor="text1"/>
        </w:rPr>
        <w:t xml:space="preserve">Our Provider </w:t>
      </w:r>
      <w:r w:rsidRPr="00786C04">
        <w:rPr>
          <w:color w:val="000000" w:themeColor="text1"/>
        </w:rPr>
        <w:t>only Issue</w:t>
      </w:r>
      <w:r w:rsidR="003C3ACB">
        <w:rPr>
          <w:color w:val="000000" w:themeColor="text1"/>
        </w:rPr>
        <w:t>s</w:t>
      </w:r>
      <w:r w:rsidRPr="00786C04">
        <w:rPr>
          <w:color w:val="000000" w:themeColor="text1"/>
        </w:rPr>
        <w:t xml:space="preserve"> </w:t>
      </w:r>
      <w:r>
        <w:rPr>
          <w:color w:val="000000" w:themeColor="text1"/>
        </w:rPr>
        <w:t>SBL</w:t>
      </w:r>
      <w:r w:rsidR="0028327D">
        <w:rPr>
          <w:color w:val="000000" w:themeColor="text1"/>
        </w:rPr>
        <w:t>Cs and BGs</w:t>
      </w:r>
      <w:r w:rsidRPr="00786C04">
        <w:rPr>
          <w:color w:val="000000" w:themeColor="text1"/>
        </w:rPr>
        <w:t xml:space="preserve"> from Top </w:t>
      </w:r>
      <w:r>
        <w:rPr>
          <w:color w:val="000000" w:themeColor="text1"/>
        </w:rPr>
        <w:t>50</w:t>
      </w:r>
      <w:r w:rsidRPr="00786C04">
        <w:rPr>
          <w:color w:val="000000" w:themeColor="text1"/>
        </w:rPr>
        <w:t xml:space="preserve"> World Banks because that’s the best and safest strategy for our clients.</w:t>
      </w:r>
    </w:p>
    <w:p w14:paraId="5D2C9B34" w14:textId="7940A7D6" w:rsidR="002B3B63" w:rsidRPr="00786C04" w:rsidRDefault="002B3B63" w:rsidP="0028327D">
      <w:pPr>
        <w:jc w:val="both"/>
        <w:rPr>
          <w:color w:val="000000" w:themeColor="text1"/>
        </w:rPr>
      </w:pPr>
      <w:r w:rsidRPr="00786C04">
        <w:rPr>
          <w:color w:val="000000" w:themeColor="text1"/>
        </w:rPr>
        <w:t xml:space="preserve"> </w:t>
      </w:r>
    </w:p>
    <w:p w14:paraId="1EE146A7" w14:textId="77777777" w:rsidR="0028327D" w:rsidRPr="00786C04" w:rsidRDefault="0028327D" w:rsidP="0028327D">
      <w:pPr>
        <w:jc w:val="both"/>
        <w:rPr>
          <w:color w:val="000000" w:themeColor="text1"/>
        </w:rPr>
      </w:pPr>
      <w:r w:rsidRPr="00786C04">
        <w:rPr>
          <w:color w:val="000000" w:themeColor="text1"/>
        </w:rPr>
        <w:t>QUESTION: I have 55 questions where can I email or phone to have all my questions answered?</w:t>
      </w:r>
    </w:p>
    <w:p w14:paraId="43602D17" w14:textId="77777777" w:rsidR="0028327D" w:rsidRPr="00786C04" w:rsidRDefault="0028327D" w:rsidP="0028327D">
      <w:pPr>
        <w:jc w:val="both"/>
        <w:rPr>
          <w:color w:val="000000" w:themeColor="text1"/>
        </w:rPr>
      </w:pPr>
    </w:p>
    <w:p w14:paraId="5BAE9C94" w14:textId="3EA1ADE2" w:rsidR="0028327D" w:rsidRDefault="0028327D" w:rsidP="0028327D">
      <w:pPr>
        <w:jc w:val="both"/>
        <w:rPr>
          <w:color w:val="000000" w:themeColor="text1"/>
        </w:rPr>
      </w:pPr>
      <w:r w:rsidRPr="00786C04">
        <w:rPr>
          <w:b/>
          <w:i/>
          <w:color w:val="000000" w:themeColor="text1"/>
        </w:rPr>
        <w:t>ANSWER:</w:t>
      </w:r>
      <w:r w:rsidRPr="00786C04">
        <w:rPr>
          <w:i/>
          <w:color w:val="000000" w:themeColor="text1"/>
        </w:rPr>
        <w:t xml:space="preserve"> </w:t>
      </w:r>
      <w:r w:rsidRPr="00786C04">
        <w:rPr>
          <w:color w:val="000000" w:themeColor="text1"/>
        </w:rPr>
        <w:t>We solely allocate time and resources to SERIOUS CLIENTS who have supplied and COMPLETED th</w:t>
      </w:r>
      <w:r>
        <w:rPr>
          <w:color w:val="000000" w:themeColor="text1"/>
        </w:rPr>
        <w:t xml:space="preserve">e </w:t>
      </w:r>
      <w:r w:rsidR="00EE772C" w:rsidRPr="004505E7">
        <w:t>Purchasing Leased BG or SBLC</w:t>
      </w:r>
      <w:r w:rsidRPr="004505E7">
        <w:t xml:space="preserve"> Application</w:t>
      </w:r>
      <w:r w:rsidRPr="00786C04">
        <w:rPr>
          <w:color w:val="000000" w:themeColor="text1"/>
        </w:rPr>
        <w:t xml:space="preserve">. When you have </w:t>
      </w:r>
      <w:r>
        <w:rPr>
          <w:color w:val="000000" w:themeColor="text1"/>
        </w:rPr>
        <w:t>supplied</w:t>
      </w:r>
      <w:r w:rsidRPr="00786C04">
        <w:rPr>
          <w:color w:val="000000" w:themeColor="text1"/>
        </w:rPr>
        <w:t xml:space="preserve"> that </w:t>
      </w:r>
      <w:r>
        <w:rPr>
          <w:color w:val="000000" w:themeColor="text1"/>
        </w:rPr>
        <w:t xml:space="preserve">completed </w:t>
      </w:r>
      <w:r w:rsidRPr="00786C04">
        <w:rPr>
          <w:color w:val="000000" w:themeColor="text1"/>
        </w:rPr>
        <w:t>documentation</w:t>
      </w:r>
      <w:r>
        <w:rPr>
          <w:color w:val="000000" w:themeColor="text1"/>
        </w:rPr>
        <w:t xml:space="preserve"> to us then</w:t>
      </w:r>
      <w:r w:rsidRPr="00786C04">
        <w:rPr>
          <w:color w:val="000000" w:themeColor="text1"/>
        </w:rPr>
        <w:t xml:space="preserve"> we </w:t>
      </w:r>
      <w:r>
        <w:rPr>
          <w:color w:val="000000" w:themeColor="text1"/>
        </w:rPr>
        <w:t xml:space="preserve">will happily allocate </w:t>
      </w:r>
      <w:r w:rsidRPr="00786C04">
        <w:rPr>
          <w:color w:val="000000" w:themeColor="text1"/>
        </w:rPr>
        <w:t xml:space="preserve">one of our experts </w:t>
      </w:r>
      <w:r>
        <w:rPr>
          <w:color w:val="000000" w:themeColor="text1"/>
        </w:rPr>
        <w:t xml:space="preserve">to </w:t>
      </w:r>
      <w:r w:rsidRPr="00786C04">
        <w:rPr>
          <w:color w:val="000000" w:themeColor="text1"/>
        </w:rPr>
        <w:t xml:space="preserve">answer all your questions. </w:t>
      </w:r>
    </w:p>
    <w:p w14:paraId="4EAC67B2" w14:textId="263695CB" w:rsidR="002B3B63" w:rsidRPr="0028327D" w:rsidRDefault="002B3B63" w:rsidP="0028327D">
      <w:pPr>
        <w:jc w:val="center"/>
        <w:rPr>
          <w:rFonts w:ascii="Calibri" w:hAnsi="Calibri" w:cs="Calibri"/>
          <w:color w:val="000000" w:themeColor="text1"/>
          <w:sz w:val="16"/>
        </w:rPr>
      </w:pPr>
    </w:p>
    <w:p w14:paraId="171D53DB" w14:textId="64FDE813" w:rsidR="00F40481" w:rsidRDefault="0085358C" w:rsidP="0028327D">
      <w:pPr>
        <w:jc w:val="center"/>
        <w:rPr>
          <w:rFonts w:ascii="Calibri" w:hAnsi="Calibri" w:cs="Calibri"/>
          <w:color w:val="000000" w:themeColor="text1"/>
          <w:sz w:val="56"/>
        </w:rPr>
      </w:pPr>
      <w:r>
        <w:rPr>
          <w:noProof/>
          <w:color w:val="000000" w:themeColor="text1"/>
        </w:rPr>
        <w:drawing>
          <wp:inline distT="0" distB="0" distL="0" distR="0" wp14:anchorId="275C9D46" wp14:editId="5B988F37">
            <wp:extent cx="4357939" cy="2030681"/>
            <wp:effectExtent l="0" t="0" r="508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hlinkClick r:id="rId8"/>
                    </pic:cNvPr>
                    <pic:cNvPicPr/>
                  </pic:nvPicPr>
                  <pic:blipFill>
                    <a:blip r:embed="rId28"/>
                    <a:stretch>
                      <a:fillRect/>
                    </a:stretch>
                  </pic:blipFill>
                  <pic:spPr>
                    <a:xfrm>
                      <a:off x="0" y="0"/>
                      <a:ext cx="4387636" cy="2044519"/>
                    </a:xfrm>
                    <a:prstGeom prst="rect">
                      <a:avLst/>
                    </a:prstGeom>
                  </pic:spPr>
                </pic:pic>
              </a:graphicData>
            </a:graphic>
          </wp:inline>
        </w:drawing>
      </w:r>
    </w:p>
    <w:p w14:paraId="1CEED10F" w14:textId="77777777" w:rsidR="0085358C" w:rsidRPr="00786C04" w:rsidRDefault="0085358C" w:rsidP="0085358C">
      <w:pPr>
        <w:contextualSpacing/>
        <w:rPr>
          <w:b/>
          <w:color w:val="0F243E" w:themeColor="text2" w:themeShade="80"/>
          <w:spacing w:val="10"/>
          <w:sz w:val="22"/>
          <w:szCs w:val="22"/>
        </w:rPr>
      </w:pPr>
    </w:p>
    <w:p w14:paraId="10D6EC37" w14:textId="40FA266C" w:rsidR="0085358C" w:rsidRPr="00A15C00" w:rsidRDefault="0085358C" w:rsidP="0085358C">
      <w:pPr>
        <w:contextualSpacing/>
        <w:jc w:val="center"/>
        <w:rPr>
          <w:b/>
          <w:color w:val="0F243E" w:themeColor="text2" w:themeShade="80"/>
          <w:spacing w:val="10"/>
          <w:sz w:val="22"/>
          <w:szCs w:val="22"/>
        </w:rPr>
      </w:pPr>
      <w:r w:rsidRPr="00786C04">
        <w:rPr>
          <w:b/>
          <w:color w:val="0F243E" w:themeColor="text2" w:themeShade="80"/>
          <w:spacing w:val="10"/>
          <w:sz w:val="22"/>
          <w:szCs w:val="22"/>
        </w:rPr>
        <w:t xml:space="preserve">IMPORTANT: WE RECOMMEND ALL CLIENTS TAKE LEGAL AND ACCOUNTING ADVICE PRIOR TO COMPLETING ANY </w:t>
      </w:r>
      <w:r>
        <w:rPr>
          <w:b/>
          <w:color w:val="0F243E" w:themeColor="text2" w:themeShade="80"/>
          <w:spacing w:val="10"/>
          <w:sz w:val="22"/>
          <w:szCs w:val="22"/>
        </w:rPr>
        <w:t>SBLC</w:t>
      </w:r>
      <w:r w:rsidR="0028327D">
        <w:rPr>
          <w:b/>
          <w:color w:val="0F243E" w:themeColor="text2" w:themeShade="80"/>
          <w:spacing w:val="10"/>
          <w:sz w:val="22"/>
          <w:szCs w:val="22"/>
        </w:rPr>
        <w:t xml:space="preserve"> OR BG</w:t>
      </w:r>
      <w:r>
        <w:rPr>
          <w:b/>
          <w:color w:val="0F243E" w:themeColor="text2" w:themeShade="80"/>
          <w:spacing w:val="10"/>
          <w:sz w:val="22"/>
          <w:szCs w:val="22"/>
        </w:rPr>
        <w:t xml:space="preserve"> </w:t>
      </w:r>
      <w:r w:rsidRPr="00786C04">
        <w:rPr>
          <w:b/>
          <w:color w:val="0F243E" w:themeColor="text2" w:themeShade="80"/>
          <w:spacing w:val="10"/>
          <w:sz w:val="22"/>
          <w:szCs w:val="22"/>
        </w:rPr>
        <w:t>TRANSACTION.</w:t>
      </w:r>
    </w:p>
    <w:p w14:paraId="71735EE8" w14:textId="3AFEBF5B" w:rsidR="00F80DD5" w:rsidRDefault="002B3B63" w:rsidP="00F80DD5">
      <w:pPr>
        <w:jc w:val="center"/>
        <w:rPr>
          <w:b/>
          <w:color w:val="000000" w:themeColor="text1"/>
          <w:sz w:val="56"/>
        </w:rPr>
      </w:pPr>
      <w:r>
        <w:rPr>
          <w:b/>
          <w:color w:val="000000" w:themeColor="text1"/>
          <w:sz w:val="96"/>
        </w:rPr>
        <w:br w:type="page"/>
      </w:r>
      <w:r w:rsidR="00F80DD5">
        <w:rPr>
          <w:b/>
          <w:color w:val="000000" w:themeColor="text1"/>
          <w:sz w:val="56"/>
        </w:rPr>
        <w:t>Our Strongest Recommendation!</w:t>
      </w:r>
    </w:p>
    <w:p w14:paraId="59FFCC44" w14:textId="5D854FFE" w:rsidR="00F80DD5" w:rsidRDefault="00F80DD5" w:rsidP="009F2FBB">
      <w:pPr>
        <w:jc w:val="both"/>
        <w:rPr>
          <w:b/>
          <w:color w:val="000000" w:themeColor="text1"/>
        </w:rPr>
      </w:pPr>
    </w:p>
    <w:p w14:paraId="065F45F1" w14:textId="606040F7" w:rsidR="009F2FBB" w:rsidRPr="00392B02" w:rsidRDefault="009F2FBB" w:rsidP="009F2FBB">
      <w:pPr>
        <w:jc w:val="both"/>
        <w:rPr>
          <w:i/>
          <w:color w:val="000000" w:themeColor="text1"/>
        </w:rPr>
      </w:pPr>
      <w:r w:rsidRPr="009F2FBB">
        <w:rPr>
          <w:i/>
          <w:color w:val="000000" w:themeColor="text1"/>
        </w:rPr>
        <w:t xml:space="preserve">The biggest mistake most people make is to try and deliver a SBLC or BG to their own Funder. In our experience </w:t>
      </w:r>
      <w:r w:rsidR="00392B02">
        <w:rPr>
          <w:i/>
          <w:color w:val="000000" w:themeColor="text1"/>
        </w:rPr>
        <w:t xml:space="preserve">up to </w:t>
      </w:r>
      <w:r w:rsidRPr="009F2FBB">
        <w:rPr>
          <w:i/>
          <w:color w:val="000000" w:themeColor="text1"/>
        </w:rPr>
        <w:t xml:space="preserve">40% of transactions where </w:t>
      </w:r>
      <w:r w:rsidR="00386D8C">
        <w:rPr>
          <w:i/>
          <w:color w:val="000000" w:themeColor="text1"/>
        </w:rPr>
        <w:t>SBLCs or BGs</w:t>
      </w:r>
      <w:r w:rsidRPr="009F2FBB">
        <w:rPr>
          <w:i/>
          <w:color w:val="000000" w:themeColor="text1"/>
        </w:rPr>
        <w:t xml:space="preserve"> </w:t>
      </w:r>
      <w:r w:rsidR="00392B02">
        <w:rPr>
          <w:i/>
          <w:color w:val="000000" w:themeColor="text1"/>
        </w:rPr>
        <w:t xml:space="preserve">are delivered </w:t>
      </w:r>
      <w:r w:rsidRPr="009F2FBB">
        <w:rPr>
          <w:i/>
          <w:color w:val="000000" w:themeColor="text1"/>
        </w:rPr>
        <w:t xml:space="preserve">to Third Party Funders </w:t>
      </w:r>
      <w:r w:rsidRPr="009F2FBB">
        <w:rPr>
          <w:i/>
          <w:color w:val="000000" w:themeColor="text1"/>
          <w:u w:val="single"/>
        </w:rPr>
        <w:t>Fail</w:t>
      </w:r>
      <w:r w:rsidRPr="009F2FBB">
        <w:rPr>
          <w:i/>
          <w:color w:val="000000" w:themeColor="text1"/>
        </w:rPr>
        <w:t xml:space="preserve"> because the funder does </w:t>
      </w:r>
      <w:r w:rsidRPr="0069593E">
        <w:rPr>
          <w:i/>
          <w:color w:val="000000" w:themeColor="text1"/>
          <w:u w:val="single"/>
        </w:rPr>
        <w:t>not</w:t>
      </w:r>
      <w:r w:rsidRPr="009F2FBB">
        <w:rPr>
          <w:i/>
          <w:color w:val="000000" w:themeColor="text1"/>
        </w:rPr>
        <w:t xml:space="preserve"> perform. We strong</w:t>
      </w:r>
      <w:r>
        <w:rPr>
          <w:i/>
          <w:color w:val="000000" w:themeColor="text1"/>
        </w:rPr>
        <w:t>ly</w:t>
      </w:r>
      <w:r w:rsidRPr="009F2FBB">
        <w:rPr>
          <w:i/>
          <w:color w:val="000000" w:themeColor="text1"/>
        </w:rPr>
        <w:t xml:space="preserve"> recommend to ALL CLIENTS that you use our </w:t>
      </w:r>
      <w:r w:rsidRPr="004505E7">
        <w:rPr>
          <w:i/>
        </w:rPr>
        <w:t>Managed SBLC Program</w:t>
      </w:r>
      <w:r w:rsidRPr="009F2FBB">
        <w:rPr>
          <w:i/>
          <w:color w:val="000000" w:themeColor="text1"/>
        </w:rPr>
        <w:t xml:space="preserve"> </w:t>
      </w:r>
      <w:r w:rsidR="0069593E">
        <w:rPr>
          <w:i/>
          <w:color w:val="000000" w:themeColor="text1"/>
        </w:rPr>
        <w:t xml:space="preserve">where we Issue a SBLC direct to our own proven Monetizer. The </w:t>
      </w:r>
      <w:r w:rsidR="0069593E" w:rsidRPr="004505E7">
        <w:rPr>
          <w:i/>
        </w:rPr>
        <w:t>Managed SBLC Program</w:t>
      </w:r>
      <w:r w:rsidR="0069593E">
        <w:rPr>
          <w:i/>
          <w:color w:val="000000" w:themeColor="text1"/>
        </w:rPr>
        <w:t xml:space="preserve"> has proven to be the safest method of successfully generating funding</w:t>
      </w:r>
      <w:r w:rsidRPr="009F2FBB">
        <w:rPr>
          <w:i/>
          <w:color w:val="000000" w:themeColor="text1"/>
        </w:rPr>
        <w:t xml:space="preserve">. Here are a few details: </w:t>
      </w:r>
    </w:p>
    <w:p w14:paraId="1114FE67" w14:textId="454C2E1C" w:rsidR="00F80DD5" w:rsidRDefault="00F80DD5" w:rsidP="00F80DD5">
      <w:pPr>
        <w:jc w:val="center"/>
        <w:rPr>
          <w:b/>
          <w:color w:val="000000" w:themeColor="text1"/>
          <w:sz w:val="56"/>
        </w:rPr>
      </w:pPr>
      <w:r w:rsidRPr="00F80DD5">
        <w:rPr>
          <w:b/>
          <w:color w:val="000000" w:themeColor="text1"/>
          <w:sz w:val="56"/>
        </w:rPr>
        <w:t>Managed SBLC Program</w:t>
      </w:r>
    </w:p>
    <w:p w14:paraId="1740F550" w14:textId="77777777" w:rsidR="00F80DD5" w:rsidRPr="005945FA" w:rsidRDefault="00F80DD5" w:rsidP="00F80DD5">
      <w:pPr>
        <w:jc w:val="center"/>
        <w:rPr>
          <w:b/>
          <w:i/>
          <w:sz w:val="36"/>
          <w:szCs w:val="36"/>
        </w:rPr>
      </w:pPr>
      <w:r w:rsidRPr="005945FA">
        <w:rPr>
          <w:b/>
          <w:i/>
          <w:sz w:val="36"/>
          <w:szCs w:val="36"/>
        </w:rPr>
        <w:t>The Safe and Secure Method of Issuing &amp; Monetizing a SBLC</w:t>
      </w:r>
    </w:p>
    <w:p w14:paraId="320FC552" w14:textId="77777777" w:rsidR="00F80DD5" w:rsidRPr="00126A88" w:rsidRDefault="00F80DD5" w:rsidP="00F80DD5">
      <w:pPr>
        <w:jc w:val="center"/>
        <w:rPr>
          <w:b/>
          <w:i/>
          <w:sz w:val="10"/>
          <w:szCs w:val="36"/>
        </w:rPr>
      </w:pPr>
    </w:p>
    <w:p w14:paraId="2211AAAA" w14:textId="77777777" w:rsidR="00F80DD5" w:rsidRPr="00670C09" w:rsidRDefault="00F80DD5" w:rsidP="00F80DD5">
      <w:pPr>
        <w:jc w:val="center"/>
        <w:rPr>
          <w:b/>
          <w:i/>
          <w:sz w:val="36"/>
          <w:szCs w:val="36"/>
        </w:rPr>
      </w:pPr>
      <w:r w:rsidRPr="00670C09">
        <w:rPr>
          <w:b/>
          <w:i/>
          <w:sz w:val="36"/>
          <w:szCs w:val="36"/>
        </w:rPr>
        <w:t>to create 3M, 15M or 40M of Non-Recourse Funding.</w:t>
      </w:r>
    </w:p>
    <w:p w14:paraId="1691C71C" w14:textId="77777777" w:rsidR="00F80DD5" w:rsidRPr="00F80DD5" w:rsidRDefault="00F80DD5" w:rsidP="00F80DD5">
      <w:pPr>
        <w:jc w:val="center"/>
        <w:rPr>
          <w:b/>
          <w:color w:val="000000" w:themeColor="text1"/>
          <w:sz w:val="18"/>
        </w:rPr>
      </w:pPr>
    </w:p>
    <w:p w14:paraId="71B3A77F" w14:textId="77777777" w:rsidR="00F80DD5" w:rsidRDefault="00F80DD5" w:rsidP="003C21D8">
      <w:pPr>
        <w:jc w:val="center"/>
        <w:rPr>
          <w:b/>
          <w:color w:val="000000" w:themeColor="text1"/>
          <w:sz w:val="56"/>
        </w:rPr>
      </w:pPr>
      <w:r>
        <w:rPr>
          <w:b/>
          <w:noProof/>
          <w:color w:val="000000" w:themeColor="text1"/>
          <w:sz w:val="56"/>
        </w:rPr>
        <w:drawing>
          <wp:inline distT="0" distB="0" distL="0" distR="0" wp14:anchorId="5F0F6E03" wp14:editId="67A91D45">
            <wp:extent cx="5295900" cy="35284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9"/>
                    </pic:cNvPr>
                    <pic:cNvPicPr/>
                  </pic:nvPicPr>
                  <pic:blipFill>
                    <a:blip r:embed="rId30"/>
                    <a:stretch>
                      <a:fillRect/>
                    </a:stretch>
                  </pic:blipFill>
                  <pic:spPr>
                    <a:xfrm>
                      <a:off x="0" y="0"/>
                      <a:ext cx="5299911" cy="3531093"/>
                    </a:xfrm>
                    <a:prstGeom prst="rect">
                      <a:avLst/>
                    </a:prstGeom>
                  </pic:spPr>
                </pic:pic>
              </a:graphicData>
            </a:graphic>
          </wp:inline>
        </w:drawing>
      </w:r>
    </w:p>
    <w:p w14:paraId="6E4AD291" w14:textId="4545E6F2" w:rsidR="00F80DD5" w:rsidRDefault="00F80DD5" w:rsidP="009F2FBB">
      <w:pPr>
        <w:jc w:val="center"/>
        <w:rPr>
          <w:b/>
          <w:i/>
          <w:sz w:val="32"/>
          <w:szCs w:val="36"/>
        </w:rPr>
      </w:pPr>
      <w:r w:rsidRPr="009F2FBB">
        <w:rPr>
          <w:b/>
          <w:i/>
          <w:sz w:val="32"/>
          <w:szCs w:val="36"/>
        </w:rPr>
        <w:t xml:space="preserve">Quality </w:t>
      </w:r>
      <w:r w:rsidR="004505E7" w:rsidRPr="009F2FBB">
        <w:rPr>
          <w:b/>
          <w:i/>
          <w:sz w:val="32"/>
          <w:szCs w:val="36"/>
        </w:rPr>
        <w:t>Non-Recourse</w:t>
      </w:r>
      <w:r w:rsidRPr="009F2FBB">
        <w:rPr>
          <w:b/>
          <w:i/>
          <w:sz w:val="32"/>
          <w:szCs w:val="36"/>
        </w:rPr>
        <w:t xml:space="preserve"> Funding Solutions for Business, Real Estate, Investment &amp; Projects Includin</w:t>
      </w:r>
      <w:r w:rsidR="009F2FBB" w:rsidRPr="009F2FBB">
        <w:rPr>
          <w:b/>
          <w:i/>
          <w:sz w:val="32"/>
          <w:szCs w:val="36"/>
        </w:rPr>
        <w:t xml:space="preserve">g </w:t>
      </w:r>
      <w:r w:rsidRPr="009F2FBB">
        <w:rPr>
          <w:b/>
          <w:i/>
          <w:sz w:val="32"/>
          <w:szCs w:val="36"/>
        </w:rPr>
        <w:t>Full Deposit Protection by an Independent Trustee</w:t>
      </w:r>
    </w:p>
    <w:p w14:paraId="6B0DAFE7" w14:textId="77777777" w:rsidR="009F2FBB" w:rsidRPr="009F2FBB" w:rsidRDefault="009F2FBB" w:rsidP="009F2FBB">
      <w:pPr>
        <w:jc w:val="center"/>
        <w:rPr>
          <w:b/>
          <w:i/>
          <w:sz w:val="12"/>
          <w:szCs w:val="36"/>
        </w:rPr>
      </w:pPr>
    </w:p>
    <w:p w14:paraId="23AF7B91" w14:textId="77777777" w:rsidR="009F2FBB" w:rsidRPr="009F2FBB" w:rsidRDefault="009F2FBB" w:rsidP="009F2FBB">
      <w:pPr>
        <w:jc w:val="center"/>
        <w:rPr>
          <w:b/>
          <w:sz w:val="28"/>
          <w:szCs w:val="36"/>
          <w:u w:val="single"/>
        </w:rPr>
      </w:pPr>
      <w:r w:rsidRPr="009F2FBB">
        <w:rPr>
          <w:b/>
          <w:sz w:val="28"/>
          <w:szCs w:val="36"/>
          <w:u w:val="single"/>
        </w:rPr>
        <w:t>Three Program Options</w:t>
      </w:r>
    </w:p>
    <w:p w14:paraId="1E242240" w14:textId="77777777" w:rsidR="009F2FBB" w:rsidRPr="009F2FBB" w:rsidRDefault="009F2FBB" w:rsidP="009F2FBB">
      <w:pPr>
        <w:jc w:val="center"/>
        <w:rPr>
          <w:b/>
          <w:sz w:val="6"/>
          <w:szCs w:val="36"/>
          <w:u w:val="single"/>
        </w:rPr>
      </w:pPr>
    </w:p>
    <w:p w14:paraId="6B42AA0B" w14:textId="604E5E4C" w:rsidR="009F2FBB" w:rsidRPr="009F2FBB" w:rsidRDefault="009F2FBB" w:rsidP="009F2FBB">
      <w:pPr>
        <w:jc w:val="center"/>
        <w:rPr>
          <w:b/>
          <w:i/>
          <w:sz w:val="28"/>
          <w:szCs w:val="36"/>
        </w:rPr>
      </w:pPr>
      <w:r w:rsidRPr="009F2FBB">
        <w:rPr>
          <w:b/>
          <w:i/>
          <w:sz w:val="28"/>
          <w:szCs w:val="36"/>
        </w:rPr>
        <w:t xml:space="preserve">Option 1: $260K USD Deposit to 3M </w:t>
      </w:r>
      <w:bookmarkStart w:id="3" w:name="_Hlk518850009"/>
      <w:r w:rsidRPr="009F2FBB">
        <w:rPr>
          <w:b/>
          <w:i/>
          <w:sz w:val="28"/>
          <w:szCs w:val="36"/>
        </w:rPr>
        <w:t>Funding</w:t>
      </w:r>
      <w:bookmarkEnd w:id="3"/>
    </w:p>
    <w:p w14:paraId="77825C0F" w14:textId="39847E80" w:rsidR="009F2FBB" w:rsidRPr="009F2FBB" w:rsidRDefault="009F2FBB" w:rsidP="009F2FBB">
      <w:pPr>
        <w:jc w:val="center"/>
        <w:rPr>
          <w:b/>
          <w:i/>
          <w:sz w:val="28"/>
          <w:szCs w:val="36"/>
        </w:rPr>
      </w:pPr>
      <w:r w:rsidRPr="009F2FBB">
        <w:rPr>
          <w:b/>
          <w:i/>
          <w:sz w:val="28"/>
          <w:szCs w:val="36"/>
        </w:rPr>
        <w:t>Option 2: $350K USD Deposit to 15M Funding</w:t>
      </w:r>
    </w:p>
    <w:p w14:paraId="5F129339" w14:textId="2AF5B5C4" w:rsidR="009F2FBB" w:rsidRPr="009F2FBB" w:rsidRDefault="009F2FBB" w:rsidP="009F2FBB">
      <w:pPr>
        <w:jc w:val="center"/>
        <w:rPr>
          <w:b/>
          <w:i/>
          <w:sz w:val="28"/>
          <w:szCs w:val="36"/>
        </w:rPr>
      </w:pPr>
      <w:r w:rsidRPr="009F2FBB">
        <w:rPr>
          <w:b/>
          <w:i/>
          <w:sz w:val="28"/>
          <w:szCs w:val="36"/>
        </w:rPr>
        <w:t>Option 3: $500K USD Deposit to 40M Funding</w:t>
      </w:r>
    </w:p>
    <w:p w14:paraId="6C975BBB" w14:textId="77777777" w:rsidR="009F2FBB" w:rsidRPr="009F2FBB" w:rsidRDefault="009F2FBB">
      <w:pPr>
        <w:rPr>
          <w:b/>
          <w:color w:val="000000" w:themeColor="text1"/>
          <w:sz w:val="20"/>
        </w:rPr>
      </w:pPr>
    </w:p>
    <w:p w14:paraId="74B01F58" w14:textId="25B99EA4" w:rsidR="009F2FBB" w:rsidRPr="003C21D8" w:rsidRDefault="009F2FBB" w:rsidP="003C21D8">
      <w:pPr>
        <w:jc w:val="center"/>
        <w:rPr>
          <w:b/>
          <w:color w:val="000000" w:themeColor="text1"/>
        </w:rPr>
      </w:pPr>
      <w:r>
        <w:rPr>
          <w:b/>
          <w:color w:val="000000" w:themeColor="text1"/>
          <w:sz w:val="56"/>
        </w:rPr>
        <w:br w:type="page"/>
      </w:r>
    </w:p>
    <w:p w14:paraId="675F152A" w14:textId="54B9BDB8" w:rsidR="002B3B63" w:rsidRDefault="002B3B63" w:rsidP="0028327D">
      <w:pPr>
        <w:jc w:val="center"/>
        <w:rPr>
          <w:b/>
          <w:color w:val="000000" w:themeColor="text1"/>
          <w:sz w:val="56"/>
        </w:rPr>
      </w:pPr>
      <w:r>
        <w:rPr>
          <w:b/>
          <w:color w:val="000000" w:themeColor="text1"/>
          <w:sz w:val="56"/>
        </w:rPr>
        <w:t>How to Get Started!</w:t>
      </w:r>
    </w:p>
    <w:p w14:paraId="45BBD78E" w14:textId="77777777" w:rsidR="002B3B63" w:rsidRDefault="002B3B63" w:rsidP="002B3B63">
      <w:pPr>
        <w:rPr>
          <w:b/>
          <w:color w:val="000000" w:themeColor="text1"/>
        </w:rPr>
      </w:pPr>
    </w:p>
    <w:p w14:paraId="5249409F" w14:textId="77777777" w:rsidR="002B3B63" w:rsidRPr="00786C04" w:rsidRDefault="002B3B63" w:rsidP="002B3B63">
      <w:pPr>
        <w:rPr>
          <w:b/>
          <w:color w:val="000000" w:themeColor="text1"/>
        </w:rPr>
      </w:pPr>
    </w:p>
    <w:p w14:paraId="5F40EC07" w14:textId="47858D34" w:rsidR="002B3B63" w:rsidRDefault="002B3B63" w:rsidP="002B3B63">
      <w:pPr>
        <w:rPr>
          <w:b/>
          <w:color w:val="000000" w:themeColor="text1"/>
          <w:sz w:val="36"/>
        </w:rPr>
      </w:pPr>
      <w:bookmarkStart w:id="4" w:name="_Hlk517020865"/>
      <w:r w:rsidRPr="002A6C3D">
        <w:rPr>
          <w:b/>
          <w:color w:val="000000" w:themeColor="text1"/>
          <w:sz w:val="36"/>
          <w:u w:val="single"/>
        </w:rPr>
        <w:t>Step 1:</w:t>
      </w:r>
      <w:r w:rsidRPr="002A6C3D">
        <w:rPr>
          <w:b/>
          <w:color w:val="000000" w:themeColor="text1"/>
          <w:sz w:val="36"/>
        </w:rPr>
        <w:t xml:space="preserve"> </w:t>
      </w:r>
      <w:r w:rsidR="005D72F3">
        <w:rPr>
          <w:b/>
          <w:color w:val="000000" w:themeColor="text1"/>
          <w:sz w:val="36"/>
        </w:rPr>
        <w:t>Complete</w:t>
      </w:r>
      <w:r w:rsidRPr="002A6C3D">
        <w:rPr>
          <w:b/>
          <w:color w:val="000000" w:themeColor="text1"/>
          <w:sz w:val="36"/>
        </w:rPr>
        <w:t xml:space="preserve"> the </w:t>
      </w:r>
      <w:r w:rsidR="00EE772C">
        <w:rPr>
          <w:b/>
          <w:color w:val="000000" w:themeColor="text1"/>
          <w:sz w:val="36"/>
        </w:rPr>
        <w:t xml:space="preserve">Purchasing Leased BG or SBLC </w:t>
      </w:r>
      <w:r>
        <w:rPr>
          <w:b/>
          <w:color w:val="000000" w:themeColor="text1"/>
          <w:sz w:val="36"/>
        </w:rPr>
        <w:t xml:space="preserve">Application </w:t>
      </w:r>
      <w:r w:rsidRPr="002A6C3D">
        <w:rPr>
          <w:b/>
          <w:color w:val="000000" w:themeColor="text1"/>
          <w:sz w:val="32"/>
        </w:rPr>
        <w:t>Form</w:t>
      </w:r>
      <w:r>
        <w:rPr>
          <w:b/>
          <w:color w:val="000000" w:themeColor="text1"/>
          <w:sz w:val="36"/>
        </w:rPr>
        <w:t xml:space="preserve">. </w:t>
      </w:r>
    </w:p>
    <w:bookmarkEnd w:id="4"/>
    <w:p w14:paraId="58ABA155" w14:textId="77777777" w:rsidR="002B3B63" w:rsidRDefault="002B3B63" w:rsidP="002B3B63">
      <w:pPr>
        <w:rPr>
          <w:b/>
          <w:color w:val="000000" w:themeColor="text1"/>
          <w:sz w:val="36"/>
        </w:rPr>
      </w:pPr>
    </w:p>
    <w:p w14:paraId="4A85990A" w14:textId="77777777" w:rsidR="002B3B63" w:rsidRPr="00786C04" w:rsidRDefault="002B3B63" w:rsidP="002B3B63">
      <w:pPr>
        <w:rPr>
          <w:color w:val="0F243E" w:themeColor="text2" w:themeShade="80"/>
          <w:sz w:val="16"/>
          <w:szCs w:val="16"/>
        </w:rPr>
      </w:pPr>
    </w:p>
    <w:p w14:paraId="024D01A8" w14:textId="398DBF0A" w:rsidR="002B3B63" w:rsidRDefault="002B3B63" w:rsidP="002B3B63">
      <w:pPr>
        <w:rPr>
          <w:b/>
          <w:color w:val="000000" w:themeColor="text1"/>
          <w:sz w:val="36"/>
        </w:rPr>
      </w:pPr>
      <w:r w:rsidRPr="002A6C3D">
        <w:rPr>
          <w:b/>
          <w:color w:val="000000" w:themeColor="text1"/>
          <w:sz w:val="36"/>
          <w:u w:val="single"/>
        </w:rPr>
        <w:t xml:space="preserve">Step </w:t>
      </w:r>
      <w:r>
        <w:rPr>
          <w:b/>
          <w:color w:val="000000" w:themeColor="text1"/>
          <w:sz w:val="36"/>
          <w:u w:val="single"/>
        </w:rPr>
        <w:t>2</w:t>
      </w:r>
      <w:r w:rsidRPr="002A6C3D">
        <w:rPr>
          <w:b/>
          <w:color w:val="000000" w:themeColor="text1"/>
          <w:sz w:val="36"/>
          <w:u w:val="single"/>
        </w:rPr>
        <w:t>:</w:t>
      </w:r>
      <w:r w:rsidRPr="002A6C3D">
        <w:rPr>
          <w:b/>
          <w:color w:val="000000" w:themeColor="text1"/>
          <w:sz w:val="36"/>
        </w:rPr>
        <w:t xml:space="preserve"> </w:t>
      </w:r>
      <w:r w:rsidRPr="00D57CB9">
        <w:rPr>
          <w:b/>
          <w:color w:val="000000" w:themeColor="text1"/>
          <w:sz w:val="36"/>
        </w:rPr>
        <w:t xml:space="preserve">Complete the </w:t>
      </w:r>
      <w:r w:rsidR="00EE772C">
        <w:rPr>
          <w:b/>
          <w:color w:val="000000" w:themeColor="text1"/>
          <w:sz w:val="36"/>
        </w:rPr>
        <w:t xml:space="preserve">Purchasing Leased BG or SBLC </w:t>
      </w:r>
      <w:r w:rsidRPr="00D57CB9">
        <w:rPr>
          <w:b/>
          <w:color w:val="000000" w:themeColor="text1"/>
          <w:sz w:val="36"/>
        </w:rPr>
        <w:t>Application and send it to:</w:t>
      </w:r>
      <w:r>
        <w:rPr>
          <w:b/>
          <w:color w:val="000000" w:themeColor="text1"/>
          <w:sz w:val="36"/>
        </w:rPr>
        <w:t xml:space="preserve"> </w:t>
      </w:r>
      <w:r w:rsidR="005D72F3" w:rsidRPr="005D72F3">
        <w:rPr>
          <w:b/>
          <w:color w:val="FF0000"/>
          <w:sz w:val="36"/>
          <w:szCs w:val="36"/>
        </w:rPr>
        <w:t>fundings@execs.com</w:t>
      </w:r>
    </w:p>
    <w:p w14:paraId="5F454885" w14:textId="77777777" w:rsidR="002B3B63" w:rsidRPr="00786C04" w:rsidRDefault="002B3B63" w:rsidP="002B3B63">
      <w:pPr>
        <w:rPr>
          <w:b/>
          <w:color w:val="000000" w:themeColor="text1"/>
        </w:rPr>
      </w:pPr>
    </w:p>
    <w:p w14:paraId="7FFC02E3" w14:textId="77777777" w:rsidR="002B3B63" w:rsidRDefault="002B3B63" w:rsidP="002B3B63">
      <w:pPr>
        <w:rPr>
          <w:b/>
          <w:color w:val="000000" w:themeColor="text1"/>
        </w:rPr>
      </w:pPr>
      <w:r>
        <w:rPr>
          <w:b/>
          <w:noProof/>
          <w:color w:val="000000" w:themeColor="text1"/>
          <w:sz w:val="56"/>
        </w:rPr>
        <w:drawing>
          <wp:anchor distT="0" distB="0" distL="114300" distR="114300" simplePos="0" relativeHeight="251683840" behindDoc="1" locked="0" layoutInCell="1" allowOverlap="1" wp14:anchorId="72073F7B" wp14:editId="1B1B4B85">
            <wp:simplePos x="0" y="0"/>
            <wp:positionH relativeFrom="column">
              <wp:posOffset>1112520</wp:posOffset>
            </wp:positionH>
            <wp:positionV relativeFrom="paragraph">
              <wp:posOffset>50165</wp:posOffset>
            </wp:positionV>
            <wp:extent cx="4082415" cy="40824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cure Platform Funding Quality Control.png"/>
                    <pic:cNvPicPr/>
                  </pic:nvPicPr>
                  <pic:blipFill>
                    <a:blip r:embed="rId31"/>
                    <a:stretch>
                      <a:fillRect/>
                    </a:stretch>
                  </pic:blipFill>
                  <pic:spPr>
                    <a:xfrm>
                      <a:off x="0" y="0"/>
                      <a:ext cx="4082415" cy="4082415"/>
                    </a:xfrm>
                    <a:prstGeom prst="rect">
                      <a:avLst/>
                    </a:prstGeom>
                  </pic:spPr>
                </pic:pic>
              </a:graphicData>
            </a:graphic>
            <wp14:sizeRelH relativeFrom="margin">
              <wp14:pctWidth>0</wp14:pctWidth>
            </wp14:sizeRelH>
            <wp14:sizeRelV relativeFrom="margin">
              <wp14:pctHeight>0</wp14:pctHeight>
            </wp14:sizeRelV>
          </wp:anchor>
        </w:drawing>
      </w:r>
      <w:r w:rsidRPr="00786C04">
        <w:rPr>
          <w:b/>
          <w:color w:val="000000" w:themeColor="text1"/>
        </w:rPr>
        <w:tab/>
      </w:r>
    </w:p>
    <w:p w14:paraId="0207B6E1" w14:textId="77777777" w:rsidR="002B3B63" w:rsidRDefault="002B3B63" w:rsidP="002B3B63">
      <w:pPr>
        <w:rPr>
          <w:color w:val="000000" w:themeColor="text1"/>
        </w:rPr>
      </w:pPr>
    </w:p>
    <w:p w14:paraId="7CFF8550" w14:textId="77777777" w:rsidR="002B3B63" w:rsidRDefault="002B3B63" w:rsidP="002B3B63">
      <w:pPr>
        <w:rPr>
          <w:color w:val="000000" w:themeColor="text1"/>
        </w:rPr>
      </w:pPr>
    </w:p>
    <w:p w14:paraId="71AA5B60" w14:textId="77777777" w:rsidR="002B3B63" w:rsidRDefault="002B3B63" w:rsidP="002B3B63">
      <w:pPr>
        <w:rPr>
          <w:color w:val="000000" w:themeColor="text1"/>
        </w:rPr>
      </w:pPr>
    </w:p>
    <w:p w14:paraId="2F8078D2" w14:textId="77777777" w:rsidR="002B3B63" w:rsidRDefault="002B3B63" w:rsidP="002B3B63">
      <w:pPr>
        <w:rPr>
          <w:color w:val="000000" w:themeColor="text1"/>
        </w:rPr>
      </w:pPr>
    </w:p>
    <w:p w14:paraId="6EA7EF5F" w14:textId="77777777" w:rsidR="002B3B63" w:rsidRPr="00786C04" w:rsidRDefault="002B3B63" w:rsidP="002B3B63">
      <w:pPr>
        <w:rPr>
          <w:color w:val="000000" w:themeColor="text1"/>
        </w:rPr>
      </w:pPr>
    </w:p>
    <w:p w14:paraId="3B96FC9C" w14:textId="77777777" w:rsidR="002B3B63" w:rsidRPr="00786C04" w:rsidRDefault="002B3B63" w:rsidP="002B3B63">
      <w:pPr>
        <w:ind w:left="3960"/>
        <w:contextualSpacing/>
        <w:rPr>
          <w:color w:val="000000" w:themeColor="text1"/>
          <w:sz w:val="16"/>
          <w:szCs w:val="16"/>
        </w:rPr>
      </w:pPr>
    </w:p>
    <w:p w14:paraId="2A65B222" w14:textId="77777777" w:rsidR="002B3B63" w:rsidRDefault="002B3B63" w:rsidP="002B3B63">
      <w:pPr>
        <w:jc w:val="center"/>
        <w:rPr>
          <w:b/>
          <w:color w:val="000000" w:themeColor="text1"/>
        </w:rPr>
      </w:pPr>
    </w:p>
    <w:p w14:paraId="1A6F8471" w14:textId="77777777" w:rsidR="002B3B63" w:rsidRDefault="002B3B63" w:rsidP="002B3B63">
      <w:pPr>
        <w:jc w:val="center"/>
        <w:rPr>
          <w:b/>
          <w:color w:val="000000" w:themeColor="text1"/>
        </w:rPr>
      </w:pPr>
    </w:p>
    <w:p w14:paraId="43389E78" w14:textId="77777777" w:rsidR="002B3B63" w:rsidRDefault="002B3B63" w:rsidP="002B3B63">
      <w:pPr>
        <w:jc w:val="center"/>
        <w:rPr>
          <w:i/>
          <w:color w:val="000000" w:themeColor="text1"/>
          <w:sz w:val="28"/>
        </w:rPr>
      </w:pPr>
    </w:p>
    <w:p w14:paraId="6E243D01" w14:textId="77777777" w:rsidR="002B3B63" w:rsidRDefault="002B3B63" w:rsidP="002B3B63">
      <w:pPr>
        <w:jc w:val="center"/>
        <w:rPr>
          <w:i/>
          <w:color w:val="000000" w:themeColor="text1"/>
          <w:sz w:val="28"/>
        </w:rPr>
      </w:pPr>
    </w:p>
    <w:p w14:paraId="7F454047" w14:textId="77777777" w:rsidR="002B3B63" w:rsidRDefault="002B3B63" w:rsidP="002B3B63">
      <w:pPr>
        <w:jc w:val="center"/>
        <w:rPr>
          <w:i/>
          <w:color w:val="000000" w:themeColor="text1"/>
          <w:sz w:val="28"/>
        </w:rPr>
      </w:pPr>
    </w:p>
    <w:p w14:paraId="1EBFD9CF" w14:textId="77777777" w:rsidR="002B3B63" w:rsidRDefault="002B3B63" w:rsidP="002B3B63">
      <w:pPr>
        <w:jc w:val="center"/>
        <w:rPr>
          <w:i/>
          <w:color w:val="000000" w:themeColor="text1"/>
          <w:sz w:val="28"/>
        </w:rPr>
      </w:pPr>
    </w:p>
    <w:p w14:paraId="411390F9" w14:textId="77777777" w:rsidR="002B3B63" w:rsidRDefault="002B3B63" w:rsidP="002B3B63">
      <w:pPr>
        <w:jc w:val="center"/>
        <w:rPr>
          <w:i/>
          <w:color w:val="000000" w:themeColor="text1"/>
          <w:sz w:val="28"/>
        </w:rPr>
      </w:pPr>
    </w:p>
    <w:p w14:paraId="26AD71D5" w14:textId="77777777" w:rsidR="002B3B63" w:rsidRDefault="002B3B63" w:rsidP="002B3B63">
      <w:pPr>
        <w:jc w:val="center"/>
        <w:rPr>
          <w:i/>
          <w:color w:val="000000" w:themeColor="text1"/>
          <w:sz w:val="28"/>
        </w:rPr>
      </w:pPr>
    </w:p>
    <w:p w14:paraId="66F4B5E5" w14:textId="77777777" w:rsidR="002B3B63" w:rsidRDefault="002B3B63" w:rsidP="002B3B63">
      <w:pPr>
        <w:jc w:val="center"/>
        <w:rPr>
          <w:i/>
          <w:color w:val="000000" w:themeColor="text1"/>
          <w:sz w:val="28"/>
        </w:rPr>
      </w:pPr>
    </w:p>
    <w:p w14:paraId="54F2F0E6" w14:textId="77777777" w:rsidR="002B3B63" w:rsidRDefault="002B3B63" w:rsidP="002B3B63">
      <w:pPr>
        <w:jc w:val="center"/>
        <w:rPr>
          <w:i/>
          <w:color w:val="000000" w:themeColor="text1"/>
          <w:sz w:val="28"/>
        </w:rPr>
      </w:pPr>
    </w:p>
    <w:p w14:paraId="0710982D" w14:textId="77777777" w:rsidR="002B3B63" w:rsidRDefault="002B3B63" w:rsidP="002B3B63">
      <w:pPr>
        <w:jc w:val="center"/>
        <w:rPr>
          <w:i/>
          <w:color w:val="000000" w:themeColor="text1"/>
          <w:sz w:val="28"/>
        </w:rPr>
      </w:pPr>
    </w:p>
    <w:p w14:paraId="22AAAA0D" w14:textId="77777777" w:rsidR="002B3B63" w:rsidRDefault="002B3B63" w:rsidP="002B3B63">
      <w:pPr>
        <w:jc w:val="center"/>
        <w:rPr>
          <w:i/>
          <w:color w:val="000000" w:themeColor="text1"/>
          <w:sz w:val="28"/>
        </w:rPr>
      </w:pPr>
    </w:p>
    <w:p w14:paraId="084A74F1" w14:textId="77777777" w:rsidR="002B3B63" w:rsidRDefault="002B3B63" w:rsidP="002B3B63">
      <w:pPr>
        <w:jc w:val="center"/>
        <w:rPr>
          <w:i/>
          <w:color w:val="000000" w:themeColor="text1"/>
          <w:sz w:val="28"/>
        </w:rPr>
      </w:pPr>
    </w:p>
    <w:p w14:paraId="2B74E837" w14:textId="77777777" w:rsidR="002B3B63" w:rsidRDefault="002B3B63" w:rsidP="002B3B63">
      <w:pPr>
        <w:jc w:val="center"/>
        <w:rPr>
          <w:i/>
          <w:color w:val="000000" w:themeColor="text1"/>
          <w:sz w:val="28"/>
        </w:rPr>
      </w:pPr>
    </w:p>
    <w:p w14:paraId="3EFD5554" w14:textId="77777777" w:rsidR="002B3B63" w:rsidRDefault="002B3B63" w:rsidP="002B3B63">
      <w:pPr>
        <w:jc w:val="center"/>
        <w:rPr>
          <w:i/>
          <w:color w:val="000000" w:themeColor="text1"/>
          <w:sz w:val="28"/>
        </w:rPr>
      </w:pPr>
    </w:p>
    <w:p w14:paraId="17BF5F12" w14:textId="77777777" w:rsidR="002B3B63" w:rsidRDefault="002B3B63" w:rsidP="002B3B63">
      <w:pPr>
        <w:rPr>
          <w:i/>
          <w:color w:val="000000" w:themeColor="text1"/>
          <w:sz w:val="28"/>
        </w:rPr>
      </w:pPr>
    </w:p>
    <w:p w14:paraId="23AEEA11" w14:textId="77777777" w:rsidR="002B3B63" w:rsidRPr="001F55DB" w:rsidRDefault="002B3B63" w:rsidP="002B3B63">
      <w:pPr>
        <w:jc w:val="center"/>
        <w:rPr>
          <w:i/>
          <w:color w:val="000000" w:themeColor="text1"/>
          <w:sz w:val="28"/>
        </w:rPr>
      </w:pPr>
      <w:r w:rsidRPr="001F55DB">
        <w:rPr>
          <w:i/>
          <w:color w:val="000000" w:themeColor="text1"/>
          <w:sz w:val="28"/>
        </w:rPr>
        <w:t>“The only difference between a Rich person and a Poor person is how they use their time.”</w:t>
      </w:r>
    </w:p>
    <w:p w14:paraId="2F0AC502" w14:textId="012CEE49" w:rsidR="002B3B63" w:rsidRPr="002B3B63" w:rsidRDefault="002B3B63" w:rsidP="002B3B63">
      <w:pPr>
        <w:jc w:val="right"/>
        <w:rPr>
          <w:i/>
          <w:color w:val="000000" w:themeColor="text1"/>
          <w:sz w:val="28"/>
        </w:rPr>
      </w:pPr>
      <w:r w:rsidRPr="001F55DB">
        <w:rPr>
          <w:i/>
          <w:color w:val="000000" w:themeColor="text1"/>
          <w:sz w:val="28"/>
        </w:rPr>
        <w:t>Robert Kiyosaki</w:t>
      </w:r>
    </w:p>
    <w:p w14:paraId="1D5DDE4B" w14:textId="658EB6E1" w:rsidR="001B199B" w:rsidRDefault="00F40481" w:rsidP="00F40481">
      <w:pPr>
        <w:jc w:val="center"/>
        <w:rPr>
          <w:b/>
          <w:color w:val="000000" w:themeColor="text1"/>
          <w:sz w:val="96"/>
        </w:rPr>
      </w:pPr>
      <w:r w:rsidRPr="00295330">
        <w:rPr>
          <w:b/>
          <w:color w:val="000000" w:themeColor="text1"/>
          <w:sz w:val="96"/>
        </w:rPr>
        <w:t xml:space="preserve">Part 2: </w:t>
      </w:r>
    </w:p>
    <w:p w14:paraId="3E853F7D" w14:textId="08D20623" w:rsidR="00F40481" w:rsidRDefault="001E165F" w:rsidP="00F40481">
      <w:pPr>
        <w:jc w:val="center"/>
        <w:rPr>
          <w:b/>
          <w:color w:val="000000" w:themeColor="text1"/>
          <w:sz w:val="96"/>
        </w:rPr>
      </w:pPr>
      <w:r>
        <w:rPr>
          <w:b/>
          <w:color w:val="000000" w:themeColor="text1"/>
          <w:sz w:val="96"/>
        </w:rPr>
        <w:t xml:space="preserve">Leased </w:t>
      </w:r>
      <w:r w:rsidR="00F40481" w:rsidRPr="00295330">
        <w:rPr>
          <w:b/>
          <w:color w:val="000000" w:themeColor="text1"/>
          <w:sz w:val="96"/>
        </w:rPr>
        <w:t>Financial Instrument Deed of Agreement (DOA) and Client Application</w:t>
      </w:r>
    </w:p>
    <w:p w14:paraId="54387DF7" w14:textId="16455602" w:rsidR="00295330" w:rsidRPr="001B199B" w:rsidRDefault="00295330" w:rsidP="00F40481">
      <w:pPr>
        <w:jc w:val="center"/>
        <w:rPr>
          <w:b/>
          <w:color w:val="000000" w:themeColor="text1"/>
          <w:sz w:val="36"/>
        </w:rPr>
      </w:pPr>
    </w:p>
    <w:p w14:paraId="7D014611" w14:textId="5CA969D4" w:rsidR="00295330" w:rsidRDefault="00295330" w:rsidP="00F40481">
      <w:pPr>
        <w:jc w:val="center"/>
        <w:rPr>
          <w:b/>
          <w:color w:val="000000" w:themeColor="text1"/>
          <w:sz w:val="96"/>
        </w:rPr>
      </w:pPr>
      <w:r>
        <w:rPr>
          <w:rFonts w:ascii="Arial" w:hAnsi="Arial" w:cs="Arial"/>
          <w:noProof/>
          <w:sz w:val="20"/>
          <w:szCs w:val="20"/>
        </w:rPr>
        <w:drawing>
          <wp:inline distT="0" distB="0" distL="0" distR="0" wp14:anchorId="6A4DCAF8" wp14:editId="45708DF2">
            <wp:extent cx="5801806" cy="3859619"/>
            <wp:effectExtent l="19050" t="0" r="8444" b="0"/>
            <wp:docPr id="8" name="il_fi" descr="http://content.artofmanliness.com/uploads/2009/04/fountain-p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ntent.artofmanliness.com/uploads/2009/04/fountain-pen2.jpg"/>
                    <pic:cNvPicPr>
                      <a:picLocks noChangeAspect="1" noChangeArrowheads="1"/>
                    </pic:cNvPicPr>
                  </pic:nvPicPr>
                  <pic:blipFill>
                    <a:blip r:embed="rId32" cstate="print"/>
                    <a:srcRect/>
                    <a:stretch>
                      <a:fillRect/>
                    </a:stretch>
                  </pic:blipFill>
                  <pic:spPr bwMode="auto">
                    <a:xfrm>
                      <a:off x="0" y="0"/>
                      <a:ext cx="5802076" cy="3859799"/>
                    </a:xfrm>
                    <a:prstGeom prst="rect">
                      <a:avLst/>
                    </a:prstGeom>
                    <a:noFill/>
                    <a:ln w="9525">
                      <a:noFill/>
                      <a:miter lim="800000"/>
                      <a:headEnd/>
                      <a:tailEnd/>
                    </a:ln>
                  </pic:spPr>
                </pic:pic>
              </a:graphicData>
            </a:graphic>
          </wp:inline>
        </w:drawing>
      </w:r>
    </w:p>
    <w:p w14:paraId="7EE01FB1" w14:textId="77777777" w:rsidR="001B199B" w:rsidRPr="00392B02" w:rsidRDefault="001B199B" w:rsidP="00295330">
      <w:pPr>
        <w:jc w:val="center"/>
        <w:rPr>
          <w:b/>
          <w:color w:val="000000" w:themeColor="text1"/>
        </w:rPr>
      </w:pPr>
    </w:p>
    <w:p w14:paraId="23EEF4EB" w14:textId="35259C0B" w:rsidR="00295330" w:rsidRPr="006D7F57" w:rsidRDefault="00295330" w:rsidP="00295330">
      <w:pPr>
        <w:jc w:val="center"/>
        <w:rPr>
          <w:b/>
          <w:color w:val="000000" w:themeColor="text1"/>
          <w:sz w:val="56"/>
        </w:rPr>
      </w:pPr>
      <w:r w:rsidRPr="006D7F57">
        <w:rPr>
          <w:b/>
          <w:color w:val="000000" w:themeColor="text1"/>
          <w:sz w:val="56"/>
        </w:rPr>
        <w:t>Banking Insiders NOT Brokers!</w:t>
      </w:r>
    </w:p>
    <w:p w14:paraId="4288E567" w14:textId="77777777" w:rsidR="00F40481" w:rsidRDefault="00F40481" w:rsidP="002A2D45">
      <w:pPr>
        <w:rPr>
          <w:b/>
          <w:color w:val="000000" w:themeColor="text1"/>
          <w:sz w:val="32"/>
          <w:szCs w:val="44"/>
          <w:u w:val="single"/>
        </w:rPr>
      </w:pPr>
    </w:p>
    <w:p w14:paraId="0E8FAAF7" w14:textId="77777777" w:rsidR="00B45084" w:rsidRDefault="00B45084" w:rsidP="002A2D45">
      <w:pPr>
        <w:rPr>
          <w:b/>
          <w:color w:val="000000" w:themeColor="text1"/>
          <w:sz w:val="32"/>
          <w:szCs w:val="44"/>
          <w:u w:val="single"/>
        </w:rPr>
      </w:pPr>
    </w:p>
    <w:p w14:paraId="2570063C" w14:textId="63FCFD2E" w:rsidR="00FF38E4" w:rsidRPr="00FF38E4" w:rsidRDefault="00FF38E4" w:rsidP="00FF38E4">
      <w:pPr>
        <w:rPr>
          <w:color w:val="000000" w:themeColor="text1"/>
          <w:sz w:val="22"/>
          <w:szCs w:val="14"/>
        </w:rPr>
      </w:pPr>
    </w:p>
    <w:p w14:paraId="0C55F19E" w14:textId="77777777" w:rsidR="002F0888" w:rsidRDefault="002F0888" w:rsidP="00EF4152">
      <w:pPr>
        <w:rPr>
          <w:color w:val="000000" w:themeColor="text1"/>
          <w:sz w:val="22"/>
          <w:szCs w:val="14"/>
        </w:rPr>
      </w:pPr>
    </w:p>
    <w:p w14:paraId="0CB16AD1" w14:textId="77777777" w:rsidR="00F55558" w:rsidRDefault="00F55558" w:rsidP="005D72F3">
      <w:pPr>
        <w:jc w:val="center"/>
        <w:rPr>
          <w:b/>
          <w:color w:val="000000" w:themeColor="text1"/>
          <w:sz w:val="36"/>
          <w:szCs w:val="44"/>
          <w:u w:val="single"/>
        </w:rPr>
      </w:pPr>
    </w:p>
    <w:p w14:paraId="76B93198" w14:textId="77777777" w:rsidR="005D72F3" w:rsidRDefault="005D72F3" w:rsidP="005D72F3">
      <w:pPr>
        <w:jc w:val="center"/>
        <w:rPr>
          <w:b/>
          <w:color w:val="000000" w:themeColor="text1"/>
          <w:sz w:val="36"/>
          <w:szCs w:val="44"/>
          <w:u w:val="single"/>
        </w:rPr>
      </w:pPr>
      <w:r w:rsidRPr="002F0888">
        <w:rPr>
          <w:b/>
          <w:color w:val="000000" w:themeColor="text1"/>
          <w:sz w:val="36"/>
          <w:szCs w:val="44"/>
          <w:u w:val="single"/>
        </w:rPr>
        <w:t>PROGRAM ELIGABILITY DECLARA</w:t>
      </w:r>
      <w:r>
        <w:rPr>
          <w:b/>
          <w:color w:val="000000" w:themeColor="text1"/>
          <w:sz w:val="36"/>
          <w:szCs w:val="44"/>
          <w:u w:val="single"/>
        </w:rPr>
        <w:t>T</w:t>
      </w:r>
      <w:r w:rsidRPr="002F0888">
        <w:rPr>
          <w:b/>
          <w:color w:val="000000" w:themeColor="text1"/>
          <w:sz w:val="36"/>
          <w:szCs w:val="44"/>
          <w:u w:val="single"/>
        </w:rPr>
        <w:t>ION</w:t>
      </w:r>
    </w:p>
    <w:p w14:paraId="5769B0D3" w14:textId="77777777" w:rsidR="00F55558" w:rsidRPr="002F0888" w:rsidRDefault="00F55558" w:rsidP="005D72F3">
      <w:pPr>
        <w:jc w:val="center"/>
        <w:rPr>
          <w:b/>
          <w:color w:val="000000" w:themeColor="text1"/>
          <w:sz w:val="40"/>
          <w:szCs w:val="44"/>
          <w:u w:val="single"/>
        </w:rPr>
      </w:pPr>
    </w:p>
    <w:p w14:paraId="39B0909A" w14:textId="77777777" w:rsidR="005D72F3" w:rsidRDefault="005D72F3" w:rsidP="00EF4152">
      <w:pPr>
        <w:rPr>
          <w:color w:val="000000" w:themeColor="text1"/>
          <w:sz w:val="22"/>
          <w:szCs w:val="14"/>
        </w:rPr>
      </w:pPr>
    </w:p>
    <w:p w14:paraId="45A84294" w14:textId="77777777" w:rsidR="005D72F3" w:rsidRDefault="005D72F3" w:rsidP="00EF4152">
      <w:pPr>
        <w:rPr>
          <w:color w:val="000000" w:themeColor="text1"/>
          <w:sz w:val="22"/>
          <w:szCs w:val="14"/>
        </w:rPr>
      </w:pPr>
    </w:p>
    <w:p w14:paraId="0960E7F8" w14:textId="4F6261FC" w:rsidR="00EF4152" w:rsidRPr="000950F4" w:rsidRDefault="00EF4152" w:rsidP="00EF4152">
      <w:pPr>
        <w:rPr>
          <w:color w:val="000000" w:themeColor="text1"/>
          <w:sz w:val="22"/>
          <w:szCs w:val="14"/>
        </w:rPr>
      </w:pPr>
      <w:r w:rsidRPr="000950F4">
        <w:rPr>
          <w:color w:val="000000" w:themeColor="text1"/>
          <w:sz w:val="22"/>
          <w:szCs w:val="14"/>
        </w:rPr>
        <w:t>I _________________________</w:t>
      </w:r>
      <w:r w:rsidR="0085469F">
        <w:rPr>
          <w:color w:val="000000" w:themeColor="text1"/>
          <w:sz w:val="22"/>
          <w:szCs w:val="14"/>
        </w:rPr>
        <w:t>__________</w:t>
      </w:r>
      <w:r w:rsidRPr="000950F4">
        <w:rPr>
          <w:color w:val="000000" w:themeColor="text1"/>
          <w:sz w:val="22"/>
          <w:szCs w:val="14"/>
        </w:rPr>
        <w:t>_____________(Insert First and Last Name) residing at address</w:t>
      </w:r>
      <w:r w:rsidR="0085469F">
        <w:rPr>
          <w:color w:val="000000" w:themeColor="text1"/>
          <w:sz w:val="22"/>
          <w:szCs w:val="14"/>
        </w:rPr>
        <w:t>:</w:t>
      </w:r>
    </w:p>
    <w:p w14:paraId="65AFDC93" w14:textId="77777777" w:rsidR="00EF4152" w:rsidRPr="000950F4" w:rsidRDefault="00EF4152" w:rsidP="00EF4152">
      <w:pPr>
        <w:rPr>
          <w:color w:val="000000" w:themeColor="text1"/>
          <w:sz w:val="22"/>
          <w:szCs w:val="14"/>
        </w:rPr>
      </w:pPr>
    </w:p>
    <w:p w14:paraId="26ADD82F" w14:textId="00935472" w:rsidR="00EF4152" w:rsidRPr="000950F4" w:rsidRDefault="00EF4152" w:rsidP="00EF4152">
      <w:pPr>
        <w:rPr>
          <w:color w:val="000000" w:themeColor="text1"/>
          <w:sz w:val="22"/>
          <w:szCs w:val="14"/>
        </w:rPr>
      </w:pPr>
      <w:r w:rsidRPr="000950F4">
        <w:rPr>
          <w:color w:val="000000" w:themeColor="text1"/>
          <w:sz w:val="22"/>
          <w:szCs w:val="14"/>
        </w:rPr>
        <w:t>_____________________________________________</w:t>
      </w:r>
      <w:r w:rsidR="0085469F">
        <w:rPr>
          <w:color w:val="000000" w:themeColor="text1"/>
          <w:sz w:val="22"/>
          <w:szCs w:val="14"/>
        </w:rPr>
        <w:t>___________________________________________</w:t>
      </w:r>
    </w:p>
    <w:p w14:paraId="764B4250" w14:textId="77777777" w:rsidR="00EF4152" w:rsidRPr="000950F4" w:rsidRDefault="00EF4152" w:rsidP="00EF4152">
      <w:pPr>
        <w:rPr>
          <w:color w:val="000000" w:themeColor="text1"/>
          <w:sz w:val="22"/>
          <w:szCs w:val="14"/>
        </w:rPr>
      </w:pPr>
    </w:p>
    <w:p w14:paraId="403BDC97" w14:textId="2783A23A" w:rsidR="00EF4152" w:rsidRPr="000950F4" w:rsidRDefault="0085469F" w:rsidP="00EF4152">
      <w:pPr>
        <w:rPr>
          <w:color w:val="000000" w:themeColor="text1"/>
          <w:sz w:val="22"/>
          <w:szCs w:val="14"/>
        </w:rPr>
      </w:pPr>
      <w:r w:rsidRPr="000950F4">
        <w:rPr>
          <w:color w:val="000000" w:themeColor="text1"/>
          <w:sz w:val="22"/>
          <w:szCs w:val="14"/>
        </w:rPr>
        <w:t>City_________</w:t>
      </w:r>
      <w:r>
        <w:rPr>
          <w:color w:val="000000" w:themeColor="text1"/>
          <w:sz w:val="22"/>
          <w:szCs w:val="14"/>
        </w:rPr>
        <w:t>____</w:t>
      </w:r>
      <w:r w:rsidRPr="000950F4">
        <w:rPr>
          <w:color w:val="000000" w:themeColor="text1"/>
          <w:sz w:val="22"/>
          <w:szCs w:val="14"/>
        </w:rPr>
        <w:t>___________ State____</w:t>
      </w:r>
      <w:r>
        <w:rPr>
          <w:color w:val="000000" w:themeColor="text1"/>
          <w:sz w:val="22"/>
          <w:szCs w:val="14"/>
        </w:rPr>
        <w:t>_______</w:t>
      </w:r>
      <w:r w:rsidRPr="000950F4">
        <w:rPr>
          <w:color w:val="000000" w:themeColor="text1"/>
          <w:sz w:val="22"/>
          <w:szCs w:val="14"/>
        </w:rPr>
        <w:t>_______</w:t>
      </w:r>
      <w:r w:rsidR="00EF4152" w:rsidRPr="000950F4">
        <w:rPr>
          <w:color w:val="000000" w:themeColor="text1"/>
          <w:sz w:val="22"/>
          <w:szCs w:val="14"/>
        </w:rPr>
        <w:t>Country:_____________________________</w:t>
      </w:r>
      <w:r>
        <w:rPr>
          <w:color w:val="000000" w:themeColor="text1"/>
          <w:sz w:val="22"/>
          <w:szCs w:val="14"/>
        </w:rPr>
        <w:t>__</w:t>
      </w:r>
    </w:p>
    <w:p w14:paraId="538A6B7D" w14:textId="77777777" w:rsidR="00EF4152" w:rsidRPr="000950F4" w:rsidRDefault="00EF4152" w:rsidP="00EF4152">
      <w:pPr>
        <w:jc w:val="center"/>
        <w:rPr>
          <w:color w:val="000000" w:themeColor="text1"/>
          <w:sz w:val="12"/>
          <w:szCs w:val="14"/>
        </w:rPr>
      </w:pPr>
    </w:p>
    <w:p w14:paraId="004A8410" w14:textId="77777777" w:rsidR="00EF4152" w:rsidRPr="000950F4" w:rsidRDefault="00EF4152" w:rsidP="00EF4152">
      <w:pPr>
        <w:pStyle w:val="BodyText"/>
        <w:rPr>
          <w:rFonts w:ascii="Times New Roman" w:hAnsi="Times New Roman"/>
          <w:color w:val="000000"/>
        </w:rPr>
      </w:pPr>
      <w:r w:rsidRPr="000950F4">
        <w:rPr>
          <w:rFonts w:ascii="Times New Roman" w:hAnsi="Times New Roman"/>
          <w:color w:val="000000"/>
        </w:rPr>
        <w:t>hereby confirm the following:</w:t>
      </w:r>
    </w:p>
    <w:p w14:paraId="192FBF49" w14:textId="77777777" w:rsidR="00FF38E4" w:rsidRPr="00FF38E4" w:rsidRDefault="00FF38E4" w:rsidP="00FF38E4">
      <w:pPr>
        <w:widowControl w:val="0"/>
        <w:autoSpaceDE w:val="0"/>
        <w:autoSpaceDN w:val="0"/>
        <w:adjustRightInd w:val="0"/>
        <w:jc w:val="both"/>
        <w:rPr>
          <w:color w:val="000000"/>
          <w:sz w:val="22"/>
          <w:szCs w:val="20"/>
          <w:lang w:val="en-GB"/>
        </w:rPr>
      </w:pPr>
    </w:p>
    <w:p w14:paraId="7D9D893E" w14:textId="751CE9E1" w:rsidR="00FF38E4" w:rsidRPr="00AF58E5" w:rsidRDefault="00FF38E4" w:rsidP="00EC3725">
      <w:pPr>
        <w:widowControl w:val="0"/>
        <w:numPr>
          <w:ilvl w:val="0"/>
          <w:numId w:val="4"/>
        </w:numPr>
        <w:autoSpaceDE w:val="0"/>
        <w:autoSpaceDN w:val="0"/>
        <w:adjustRightInd w:val="0"/>
        <w:jc w:val="both"/>
        <w:rPr>
          <w:b/>
          <w:color w:val="000000"/>
          <w:sz w:val="22"/>
          <w:szCs w:val="20"/>
          <w:lang w:val="en-GB"/>
        </w:rPr>
      </w:pPr>
      <w:r w:rsidRPr="00FF38E4">
        <w:rPr>
          <w:b/>
          <w:color w:val="000000"/>
          <w:sz w:val="22"/>
          <w:szCs w:val="20"/>
          <w:lang w:val="en-GB"/>
        </w:rPr>
        <w:t>Program Confirmation</w:t>
      </w:r>
    </w:p>
    <w:p w14:paraId="1FA7150C" w14:textId="77777777" w:rsidR="00FF38E4" w:rsidRPr="00FF38E4" w:rsidRDefault="00FF38E4" w:rsidP="00FF38E4">
      <w:pPr>
        <w:widowControl w:val="0"/>
        <w:autoSpaceDE w:val="0"/>
        <w:autoSpaceDN w:val="0"/>
        <w:adjustRightInd w:val="0"/>
        <w:ind w:left="720"/>
        <w:jc w:val="both"/>
        <w:rPr>
          <w:color w:val="000000"/>
          <w:sz w:val="22"/>
          <w:szCs w:val="20"/>
          <w:lang w:val="en-GB"/>
        </w:rPr>
      </w:pPr>
      <w:r w:rsidRPr="00FF38E4">
        <w:rPr>
          <w:color w:val="000000"/>
          <w:sz w:val="22"/>
          <w:szCs w:val="20"/>
          <w:lang w:val="en-GB"/>
        </w:rPr>
        <w:t>I would like to apply for enrolment and acceptance into the following selected program:</w:t>
      </w:r>
    </w:p>
    <w:p w14:paraId="67DF3B35" w14:textId="77777777" w:rsidR="00FF38E4" w:rsidRPr="00FF38E4" w:rsidRDefault="00FF38E4" w:rsidP="00FF38E4">
      <w:pPr>
        <w:widowControl w:val="0"/>
        <w:autoSpaceDE w:val="0"/>
        <w:autoSpaceDN w:val="0"/>
        <w:adjustRightInd w:val="0"/>
        <w:jc w:val="both"/>
        <w:rPr>
          <w:b/>
          <w:color w:val="000000"/>
          <w:sz w:val="22"/>
          <w:szCs w:val="20"/>
          <w:lang w:val="en-GB"/>
        </w:rPr>
      </w:pPr>
    </w:p>
    <w:p w14:paraId="432C8C7C" w14:textId="4E7A8581" w:rsidR="00AF58E5" w:rsidRDefault="00FF38E4" w:rsidP="00CB3BCD">
      <w:pPr>
        <w:widowControl w:val="0"/>
        <w:autoSpaceDE w:val="0"/>
        <w:autoSpaceDN w:val="0"/>
        <w:adjustRightInd w:val="0"/>
        <w:ind w:left="720"/>
        <w:jc w:val="both"/>
        <w:rPr>
          <w:b/>
          <w:color w:val="000000"/>
          <w:sz w:val="22"/>
          <w:szCs w:val="20"/>
          <w:lang w:val="en-GB"/>
        </w:rPr>
      </w:pPr>
      <w:r w:rsidRPr="00FF38E4">
        <w:rPr>
          <w:b/>
          <w:color w:val="000000"/>
          <w:sz w:val="22"/>
          <w:szCs w:val="20"/>
          <w:lang w:val="en-GB"/>
        </w:rPr>
        <w:t>[</w:t>
      </w:r>
      <w:r w:rsidRPr="00FF38E4">
        <w:rPr>
          <w:b/>
          <w:color w:val="000000"/>
          <w:sz w:val="22"/>
          <w:szCs w:val="20"/>
          <w:highlight w:val="yellow"/>
          <w:lang w:val="en-GB"/>
        </w:rPr>
        <w:t>__</w:t>
      </w:r>
      <w:r w:rsidRPr="00FF38E4">
        <w:rPr>
          <w:b/>
          <w:color w:val="000000"/>
          <w:sz w:val="22"/>
          <w:szCs w:val="20"/>
          <w:lang w:val="en-GB"/>
        </w:rPr>
        <w:t xml:space="preserve">] </w:t>
      </w:r>
      <w:r w:rsidR="00CB3BCD">
        <w:rPr>
          <w:b/>
          <w:color w:val="000000"/>
          <w:sz w:val="22"/>
          <w:szCs w:val="20"/>
          <w:lang w:val="en-GB"/>
        </w:rPr>
        <w:t xml:space="preserve">Purchase a Leased </w:t>
      </w:r>
      <w:r w:rsidR="00AF58E5" w:rsidRPr="00FF38E4">
        <w:rPr>
          <w:b/>
          <w:color w:val="000000"/>
          <w:sz w:val="22"/>
          <w:szCs w:val="20"/>
          <w:lang w:val="en-GB"/>
        </w:rPr>
        <w:t>[</w:t>
      </w:r>
      <w:r w:rsidR="00AF58E5" w:rsidRPr="00FF38E4">
        <w:rPr>
          <w:b/>
          <w:color w:val="000000"/>
          <w:sz w:val="22"/>
          <w:szCs w:val="20"/>
          <w:highlight w:val="yellow"/>
          <w:lang w:val="en-GB"/>
        </w:rPr>
        <w:t>__</w:t>
      </w:r>
      <w:r w:rsidR="00AF58E5" w:rsidRPr="00FF38E4">
        <w:rPr>
          <w:b/>
          <w:color w:val="000000"/>
          <w:sz w:val="22"/>
          <w:szCs w:val="20"/>
          <w:lang w:val="en-GB"/>
        </w:rPr>
        <w:t>]</w:t>
      </w:r>
      <w:r w:rsidR="00AF58E5">
        <w:rPr>
          <w:b/>
          <w:color w:val="000000"/>
          <w:sz w:val="22"/>
          <w:szCs w:val="20"/>
          <w:lang w:val="en-GB"/>
        </w:rPr>
        <w:t xml:space="preserve"> </w:t>
      </w:r>
      <w:r w:rsidR="00CB3BCD" w:rsidRPr="00AF58E5">
        <w:rPr>
          <w:b/>
          <w:color w:val="000000"/>
          <w:sz w:val="22"/>
          <w:szCs w:val="20"/>
          <w:lang w:val="en-GB"/>
        </w:rPr>
        <w:t>BG</w:t>
      </w:r>
      <w:r w:rsidR="00AF58E5">
        <w:rPr>
          <w:b/>
          <w:color w:val="000000"/>
          <w:sz w:val="22"/>
          <w:szCs w:val="20"/>
          <w:lang w:val="en-GB"/>
        </w:rPr>
        <w:t xml:space="preserve"> </w:t>
      </w:r>
      <w:r w:rsidR="005D72F3">
        <w:rPr>
          <w:b/>
          <w:color w:val="000000"/>
          <w:sz w:val="22"/>
          <w:szCs w:val="20"/>
          <w:lang w:val="en-GB"/>
        </w:rPr>
        <w:t>/ [</w:t>
      </w:r>
      <w:r w:rsidR="00AF58E5" w:rsidRPr="00FF38E4">
        <w:rPr>
          <w:b/>
          <w:color w:val="000000"/>
          <w:sz w:val="22"/>
          <w:szCs w:val="20"/>
          <w:highlight w:val="yellow"/>
          <w:lang w:val="en-GB"/>
        </w:rPr>
        <w:t>__</w:t>
      </w:r>
      <w:r w:rsidR="00AF58E5" w:rsidRPr="00FF38E4">
        <w:rPr>
          <w:b/>
          <w:color w:val="000000"/>
          <w:sz w:val="22"/>
          <w:szCs w:val="20"/>
          <w:lang w:val="en-GB"/>
        </w:rPr>
        <w:t>]</w:t>
      </w:r>
      <w:r w:rsidR="00AF58E5">
        <w:rPr>
          <w:b/>
          <w:color w:val="000000"/>
          <w:sz w:val="22"/>
          <w:szCs w:val="20"/>
          <w:lang w:val="en-GB"/>
        </w:rPr>
        <w:t xml:space="preserve"> </w:t>
      </w:r>
      <w:r w:rsidR="00CB3BCD">
        <w:rPr>
          <w:b/>
          <w:color w:val="000000"/>
          <w:sz w:val="22"/>
          <w:szCs w:val="20"/>
          <w:lang w:val="en-GB"/>
        </w:rPr>
        <w:t xml:space="preserve">SBLC </w:t>
      </w:r>
    </w:p>
    <w:p w14:paraId="37715F0C" w14:textId="77777777" w:rsidR="00AF58E5" w:rsidRDefault="00AF58E5" w:rsidP="00CB3BCD">
      <w:pPr>
        <w:widowControl w:val="0"/>
        <w:autoSpaceDE w:val="0"/>
        <w:autoSpaceDN w:val="0"/>
        <w:adjustRightInd w:val="0"/>
        <w:ind w:left="720"/>
        <w:jc w:val="both"/>
        <w:rPr>
          <w:b/>
          <w:color w:val="000000"/>
          <w:sz w:val="22"/>
          <w:szCs w:val="20"/>
          <w:lang w:val="en-GB"/>
        </w:rPr>
      </w:pPr>
    </w:p>
    <w:p w14:paraId="79EF55E3" w14:textId="08AB7E1A" w:rsidR="00FF38E4" w:rsidRPr="00FF38E4" w:rsidRDefault="005D72F3" w:rsidP="00CB3BCD">
      <w:pPr>
        <w:widowControl w:val="0"/>
        <w:autoSpaceDE w:val="0"/>
        <w:autoSpaceDN w:val="0"/>
        <w:adjustRightInd w:val="0"/>
        <w:ind w:left="720"/>
        <w:jc w:val="both"/>
        <w:rPr>
          <w:color w:val="000000"/>
          <w:sz w:val="22"/>
          <w:szCs w:val="20"/>
          <w:lang w:val="en-GB"/>
        </w:rPr>
      </w:pPr>
      <w:r>
        <w:rPr>
          <w:b/>
          <w:color w:val="000000"/>
          <w:sz w:val="22"/>
          <w:szCs w:val="20"/>
          <w:lang w:val="en-GB"/>
        </w:rPr>
        <w:t>For</w:t>
      </w:r>
      <w:r w:rsidR="00CB3BCD">
        <w:rPr>
          <w:b/>
          <w:color w:val="000000"/>
          <w:sz w:val="22"/>
          <w:szCs w:val="20"/>
          <w:lang w:val="en-GB"/>
        </w:rPr>
        <w:t xml:space="preserve"> a Value of </w:t>
      </w:r>
      <w:r w:rsidR="00CB3BCD" w:rsidRPr="00CB3BCD">
        <w:rPr>
          <w:b/>
          <w:color w:val="000000"/>
          <w:sz w:val="22"/>
          <w:szCs w:val="20"/>
          <w:highlight w:val="yellow"/>
          <w:lang w:val="en-GB"/>
        </w:rPr>
        <w:t>_________________</w:t>
      </w:r>
      <w:r w:rsidR="00AF58E5">
        <w:rPr>
          <w:b/>
          <w:color w:val="000000"/>
          <w:sz w:val="22"/>
          <w:szCs w:val="20"/>
          <w:highlight w:val="yellow"/>
          <w:lang w:val="en-GB"/>
        </w:rPr>
        <w:t>________________________________</w:t>
      </w:r>
      <w:r w:rsidR="00CB3BCD" w:rsidRPr="00CB3BCD">
        <w:rPr>
          <w:b/>
          <w:color w:val="000000"/>
          <w:sz w:val="22"/>
          <w:szCs w:val="20"/>
          <w:highlight w:val="yellow"/>
          <w:lang w:val="en-GB"/>
        </w:rPr>
        <w:t>___</w:t>
      </w:r>
      <w:r w:rsidR="00CB3BCD">
        <w:rPr>
          <w:b/>
          <w:color w:val="000000"/>
          <w:sz w:val="22"/>
          <w:szCs w:val="20"/>
          <w:lang w:val="en-GB"/>
        </w:rPr>
        <w:t xml:space="preserve"> </w:t>
      </w:r>
      <w:r w:rsidR="00CB3BCD" w:rsidRPr="00CB3BCD">
        <w:rPr>
          <w:b/>
          <w:color w:val="000000"/>
          <w:sz w:val="22"/>
          <w:szCs w:val="20"/>
          <w:highlight w:val="yellow"/>
          <w:lang w:val="en-GB"/>
        </w:rPr>
        <w:t>[  ]</w:t>
      </w:r>
      <w:r w:rsidR="00CB3BCD">
        <w:rPr>
          <w:b/>
          <w:color w:val="000000"/>
          <w:sz w:val="22"/>
          <w:szCs w:val="20"/>
          <w:lang w:val="en-GB"/>
        </w:rPr>
        <w:t xml:space="preserve"> USD / </w:t>
      </w:r>
      <w:r w:rsidR="00CB3BCD" w:rsidRPr="00CB3BCD">
        <w:rPr>
          <w:b/>
          <w:color w:val="000000"/>
          <w:sz w:val="22"/>
          <w:szCs w:val="20"/>
          <w:highlight w:val="yellow"/>
          <w:lang w:val="en-GB"/>
        </w:rPr>
        <w:t>[  ]</w:t>
      </w:r>
      <w:r w:rsidR="00CB3BCD">
        <w:rPr>
          <w:b/>
          <w:color w:val="000000"/>
          <w:sz w:val="22"/>
          <w:szCs w:val="20"/>
          <w:lang w:val="en-GB"/>
        </w:rPr>
        <w:t xml:space="preserve"> Euros</w:t>
      </w:r>
      <w:r w:rsidR="00FF38E4" w:rsidRPr="00FF38E4">
        <w:rPr>
          <w:color w:val="000000"/>
          <w:sz w:val="22"/>
          <w:szCs w:val="20"/>
          <w:lang w:val="en-GB"/>
        </w:rPr>
        <w:t xml:space="preserve"> </w:t>
      </w:r>
    </w:p>
    <w:p w14:paraId="669F393D" w14:textId="7B89A839" w:rsidR="00FF38E4" w:rsidRPr="00FF38E4" w:rsidRDefault="00FF38E4" w:rsidP="00FF38E4">
      <w:pPr>
        <w:widowControl w:val="0"/>
        <w:autoSpaceDE w:val="0"/>
        <w:autoSpaceDN w:val="0"/>
        <w:adjustRightInd w:val="0"/>
        <w:jc w:val="both"/>
        <w:rPr>
          <w:b/>
          <w:color w:val="000000"/>
          <w:sz w:val="22"/>
          <w:szCs w:val="20"/>
          <w:lang w:val="en-GB"/>
        </w:rPr>
      </w:pPr>
    </w:p>
    <w:p w14:paraId="60940D9B" w14:textId="3ED1DC3A" w:rsidR="00FF38E4" w:rsidRPr="00AF58E5" w:rsidRDefault="00FF38E4" w:rsidP="00EC3725">
      <w:pPr>
        <w:widowControl w:val="0"/>
        <w:numPr>
          <w:ilvl w:val="0"/>
          <w:numId w:val="4"/>
        </w:numPr>
        <w:autoSpaceDE w:val="0"/>
        <w:autoSpaceDN w:val="0"/>
        <w:adjustRightInd w:val="0"/>
        <w:jc w:val="both"/>
        <w:rPr>
          <w:b/>
          <w:color w:val="000000"/>
          <w:sz w:val="22"/>
          <w:szCs w:val="20"/>
          <w:lang w:val="en-GB"/>
        </w:rPr>
      </w:pPr>
      <w:r w:rsidRPr="00FF38E4">
        <w:rPr>
          <w:b/>
          <w:color w:val="000000"/>
          <w:sz w:val="22"/>
          <w:szCs w:val="20"/>
          <w:lang w:val="en-GB"/>
        </w:rPr>
        <w:t>Eligibility Declaration</w:t>
      </w:r>
    </w:p>
    <w:p w14:paraId="2ADAD577" w14:textId="4A6F6401" w:rsidR="00FF38E4" w:rsidRPr="00FF38E4" w:rsidRDefault="00FF38E4" w:rsidP="00FF38E4">
      <w:pPr>
        <w:widowControl w:val="0"/>
        <w:autoSpaceDE w:val="0"/>
        <w:autoSpaceDN w:val="0"/>
        <w:adjustRightInd w:val="0"/>
        <w:ind w:left="720"/>
        <w:jc w:val="both"/>
        <w:rPr>
          <w:color w:val="000000"/>
          <w:sz w:val="22"/>
          <w:szCs w:val="20"/>
          <w:lang w:val="en-GB"/>
        </w:rPr>
      </w:pPr>
      <w:r w:rsidRPr="00FF38E4">
        <w:rPr>
          <w:color w:val="000000"/>
          <w:sz w:val="22"/>
          <w:szCs w:val="20"/>
          <w:lang w:val="en-GB"/>
        </w:rPr>
        <w:t xml:space="preserve">I confirm that neither I or any person or company I represent is in </w:t>
      </w:r>
      <w:r w:rsidRPr="00FF38E4">
        <w:rPr>
          <w:color w:val="000000"/>
          <w:sz w:val="22"/>
          <w:szCs w:val="20"/>
          <w:u w:val="single"/>
          <w:lang w:val="en-GB"/>
        </w:rPr>
        <w:t>ANY</w:t>
      </w:r>
      <w:r w:rsidRPr="00FF38E4">
        <w:rPr>
          <w:color w:val="000000"/>
          <w:sz w:val="22"/>
          <w:szCs w:val="20"/>
          <w:lang w:val="en-GB"/>
        </w:rPr>
        <w:t xml:space="preserve"> of the following categories that </w:t>
      </w:r>
      <w:r w:rsidR="00F55558" w:rsidRPr="00F55558">
        <w:rPr>
          <w:color w:val="000000"/>
          <w:sz w:val="22"/>
          <w:szCs w:val="20"/>
          <w:lang w:val="en-GB"/>
        </w:rPr>
        <w:t>Execs Funding LLC</w:t>
      </w:r>
      <w:r w:rsidR="00F55558">
        <w:rPr>
          <w:color w:val="000000"/>
          <w:sz w:val="22"/>
          <w:szCs w:val="20"/>
          <w:lang w:val="en-GB"/>
        </w:rPr>
        <w:t xml:space="preserve"> </w:t>
      </w:r>
      <w:r w:rsidRPr="00FF38E4">
        <w:rPr>
          <w:color w:val="000000"/>
          <w:sz w:val="22"/>
          <w:szCs w:val="20"/>
          <w:lang w:val="en-GB"/>
        </w:rPr>
        <w:t xml:space="preserve">will </w:t>
      </w:r>
      <w:r w:rsidRPr="00FF38E4">
        <w:rPr>
          <w:color w:val="000000"/>
          <w:sz w:val="22"/>
          <w:szCs w:val="20"/>
          <w:u w:val="single"/>
          <w:lang w:val="en-GB"/>
        </w:rPr>
        <w:t>NOT</w:t>
      </w:r>
      <w:r w:rsidRPr="00FF38E4">
        <w:rPr>
          <w:color w:val="000000"/>
          <w:sz w:val="22"/>
          <w:szCs w:val="20"/>
          <w:lang w:val="en-GB"/>
        </w:rPr>
        <w:t xml:space="preserve"> provide service to:</w:t>
      </w:r>
    </w:p>
    <w:p w14:paraId="36116AC3" w14:textId="77777777" w:rsidR="005D72F3" w:rsidRDefault="005D72F3" w:rsidP="00FF38E4">
      <w:pPr>
        <w:spacing w:before="100" w:beforeAutospacing="1" w:after="100" w:afterAutospacing="1"/>
        <w:ind w:firstLine="720"/>
        <w:rPr>
          <w:sz w:val="22"/>
        </w:rPr>
      </w:pPr>
    </w:p>
    <w:p w14:paraId="17FDB5FE" w14:textId="77777777" w:rsidR="00FF38E4" w:rsidRPr="00FF38E4" w:rsidRDefault="00FF38E4" w:rsidP="00FF38E4">
      <w:pPr>
        <w:spacing w:before="100" w:beforeAutospacing="1" w:after="100" w:afterAutospacing="1"/>
        <w:ind w:firstLine="720"/>
        <w:rPr>
          <w:sz w:val="22"/>
        </w:rPr>
      </w:pPr>
      <w:r w:rsidRPr="00FF38E4">
        <w:rPr>
          <w:sz w:val="22"/>
        </w:rPr>
        <w:t xml:space="preserve">We DO NOT provide </w:t>
      </w:r>
      <w:r w:rsidRPr="00FF38E4">
        <w:rPr>
          <w:sz w:val="22"/>
          <w:u w:val="single"/>
        </w:rPr>
        <w:t>ANY</w:t>
      </w:r>
      <w:r w:rsidRPr="00FF38E4">
        <w:rPr>
          <w:sz w:val="22"/>
        </w:rPr>
        <w:t xml:space="preserve"> services to Passport holders or Businesses from the following countries:</w:t>
      </w:r>
    </w:p>
    <w:p w14:paraId="7B3B7CE1" w14:textId="77777777" w:rsidR="00FF38E4" w:rsidRPr="00FF38E4" w:rsidRDefault="00FF38E4" w:rsidP="00EC3725">
      <w:pPr>
        <w:numPr>
          <w:ilvl w:val="0"/>
          <w:numId w:val="6"/>
        </w:numPr>
        <w:spacing w:before="100" w:beforeAutospacing="1" w:after="100" w:afterAutospacing="1"/>
        <w:rPr>
          <w:sz w:val="20"/>
        </w:rPr>
      </w:pPr>
      <w:r w:rsidRPr="00FF38E4">
        <w:rPr>
          <w:noProof/>
          <w:color w:val="0000FF"/>
          <w:sz w:val="20"/>
        </w:rPr>
        <w:drawing>
          <wp:anchor distT="0" distB="0" distL="114300" distR="114300" simplePos="0" relativeHeight="251665408" behindDoc="0" locked="0" layoutInCell="1" allowOverlap="1" wp14:anchorId="7F2DABAD" wp14:editId="4CDD0DDD">
            <wp:simplePos x="0" y="0"/>
            <wp:positionH relativeFrom="column">
              <wp:posOffset>4095750</wp:posOffset>
            </wp:positionH>
            <wp:positionV relativeFrom="paragraph">
              <wp:posOffset>140335</wp:posOffset>
            </wp:positionV>
            <wp:extent cx="752475" cy="631190"/>
            <wp:effectExtent l="0" t="0" r="9525" b="0"/>
            <wp:wrapSquare wrapText="bothSides"/>
            <wp:docPr id="36" name="Picture 36" descr="Secure Platform Funding Re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8E4">
        <w:rPr>
          <w:sz w:val="20"/>
        </w:rPr>
        <w:t>Afghanistan</w:t>
      </w:r>
    </w:p>
    <w:p w14:paraId="3432B901" w14:textId="77777777" w:rsidR="00FF38E4" w:rsidRPr="00FF38E4" w:rsidRDefault="00FF38E4" w:rsidP="00EC3725">
      <w:pPr>
        <w:numPr>
          <w:ilvl w:val="0"/>
          <w:numId w:val="6"/>
        </w:numPr>
        <w:spacing w:before="100" w:beforeAutospacing="1" w:after="100" w:afterAutospacing="1"/>
        <w:rPr>
          <w:sz w:val="20"/>
        </w:rPr>
      </w:pPr>
      <w:r w:rsidRPr="00FF38E4">
        <w:rPr>
          <w:sz w:val="20"/>
        </w:rPr>
        <w:t>Libya</w:t>
      </w:r>
    </w:p>
    <w:p w14:paraId="18F0192F" w14:textId="77777777" w:rsidR="00FF38E4" w:rsidRPr="00FF38E4" w:rsidRDefault="00FF38E4" w:rsidP="00EC3725">
      <w:pPr>
        <w:numPr>
          <w:ilvl w:val="0"/>
          <w:numId w:val="6"/>
        </w:numPr>
        <w:spacing w:before="100" w:beforeAutospacing="1" w:after="100" w:afterAutospacing="1"/>
        <w:rPr>
          <w:sz w:val="20"/>
        </w:rPr>
      </w:pPr>
      <w:r w:rsidRPr="00FF38E4">
        <w:rPr>
          <w:sz w:val="20"/>
        </w:rPr>
        <w:t>North Korea</w:t>
      </w:r>
    </w:p>
    <w:p w14:paraId="4E02CDEE" w14:textId="77777777" w:rsidR="00FF38E4" w:rsidRPr="00FF38E4" w:rsidRDefault="00FF38E4" w:rsidP="00EC3725">
      <w:pPr>
        <w:numPr>
          <w:ilvl w:val="0"/>
          <w:numId w:val="6"/>
        </w:numPr>
        <w:spacing w:before="100" w:beforeAutospacing="1" w:after="100" w:afterAutospacing="1"/>
        <w:rPr>
          <w:sz w:val="20"/>
        </w:rPr>
      </w:pPr>
      <w:r w:rsidRPr="00FF38E4">
        <w:rPr>
          <w:sz w:val="20"/>
        </w:rPr>
        <w:t>Sudan</w:t>
      </w:r>
    </w:p>
    <w:p w14:paraId="5CA30398" w14:textId="77777777" w:rsidR="00FF38E4" w:rsidRPr="00FF38E4" w:rsidRDefault="00FF38E4" w:rsidP="00EC3725">
      <w:pPr>
        <w:numPr>
          <w:ilvl w:val="0"/>
          <w:numId w:val="6"/>
        </w:numPr>
        <w:spacing w:before="100" w:beforeAutospacing="1" w:after="100" w:afterAutospacing="1"/>
        <w:rPr>
          <w:sz w:val="20"/>
        </w:rPr>
      </w:pPr>
      <w:r w:rsidRPr="00FF38E4">
        <w:rPr>
          <w:sz w:val="20"/>
        </w:rPr>
        <w:t>Syria</w:t>
      </w:r>
    </w:p>
    <w:p w14:paraId="135D0626" w14:textId="6241C4C7" w:rsidR="00FF38E4" w:rsidRPr="00FF38E4" w:rsidRDefault="00FF38E4" w:rsidP="00EC3725">
      <w:pPr>
        <w:numPr>
          <w:ilvl w:val="0"/>
          <w:numId w:val="6"/>
        </w:numPr>
        <w:spacing w:before="100" w:beforeAutospacing="1" w:after="100" w:afterAutospacing="1"/>
        <w:rPr>
          <w:sz w:val="20"/>
        </w:rPr>
      </w:pPr>
      <w:r w:rsidRPr="00FF38E4">
        <w:rPr>
          <w:sz w:val="20"/>
        </w:rPr>
        <w:t>Yemen</w:t>
      </w:r>
    </w:p>
    <w:p w14:paraId="4012BDB9" w14:textId="77777777" w:rsidR="006E7812" w:rsidRDefault="006E7812" w:rsidP="00FF38E4">
      <w:pPr>
        <w:widowControl w:val="0"/>
        <w:autoSpaceDE w:val="0"/>
        <w:autoSpaceDN w:val="0"/>
        <w:adjustRightInd w:val="0"/>
        <w:jc w:val="both"/>
        <w:rPr>
          <w:b/>
          <w:color w:val="000000"/>
          <w:szCs w:val="20"/>
          <w:lang w:val="en-GB"/>
        </w:rPr>
      </w:pPr>
    </w:p>
    <w:p w14:paraId="272DBAE7" w14:textId="70CD2242" w:rsidR="006E7812" w:rsidRDefault="006E7812" w:rsidP="00FF38E4">
      <w:pPr>
        <w:widowControl w:val="0"/>
        <w:autoSpaceDE w:val="0"/>
        <w:autoSpaceDN w:val="0"/>
        <w:adjustRightInd w:val="0"/>
        <w:jc w:val="both"/>
        <w:rPr>
          <w:b/>
          <w:color w:val="000000"/>
          <w:szCs w:val="20"/>
          <w:lang w:val="en-GB"/>
        </w:rPr>
      </w:pPr>
    </w:p>
    <w:p w14:paraId="08A83424" w14:textId="37E50DCA" w:rsidR="00D2221E" w:rsidRDefault="00D2221E" w:rsidP="00FF38E4">
      <w:pPr>
        <w:widowControl w:val="0"/>
        <w:autoSpaceDE w:val="0"/>
        <w:autoSpaceDN w:val="0"/>
        <w:adjustRightInd w:val="0"/>
        <w:jc w:val="both"/>
        <w:rPr>
          <w:b/>
          <w:color w:val="000000"/>
          <w:szCs w:val="20"/>
          <w:lang w:val="en-GB"/>
        </w:rPr>
      </w:pPr>
    </w:p>
    <w:p w14:paraId="1A8F2903" w14:textId="77777777" w:rsidR="00D2221E" w:rsidRDefault="00D2221E" w:rsidP="00FF38E4">
      <w:pPr>
        <w:widowControl w:val="0"/>
        <w:autoSpaceDE w:val="0"/>
        <w:autoSpaceDN w:val="0"/>
        <w:adjustRightInd w:val="0"/>
        <w:jc w:val="both"/>
        <w:rPr>
          <w:b/>
          <w:color w:val="000000"/>
          <w:szCs w:val="20"/>
          <w:lang w:val="en-GB"/>
        </w:rPr>
      </w:pPr>
    </w:p>
    <w:p w14:paraId="4EF56F8F" w14:textId="77777777" w:rsidR="006E7812" w:rsidRDefault="006E7812" w:rsidP="00FF38E4">
      <w:pPr>
        <w:widowControl w:val="0"/>
        <w:autoSpaceDE w:val="0"/>
        <w:autoSpaceDN w:val="0"/>
        <w:adjustRightInd w:val="0"/>
        <w:jc w:val="both"/>
        <w:rPr>
          <w:b/>
          <w:color w:val="000000"/>
          <w:szCs w:val="20"/>
          <w:lang w:val="en-GB"/>
        </w:rPr>
      </w:pPr>
    </w:p>
    <w:p w14:paraId="0A38A06E" w14:textId="2067F381" w:rsidR="00FF38E4" w:rsidRPr="00FF38E4" w:rsidRDefault="00CB3BCD" w:rsidP="00FF38E4">
      <w:pPr>
        <w:widowControl w:val="0"/>
        <w:autoSpaceDE w:val="0"/>
        <w:autoSpaceDN w:val="0"/>
        <w:adjustRightInd w:val="0"/>
        <w:jc w:val="both"/>
        <w:rPr>
          <w:b/>
          <w:color w:val="000000"/>
          <w:szCs w:val="20"/>
          <w:lang w:val="en-GB"/>
        </w:rPr>
      </w:pPr>
      <w:r>
        <w:rPr>
          <w:b/>
          <w:color w:val="000000"/>
          <w:szCs w:val="20"/>
          <w:lang w:val="en-GB"/>
        </w:rPr>
        <w:t xml:space="preserve">Your </w:t>
      </w:r>
      <w:r w:rsidR="00FF38E4" w:rsidRPr="00FF38E4">
        <w:rPr>
          <w:b/>
          <w:color w:val="000000"/>
          <w:szCs w:val="20"/>
          <w:lang w:val="en-GB"/>
        </w:rPr>
        <w:t>Signature</w:t>
      </w:r>
      <w:r>
        <w:rPr>
          <w:b/>
          <w:color w:val="000000"/>
          <w:szCs w:val="20"/>
          <w:lang w:val="en-GB"/>
        </w:rPr>
        <w:t>:</w:t>
      </w:r>
      <w:r>
        <w:rPr>
          <w:b/>
          <w:color w:val="000000"/>
          <w:szCs w:val="20"/>
          <w:highlight w:val="yellow"/>
          <w:lang w:val="en-GB"/>
        </w:rPr>
        <w:t>__</w:t>
      </w:r>
      <w:r w:rsidRPr="00CB3BCD">
        <w:rPr>
          <w:b/>
          <w:color w:val="000000"/>
          <w:szCs w:val="20"/>
          <w:highlight w:val="yellow"/>
          <w:lang w:val="en-GB"/>
        </w:rPr>
        <w:t>_________________________</w:t>
      </w:r>
      <w:r>
        <w:rPr>
          <w:b/>
          <w:color w:val="000000"/>
          <w:szCs w:val="20"/>
          <w:lang w:val="en-GB"/>
        </w:rPr>
        <w:t xml:space="preserve"> Your Name:</w:t>
      </w:r>
      <w:r w:rsidRPr="00CB3BCD">
        <w:rPr>
          <w:b/>
          <w:color w:val="000000"/>
          <w:szCs w:val="20"/>
          <w:highlight w:val="yellow"/>
          <w:lang w:val="en-GB"/>
        </w:rPr>
        <w:t>_____</w:t>
      </w:r>
      <w:r w:rsidR="00FF38E4" w:rsidRPr="00FF38E4">
        <w:rPr>
          <w:b/>
          <w:color w:val="000000"/>
          <w:szCs w:val="20"/>
          <w:highlight w:val="yellow"/>
          <w:lang w:val="en-GB"/>
        </w:rPr>
        <w:t>_______________________</w:t>
      </w:r>
    </w:p>
    <w:p w14:paraId="396F5F52" w14:textId="77777777" w:rsidR="00FF38E4" w:rsidRPr="00FF38E4" w:rsidRDefault="00FF38E4" w:rsidP="00FF38E4">
      <w:pPr>
        <w:widowControl w:val="0"/>
        <w:autoSpaceDE w:val="0"/>
        <w:autoSpaceDN w:val="0"/>
        <w:adjustRightInd w:val="0"/>
        <w:jc w:val="both"/>
        <w:rPr>
          <w:b/>
          <w:color w:val="000000"/>
          <w:szCs w:val="20"/>
          <w:lang w:val="en-GB"/>
        </w:rPr>
      </w:pPr>
    </w:p>
    <w:p w14:paraId="705C9ED3" w14:textId="26BE393F" w:rsidR="00FF38E4" w:rsidRPr="00FF38E4" w:rsidRDefault="00FF38E4" w:rsidP="00CB3BCD">
      <w:pPr>
        <w:widowControl w:val="0"/>
        <w:autoSpaceDE w:val="0"/>
        <w:autoSpaceDN w:val="0"/>
        <w:adjustRightInd w:val="0"/>
        <w:jc w:val="both"/>
        <w:rPr>
          <w:b/>
          <w:color w:val="000000"/>
          <w:szCs w:val="20"/>
          <w:lang w:val="en-GB"/>
        </w:rPr>
      </w:pPr>
      <w:r w:rsidRPr="00FF38E4">
        <w:rPr>
          <w:b/>
          <w:color w:val="000000"/>
          <w:szCs w:val="20"/>
          <w:lang w:val="en-GB"/>
        </w:rPr>
        <w:t>Date Signed:</w:t>
      </w:r>
      <w:r w:rsidRPr="00FF38E4">
        <w:rPr>
          <w:b/>
          <w:color w:val="000000"/>
          <w:szCs w:val="20"/>
          <w:highlight w:val="yellow"/>
          <w:lang w:val="en-GB"/>
        </w:rPr>
        <w:t>______/______/______</w:t>
      </w:r>
    </w:p>
    <w:p w14:paraId="79697B48" w14:textId="77777777" w:rsidR="002A2D45" w:rsidRDefault="002A2D45">
      <w:pPr>
        <w:rPr>
          <w:b/>
          <w:color w:val="FF0000"/>
          <w:sz w:val="32"/>
          <w:szCs w:val="32"/>
          <w:u w:val="single"/>
          <w:lang w:val="en-AU"/>
        </w:rPr>
      </w:pPr>
      <w:r>
        <w:rPr>
          <w:b/>
          <w:color w:val="FF0000"/>
          <w:sz w:val="32"/>
          <w:szCs w:val="32"/>
          <w:u w:val="single"/>
          <w:lang w:val="en-AU"/>
        </w:rPr>
        <w:br w:type="page"/>
      </w:r>
    </w:p>
    <w:p w14:paraId="7EE0D94B" w14:textId="12FD1453" w:rsidR="001C422C" w:rsidRPr="002F0888" w:rsidRDefault="00A911B9" w:rsidP="00D2221E">
      <w:pPr>
        <w:overflowPunct w:val="0"/>
        <w:autoSpaceDE w:val="0"/>
        <w:autoSpaceDN w:val="0"/>
        <w:adjustRightInd w:val="0"/>
        <w:jc w:val="center"/>
        <w:rPr>
          <w:b/>
          <w:color w:val="FF0000"/>
          <w:sz w:val="36"/>
          <w:szCs w:val="32"/>
          <w:u w:val="single"/>
          <w:lang w:val="en-AU"/>
        </w:rPr>
      </w:pPr>
      <w:r w:rsidRPr="002F0888">
        <w:rPr>
          <w:b/>
          <w:color w:val="FF0000"/>
          <w:sz w:val="36"/>
          <w:szCs w:val="32"/>
          <w:u w:val="single"/>
          <w:lang w:val="en-AU"/>
        </w:rPr>
        <w:t>(</w:t>
      </w:r>
      <w:r w:rsidR="00D2221E" w:rsidRPr="002F0888">
        <w:rPr>
          <w:b/>
          <w:color w:val="FF0000"/>
          <w:sz w:val="36"/>
          <w:szCs w:val="32"/>
          <w:u w:val="single"/>
          <w:lang w:val="en-AU"/>
        </w:rPr>
        <w:t>DOA</w:t>
      </w:r>
      <w:r w:rsidRPr="002F0888">
        <w:rPr>
          <w:b/>
          <w:color w:val="FF0000"/>
          <w:sz w:val="36"/>
          <w:szCs w:val="32"/>
          <w:u w:val="single"/>
          <w:lang w:val="en-AU"/>
        </w:rPr>
        <w:t xml:space="preserve">) </w:t>
      </w:r>
      <w:r w:rsidR="001C422C" w:rsidRPr="002F0888">
        <w:rPr>
          <w:b/>
          <w:color w:val="FF0000"/>
          <w:sz w:val="36"/>
          <w:szCs w:val="32"/>
          <w:u w:val="single"/>
          <w:lang w:val="en-AU"/>
        </w:rPr>
        <w:t xml:space="preserve">LEASED </w:t>
      </w:r>
      <w:r w:rsidR="00D2221E" w:rsidRPr="002F0888">
        <w:rPr>
          <w:b/>
          <w:color w:val="FF0000"/>
          <w:sz w:val="36"/>
          <w:szCs w:val="32"/>
          <w:u w:val="single"/>
          <w:lang w:val="en-AU"/>
        </w:rPr>
        <w:t xml:space="preserve">FINANCIAL INSTRUMENT </w:t>
      </w:r>
    </w:p>
    <w:p w14:paraId="0A6DD497" w14:textId="6A349910" w:rsidR="00174379" w:rsidRPr="002F0888" w:rsidRDefault="00D2221E" w:rsidP="00D2221E">
      <w:pPr>
        <w:overflowPunct w:val="0"/>
        <w:autoSpaceDE w:val="0"/>
        <w:autoSpaceDN w:val="0"/>
        <w:adjustRightInd w:val="0"/>
        <w:jc w:val="center"/>
        <w:rPr>
          <w:b/>
          <w:color w:val="FF0000"/>
          <w:sz w:val="36"/>
          <w:szCs w:val="32"/>
          <w:u w:val="single"/>
          <w:lang w:val="en-AU"/>
        </w:rPr>
      </w:pPr>
      <w:r w:rsidRPr="002F0888">
        <w:rPr>
          <w:b/>
          <w:color w:val="FF0000"/>
          <w:sz w:val="36"/>
          <w:szCs w:val="32"/>
          <w:u w:val="single"/>
          <w:lang w:val="en-AU"/>
        </w:rPr>
        <w:t>DEED OF AGREEMENT</w:t>
      </w:r>
    </w:p>
    <w:p w14:paraId="32814899" w14:textId="77777777" w:rsidR="00174379" w:rsidRDefault="00174379" w:rsidP="00174379">
      <w:pPr>
        <w:overflowPunct w:val="0"/>
        <w:autoSpaceDE w:val="0"/>
        <w:autoSpaceDN w:val="0"/>
        <w:adjustRightInd w:val="0"/>
        <w:ind w:left="2124" w:firstLine="708"/>
        <w:rPr>
          <w:b/>
          <w:color w:val="FF0000"/>
          <w:sz w:val="32"/>
          <w:szCs w:val="32"/>
          <w:u w:val="single"/>
          <w:lang w:val="en-AU"/>
        </w:rPr>
      </w:pPr>
    </w:p>
    <w:p w14:paraId="24CAE1B6" w14:textId="77777777" w:rsidR="00174379" w:rsidRDefault="00174379" w:rsidP="00174379">
      <w:pPr>
        <w:jc w:val="center"/>
        <w:rPr>
          <w:bCs/>
          <w:color w:val="000000"/>
          <w:spacing w:val="2"/>
        </w:rPr>
      </w:pPr>
      <w:r w:rsidRPr="00F27098">
        <w:rPr>
          <w:b/>
          <w:bCs/>
          <w:color w:val="000000"/>
          <w:spacing w:val="2"/>
        </w:rPr>
        <w:t>CRITICAL TIME LIMITED AGREEMENT:</w:t>
      </w:r>
    </w:p>
    <w:p w14:paraId="1641CB93" w14:textId="25506E58" w:rsidR="00174379" w:rsidRPr="00E67264" w:rsidRDefault="00174379" w:rsidP="00174379">
      <w:pPr>
        <w:jc w:val="center"/>
        <w:rPr>
          <w:bCs/>
          <w:color w:val="000000"/>
        </w:rPr>
      </w:pPr>
      <w:r w:rsidRPr="00E67264">
        <w:rPr>
          <w:bCs/>
          <w:color w:val="000000"/>
          <w:spacing w:val="2"/>
        </w:rPr>
        <w:t>T</w:t>
      </w:r>
      <w:r w:rsidRPr="00E67264">
        <w:rPr>
          <w:bCs/>
          <w:color w:val="000000"/>
          <w:spacing w:val="-3"/>
        </w:rPr>
        <w:t>h</w:t>
      </w:r>
      <w:r w:rsidRPr="00E67264">
        <w:rPr>
          <w:bCs/>
          <w:color w:val="000000"/>
          <w:spacing w:val="3"/>
        </w:rPr>
        <w:t>i</w:t>
      </w:r>
      <w:r w:rsidRPr="00E67264">
        <w:rPr>
          <w:bCs/>
          <w:color w:val="000000"/>
        </w:rPr>
        <w:t>s</w:t>
      </w:r>
      <w:r w:rsidRPr="00E67264">
        <w:rPr>
          <w:bCs/>
          <w:color w:val="000000"/>
          <w:spacing w:val="15"/>
        </w:rPr>
        <w:t xml:space="preserve"> </w:t>
      </w:r>
      <w:r w:rsidRPr="00E67264">
        <w:rPr>
          <w:bCs/>
          <w:color w:val="000000"/>
          <w:spacing w:val="-1"/>
        </w:rPr>
        <w:t>A</w:t>
      </w:r>
      <w:r w:rsidRPr="00E67264">
        <w:rPr>
          <w:bCs/>
          <w:color w:val="000000"/>
          <w:spacing w:val="-2"/>
        </w:rPr>
        <w:t>g</w:t>
      </w:r>
      <w:r w:rsidRPr="00E67264">
        <w:rPr>
          <w:bCs/>
          <w:color w:val="000000"/>
        </w:rPr>
        <w:t>re</w:t>
      </w:r>
      <w:r w:rsidRPr="00E67264">
        <w:rPr>
          <w:bCs/>
          <w:color w:val="000000"/>
          <w:spacing w:val="-3"/>
        </w:rPr>
        <w:t>e</w:t>
      </w:r>
      <w:r w:rsidRPr="00E67264">
        <w:rPr>
          <w:bCs/>
          <w:color w:val="000000"/>
          <w:spacing w:val="3"/>
        </w:rPr>
        <w:t>m</w:t>
      </w:r>
      <w:r w:rsidRPr="00E67264">
        <w:rPr>
          <w:bCs/>
          <w:color w:val="000000"/>
        </w:rPr>
        <w:t>ent</w:t>
      </w:r>
      <w:r w:rsidRPr="00E67264">
        <w:rPr>
          <w:bCs/>
          <w:color w:val="000000"/>
          <w:spacing w:val="11"/>
        </w:rPr>
        <w:t xml:space="preserve"> </w:t>
      </w:r>
      <w:r w:rsidRPr="00E67264">
        <w:rPr>
          <w:bCs/>
          <w:color w:val="000000"/>
        </w:rPr>
        <w:t>s</w:t>
      </w:r>
      <w:r w:rsidRPr="00E67264">
        <w:rPr>
          <w:bCs/>
          <w:color w:val="000000"/>
          <w:spacing w:val="-1"/>
        </w:rPr>
        <w:t>h</w:t>
      </w:r>
      <w:r w:rsidRPr="00E67264">
        <w:rPr>
          <w:bCs/>
          <w:color w:val="000000"/>
          <w:spacing w:val="-2"/>
        </w:rPr>
        <w:t>a</w:t>
      </w:r>
      <w:r w:rsidRPr="00E67264">
        <w:rPr>
          <w:bCs/>
          <w:color w:val="000000"/>
        </w:rPr>
        <w:t>ll</w:t>
      </w:r>
      <w:r w:rsidRPr="00E67264">
        <w:rPr>
          <w:bCs/>
          <w:color w:val="000000"/>
          <w:spacing w:val="12"/>
        </w:rPr>
        <w:t xml:space="preserve"> </w:t>
      </w:r>
      <w:r w:rsidRPr="00E67264">
        <w:rPr>
          <w:bCs/>
          <w:color w:val="000000"/>
        </w:rPr>
        <w:t>r</w:t>
      </w:r>
      <w:r w:rsidRPr="00E67264">
        <w:rPr>
          <w:bCs/>
          <w:color w:val="000000"/>
          <w:spacing w:val="-3"/>
        </w:rPr>
        <w:t>e</w:t>
      </w:r>
      <w:r w:rsidRPr="00E67264">
        <w:rPr>
          <w:bCs/>
          <w:color w:val="000000"/>
          <w:spacing w:val="3"/>
        </w:rPr>
        <w:t>m</w:t>
      </w:r>
      <w:r w:rsidRPr="00E67264">
        <w:rPr>
          <w:bCs/>
          <w:color w:val="000000"/>
          <w:spacing w:val="-1"/>
        </w:rPr>
        <w:t>a</w:t>
      </w:r>
      <w:r w:rsidRPr="00E67264">
        <w:rPr>
          <w:bCs/>
          <w:color w:val="000000"/>
          <w:spacing w:val="3"/>
        </w:rPr>
        <w:t>i</w:t>
      </w:r>
      <w:r w:rsidRPr="00E67264">
        <w:rPr>
          <w:bCs/>
          <w:color w:val="000000"/>
        </w:rPr>
        <w:t>n</w:t>
      </w:r>
      <w:r w:rsidRPr="00E67264">
        <w:rPr>
          <w:bCs/>
          <w:color w:val="000000"/>
          <w:spacing w:val="13"/>
        </w:rPr>
        <w:t xml:space="preserve"> </w:t>
      </w:r>
      <w:r w:rsidRPr="00E67264">
        <w:rPr>
          <w:bCs/>
          <w:color w:val="000000"/>
          <w:spacing w:val="-3"/>
        </w:rPr>
        <w:t>v</w:t>
      </w:r>
      <w:r w:rsidRPr="00E67264">
        <w:rPr>
          <w:bCs/>
          <w:color w:val="000000"/>
        </w:rPr>
        <w:t>a</w:t>
      </w:r>
      <w:r w:rsidRPr="00E67264">
        <w:rPr>
          <w:bCs/>
          <w:color w:val="000000"/>
          <w:spacing w:val="-2"/>
        </w:rPr>
        <w:t>l</w:t>
      </w:r>
      <w:r w:rsidRPr="00E67264">
        <w:rPr>
          <w:bCs/>
          <w:color w:val="000000"/>
          <w:spacing w:val="3"/>
        </w:rPr>
        <w:t>i</w:t>
      </w:r>
      <w:r w:rsidRPr="00E67264">
        <w:rPr>
          <w:bCs/>
          <w:color w:val="000000"/>
        </w:rPr>
        <w:t>d</w:t>
      </w:r>
      <w:r w:rsidRPr="00E67264">
        <w:rPr>
          <w:bCs/>
          <w:color w:val="000000"/>
          <w:spacing w:val="14"/>
        </w:rPr>
        <w:t xml:space="preserve"> </w:t>
      </w:r>
      <w:r w:rsidRPr="00E67264">
        <w:rPr>
          <w:bCs/>
          <w:color w:val="000000"/>
        </w:rPr>
        <w:t>and</w:t>
      </w:r>
      <w:r w:rsidRPr="00E67264">
        <w:rPr>
          <w:bCs/>
          <w:color w:val="000000"/>
          <w:spacing w:val="11"/>
        </w:rPr>
        <w:t xml:space="preserve"> </w:t>
      </w:r>
      <w:r w:rsidRPr="00E67264">
        <w:rPr>
          <w:bCs/>
          <w:color w:val="000000"/>
          <w:spacing w:val="11"/>
          <w:lang w:val="en-GB"/>
        </w:rPr>
        <w:t xml:space="preserve">in </w:t>
      </w:r>
      <w:r w:rsidRPr="00E67264">
        <w:rPr>
          <w:bCs/>
          <w:color w:val="000000"/>
          <w:spacing w:val="-2"/>
        </w:rPr>
        <w:t>f</w:t>
      </w:r>
      <w:r w:rsidRPr="00E67264">
        <w:rPr>
          <w:bCs/>
          <w:color w:val="000000"/>
          <w:spacing w:val="3"/>
        </w:rPr>
        <w:t>u</w:t>
      </w:r>
      <w:r w:rsidRPr="00E67264">
        <w:rPr>
          <w:bCs/>
          <w:color w:val="000000"/>
        </w:rPr>
        <w:t>ll</w:t>
      </w:r>
      <w:r w:rsidRPr="00E67264">
        <w:rPr>
          <w:bCs/>
          <w:color w:val="000000"/>
          <w:spacing w:val="12"/>
        </w:rPr>
        <w:t xml:space="preserve"> </w:t>
      </w:r>
      <w:r w:rsidRPr="00E67264">
        <w:rPr>
          <w:bCs/>
          <w:color w:val="000000"/>
          <w:spacing w:val="-3"/>
        </w:rPr>
        <w:t>f</w:t>
      </w:r>
      <w:r w:rsidRPr="00E67264">
        <w:rPr>
          <w:bCs/>
          <w:color w:val="000000"/>
          <w:spacing w:val="-1"/>
        </w:rPr>
        <w:t>o</w:t>
      </w:r>
      <w:r w:rsidRPr="00E67264">
        <w:rPr>
          <w:bCs/>
          <w:color w:val="000000"/>
        </w:rPr>
        <w:t>r</w:t>
      </w:r>
      <w:r w:rsidRPr="00E67264">
        <w:rPr>
          <w:bCs/>
          <w:color w:val="000000"/>
          <w:spacing w:val="-1"/>
        </w:rPr>
        <w:t>c</w:t>
      </w:r>
      <w:r w:rsidRPr="00E67264">
        <w:rPr>
          <w:bCs/>
          <w:color w:val="000000"/>
        </w:rPr>
        <w:t>e</w:t>
      </w:r>
      <w:r w:rsidRPr="00E67264">
        <w:rPr>
          <w:bCs/>
          <w:color w:val="000000"/>
          <w:lang w:val="en-GB"/>
        </w:rPr>
        <w:t>,</w:t>
      </w:r>
      <w:r w:rsidRPr="00E67264">
        <w:rPr>
          <w:bCs/>
          <w:color w:val="000000"/>
          <w:spacing w:val="14"/>
        </w:rPr>
        <w:t xml:space="preserve"> </w:t>
      </w:r>
      <w:r w:rsidRPr="00E67264">
        <w:rPr>
          <w:bCs/>
          <w:color w:val="000000"/>
          <w:spacing w:val="15"/>
          <w:lang w:val="en-GB"/>
        </w:rPr>
        <w:t xml:space="preserve">subject to not being signed by both parties, </w:t>
      </w:r>
      <w:r w:rsidRPr="00E67264">
        <w:rPr>
          <w:bCs/>
          <w:color w:val="000000"/>
          <w:spacing w:val="-3"/>
        </w:rPr>
        <w:t>f</w:t>
      </w:r>
      <w:r w:rsidRPr="00E67264">
        <w:rPr>
          <w:bCs/>
          <w:color w:val="000000"/>
          <w:spacing w:val="-1"/>
        </w:rPr>
        <w:t>o</w:t>
      </w:r>
      <w:r w:rsidRPr="00E67264">
        <w:rPr>
          <w:bCs/>
          <w:color w:val="000000"/>
        </w:rPr>
        <w:t>r</w:t>
      </w:r>
      <w:r w:rsidRPr="00E67264">
        <w:rPr>
          <w:bCs/>
          <w:color w:val="000000"/>
          <w:spacing w:val="15"/>
        </w:rPr>
        <w:t xml:space="preserve"> </w:t>
      </w:r>
      <w:r w:rsidRPr="00E67264">
        <w:rPr>
          <w:bCs/>
          <w:color w:val="000000"/>
          <w:spacing w:val="15"/>
          <w:lang w:val="en-GB"/>
        </w:rPr>
        <w:t xml:space="preserve">ten </w:t>
      </w:r>
      <w:r w:rsidRPr="00E67264">
        <w:rPr>
          <w:bCs/>
          <w:color w:val="000000"/>
          <w:spacing w:val="9"/>
          <w:lang w:val="en-GB"/>
        </w:rPr>
        <w:t xml:space="preserve">(10) calendar days </w:t>
      </w:r>
      <w:r w:rsidRPr="00E67264">
        <w:rPr>
          <w:bCs/>
          <w:color w:val="000000"/>
          <w:spacing w:val="15"/>
          <w:lang w:val="en-GB"/>
        </w:rPr>
        <w:t xml:space="preserve">only.  </w:t>
      </w:r>
    </w:p>
    <w:p w14:paraId="752B92AD" w14:textId="77777777" w:rsidR="00174379" w:rsidRPr="006E7812" w:rsidRDefault="00174379" w:rsidP="00174379">
      <w:pPr>
        <w:overflowPunct w:val="0"/>
        <w:autoSpaceDE w:val="0"/>
        <w:autoSpaceDN w:val="0"/>
        <w:adjustRightInd w:val="0"/>
        <w:ind w:left="2124" w:firstLine="708"/>
        <w:rPr>
          <w:b/>
          <w:color w:val="FF0000"/>
          <w:sz w:val="18"/>
          <w:szCs w:val="32"/>
          <w:lang w:val="en-AU" w:eastAsia="ja-JP"/>
        </w:rPr>
      </w:pPr>
    </w:p>
    <w:p w14:paraId="23A6F39B" w14:textId="00BCA302" w:rsidR="00174379" w:rsidRDefault="00174379" w:rsidP="00174379">
      <w:pPr>
        <w:overflowPunct w:val="0"/>
        <w:autoSpaceDE w:val="0"/>
        <w:autoSpaceDN w:val="0"/>
        <w:adjustRightInd w:val="0"/>
        <w:ind w:right="-432"/>
        <w:rPr>
          <w:rFonts w:eastAsia="SimSun"/>
          <w:bCs/>
          <w:lang w:val="en-AU" w:eastAsia="zh-CN"/>
        </w:rPr>
      </w:pPr>
      <w:r w:rsidRPr="006A0924">
        <w:rPr>
          <w:rFonts w:eastAsia="SimSun" w:hint="eastAsia"/>
          <w:bCs/>
          <w:lang w:val="en-AU" w:eastAsia="zh-CN"/>
        </w:rPr>
        <w:t>Date</w:t>
      </w:r>
      <w:r>
        <w:rPr>
          <w:rFonts w:eastAsia="SimSun"/>
          <w:bCs/>
          <w:lang w:val="en-AU" w:eastAsia="zh-CN"/>
        </w:rPr>
        <w:t>:</w:t>
      </w:r>
      <w:r>
        <w:rPr>
          <w:rFonts w:eastAsia="SimSun" w:hint="eastAsia"/>
          <w:bCs/>
          <w:lang w:val="en-AU" w:eastAsia="zh-CN"/>
        </w:rPr>
        <w:t xml:space="preserve"> </w:t>
      </w:r>
      <w:r>
        <w:rPr>
          <w:rFonts w:eastAsia="SimSun"/>
          <w:bCs/>
          <w:lang w:val="en-AU" w:eastAsia="zh-CN"/>
        </w:rPr>
        <w:fldChar w:fldCharType="begin"/>
      </w:r>
      <w:r>
        <w:rPr>
          <w:rFonts w:eastAsia="SimSun"/>
          <w:bCs/>
          <w:lang w:val="en-AU" w:eastAsia="zh-CN"/>
        </w:rPr>
        <w:instrText xml:space="preserve"> DATE \@ "d MMMM yyyy" </w:instrText>
      </w:r>
      <w:r>
        <w:rPr>
          <w:rFonts w:eastAsia="SimSun"/>
          <w:bCs/>
          <w:lang w:val="en-AU" w:eastAsia="zh-CN"/>
        </w:rPr>
        <w:fldChar w:fldCharType="separate"/>
      </w:r>
      <w:r w:rsidR="00152513">
        <w:rPr>
          <w:rFonts w:eastAsia="SimSun"/>
          <w:bCs/>
          <w:noProof/>
          <w:lang w:val="en-AU" w:eastAsia="zh-CN"/>
        </w:rPr>
        <w:t>22 August 2018</w:t>
      </w:r>
      <w:r>
        <w:rPr>
          <w:rFonts w:eastAsia="SimSun"/>
          <w:bCs/>
          <w:lang w:val="en-AU" w:eastAsia="zh-CN"/>
        </w:rPr>
        <w:fldChar w:fldCharType="end"/>
      </w:r>
    </w:p>
    <w:p w14:paraId="56DC456B" w14:textId="77777777" w:rsidR="00174379" w:rsidRPr="006E7812" w:rsidRDefault="00174379" w:rsidP="00174379">
      <w:pPr>
        <w:overflowPunct w:val="0"/>
        <w:autoSpaceDE w:val="0"/>
        <w:autoSpaceDN w:val="0"/>
        <w:adjustRightInd w:val="0"/>
        <w:ind w:right="-432"/>
        <w:rPr>
          <w:rFonts w:eastAsia="SimSun"/>
          <w:bCs/>
          <w:sz w:val="16"/>
          <w:lang w:val="en-AU" w:eastAsia="zh-CN"/>
        </w:rPr>
      </w:pPr>
    </w:p>
    <w:p w14:paraId="5B5FF7FB" w14:textId="7B1C4C5E" w:rsidR="00174379" w:rsidRDefault="00174379" w:rsidP="00174379">
      <w:pPr>
        <w:overflowPunct w:val="0"/>
        <w:autoSpaceDE w:val="0"/>
        <w:autoSpaceDN w:val="0"/>
        <w:adjustRightInd w:val="0"/>
        <w:ind w:right="-432"/>
        <w:rPr>
          <w:rFonts w:eastAsia="SimSun"/>
          <w:bCs/>
          <w:lang w:val="en-AU" w:eastAsia="zh-CN"/>
        </w:rPr>
      </w:pPr>
      <w:r w:rsidRPr="006A0924">
        <w:rPr>
          <w:rFonts w:eastAsia="SimSun"/>
          <w:bCs/>
          <w:lang w:val="en-AU" w:eastAsia="zh-CN"/>
        </w:rPr>
        <w:t>T</w:t>
      </w:r>
      <w:r>
        <w:rPr>
          <w:rFonts w:eastAsia="SimSun"/>
          <w:bCs/>
          <w:lang w:val="en-AU" w:eastAsia="zh-CN"/>
        </w:rPr>
        <w:t xml:space="preserve">o: </w:t>
      </w:r>
      <w:r w:rsidR="003911AB">
        <w:rPr>
          <w:rFonts w:eastAsia="SimSun"/>
          <w:bCs/>
          <w:lang w:val="en-AU" w:eastAsia="zh-CN"/>
        </w:rPr>
        <w:t>Provider</w:t>
      </w:r>
      <w:r w:rsidR="0085469F">
        <w:rPr>
          <w:rFonts w:eastAsia="SimSun"/>
          <w:bCs/>
          <w:lang w:val="en-AU" w:eastAsia="zh-CN"/>
        </w:rPr>
        <w:t xml:space="preserve"> &amp; Independent Trustee</w:t>
      </w:r>
    </w:p>
    <w:p w14:paraId="7DC8AD54" w14:textId="16AE7C9C" w:rsidR="003911AB" w:rsidRPr="006E7812" w:rsidRDefault="003911AB" w:rsidP="00174379">
      <w:pPr>
        <w:overflowPunct w:val="0"/>
        <w:autoSpaceDE w:val="0"/>
        <w:autoSpaceDN w:val="0"/>
        <w:adjustRightInd w:val="0"/>
        <w:ind w:right="-432"/>
        <w:rPr>
          <w:rFonts w:eastAsia="SimSun"/>
          <w:bCs/>
          <w:sz w:val="16"/>
          <w:lang w:val="en-AU" w:eastAsia="zh-CN"/>
        </w:rPr>
      </w:pPr>
    </w:p>
    <w:p w14:paraId="0EB4419C" w14:textId="7850ECEF" w:rsidR="007823D5" w:rsidRDefault="003911AB" w:rsidP="007823D5">
      <w:pPr>
        <w:tabs>
          <w:tab w:val="left" w:pos="5427"/>
        </w:tabs>
        <w:suppressAutoHyphens/>
        <w:autoSpaceDE w:val="0"/>
        <w:autoSpaceDN w:val="0"/>
        <w:adjustRightInd w:val="0"/>
        <w:jc w:val="both"/>
        <w:rPr>
          <w:rFonts w:ascii="Lucida Grande" w:eastAsia="MS Gothic" w:hAnsi="Lucida Grande" w:cs="Arial"/>
          <w:b/>
          <w:bCs/>
          <w:color w:val="943634"/>
          <w:spacing w:val="10"/>
          <w:sz w:val="20"/>
          <w:szCs w:val="20"/>
          <w:lang w:val="en"/>
        </w:rPr>
      </w:pPr>
      <w:r w:rsidRPr="003911AB">
        <w:rPr>
          <w:rFonts w:eastAsia="SimSun"/>
          <w:b/>
          <w:bCs/>
          <w:lang w:val="en-AU" w:eastAsia="zh-CN"/>
        </w:rPr>
        <w:t xml:space="preserve">Re: Delivery of </w:t>
      </w:r>
      <w:r w:rsidR="007823D5" w:rsidRPr="007823D5">
        <w:rPr>
          <w:rFonts w:eastAsia="MS Gothic"/>
          <w:b/>
          <w:bCs/>
          <w:spacing w:val="10"/>
          <w:szCs w:val="22"/>
          <w:lang w:val="en"/>
        </w:rPr>
        <w:t>$</w:t>
      </w:r>
      <w:r w:rsidR="00F55558">
        <w:rPr>
          <w:rFonts w:eastAsia="MS Gothic"/>
          <w:b/>
          <w:bCs/>
          <w:spacing w:val="10"/>
          <w:szCs w:val="22"/>
          <w:lang w:val="en"/>
        </w:rPr>
        <w:t>XX</w:t>
      </w:r>
      <w:r w:rsidR="007823D5" w:rsidRPr="007823D5">
        <w:rPr>
          <w:rFonts w:eastAsia="MS Gothic"/>
          <w:b/>
          <w:bCs/>
          <w:spacing w:val="10"/>
          <w:szCs w:val="22"/>
          <w:lang w:val="en"/>
        </w:rPr>
        <w:t>,000,000.00 (</w:t>
      </w:r>
      <w:r w:rsidR="00F55558">
        <w:rPr>
          <w:rFonts w:eastAsia="MS Gothic"/>
          <w:b/>
          <w:bCs/>
          <w:spacing w:val="10"/>
          <w:szCs w:val="22"/>
          <w:lang w:val="en"/>
        </w:rPr>
        <w:t>XX</w:t>
      </w:r>
      <w:r w:rsidR="007823D5" w:rsidRPr="007823D5">
        <w:rPr>
          <w:rFonts w:eastAsia="MS Gothic"/>
          <w:b/>
          <w:bCs/>
          <w:spacing w:val="10"/>
          <w:szCs w:val="22"/>
          <w:lang w:val="en"/>
        </w:rPr>
        <w:t xml:space="preserve"> MILLION USD) BG / SBLC</w:t>
      </w:r>
    </w:p>
    <w:p w14:paraId="0BB9376C" w14:textId="77777777" w:rsidR="00174379" w:rsidRPr="006E7812" w:rsidRDefault="00174379" w:rsidP="00174379">
      <w:pPr>
        <w:overflowPunct w:val="0"/>
        <w:autoSpaceDE w:val="0"/>
        <w:autoSpaceDN w:val="0"/>
        <w:adjustRightInd w:val="0"/>
        <w:ind w:right="-432"/>
        <w:rPr>
          <w:rFonts w:eastAsia="SimSun"/>
          <w:bCs/>
          <w:sz w:val="16"/>
          <w:szCs w:val="28"/>
          <w:lang w:val="en-AU" w:eastAsia="zh-CN"/>
        </w:rPr>
      </w:pPr>
    </w:p>
    <w:p w14:paraId="5B8FD88A" w14:textId="65EB5F91" w:rsidR="00174379" w:rsidRPr="009A4721" w:rsidRDefault="00174379" w:rsidP="00174379">
      <w:pPr>
        <w:overflowPunct w:val="0"/>
        <w:autoSpaceDE w:val="0"/>
        <w:autoSpaceDN w:val="0"/>
        <w:adjustRightInd w:val="0"/>
        <w:ind w:right="-432"/>
        <w:rPr>
          <w:bCs/>
          <w:lang w:val="en-AU"/>
        </w:rPr>
      </w:pPr>
      <w:r w:rsidRPr="009A4721">
        <w:rPr>
          <w:bCs/>
          <w:lang w:val="en-AU"/>
        </w:rPr>
        <w:t>I,</w:t>
      </w:r>
      <w:r w:rsidRPr="009A4721">
        <w:rPr>
          <w:b/>
        </w:rPr>
        <w:t xml:space="preserve"> </w:t>
      </w:r>
      <w:r>
        <w:rPr>
          <w:b/>
        </w:rPr>
        <w:t>_</w:t>
      </w:r>
      <w:r w:rsidR="00012BC2">
        <w:rPr>
          <w:b/>
        </w:rPr>
        <w:t>________________</w:t>
      </w:r>
      <w:r>
        <w:rPr>
          <w:b/>
        </w:rPr>
        <w:t>_</w:t>
      </w:r>
      <w:r w:rsidR="0085469F">
        <w:rPr>
          <w:b/>
        </w:rPr>
        <w:t>________</w:t>
      </w:r>
      <w:r>
        <w:rPr>
          <w:b/>
        </w:rPr>
        <w:t>_____________</w:t>
      </w:r>
      <w:r w:rsidRPr="009A4721">
        <w:rPr>
          <w:b/>
        </w:rPr>
        <w:t xml:space="preserve">, </w:t>
      </w:r>
      <w:r w:rsidR="0009626A">
        <w:t>H</w:t>
      </w:r>
      <w:r w:rsidRPr="009A4721">
        <w:t xml:space="preserve">older of </w:t>
      </w:r>
      <w:r>
        <w:t xml:space="preserve">Passport Number: </w:t>
      </w:r>
      <w:r>
        <w:rPr>
          <w:b/>
        </w:rPr>
        <w:t>________________</w:t>
      </w:r>
      <w:r>
        <w:t xml:space="preserve"> issued by </w:t>
      </w:r>
      <w:r>
        <w:rPr>
          <w:b/>
        </w:rPr>
        <w:t>_____</w:t>
      </w:r>
      <w:r w:rsidR="00012BC2">
        <w:rPr>
          <w:b/>
        </w:rPr>
        <w:t>______</w:t>
      </w:r>
      <w:r w:rsidR="0009626A">
        <w:rPr>
          <w:b/>
        </w:rPr>
        <w:t>________</w:t>
      </w:r>
      <w:r>
        <w:rPr>
          <w:b/>
        </w:rPr>
        <w:t>______</w:t>
      </w:r>
      <w:r w:rsidRPr="009A4721">
        <w:rPr>
          <w:bCs/>
          <w:lang w:val="en-AU"/>
        </w:rPr>
        <w:t>,</w:t>
      </w:r>
      <w:r>
        <w:rPr>
          <w:bCs/>
          <w:lang w:val="en-AU"/>
        </w:rPr>
        <w:t xml:space="preserve"> </w:t>
      </w:r>
      <w:r w:rsidRPr="009A4721">
        <w:rPr>
          <w:bCs/>
          <w:lang w:val="en-AU"/>
        </w:rPr>
        <w:t xml:space="preserve">hereby confirm with full legal and corporate responsibility, and under penalty of perjury, that we are ready willing and able to </w:t>
      </w:r>
      <w:r w:rsidR="002E7DE9" w:rsidRPr="002E7DE9">
        <w:rPr>
          <w:bCs/>
          <w:lang w:val="en-AU"/>
        </w:rPr>
        <w:t xml:space="preserve">purchase </w:t>
      </w:r>
      <w:r w:rsidRPr="009A4721">
        <w:rPr>
          <w:bCs/>
          <w:lang w:val="en-AU"/>
        </w:rPr>
        <w:t>with good, cle</w:t>
      </w:r>
      <w:r>
        <w:rPr>
          <w:bCs/>
          <w:lang w:val="en-AU"/>
        </w:rPr>
        <w:t xml:space="preserve">an, clear and unencumbered </w:t>
      </w:r>
      <w:r>
        <w:rPr>
          <w:rFonts w:eastAsia="SimSun" w:hint="eastAsia"/>
          <w:bCs/>
          <w:lang w:val="en-AU" w:eastAsia="zh-CN"/>
        </w:rPr>
        <w:t>funds</w:t>
      </w:r>
      <w:r w:rsidRPr="009A4721">
        <w:rPr>
          <w:bCs/>
          <w:lang w:val="en-AU"/>
        </w:rPr>
        <w:t xml:space="preserve"> of non-criminal origin through our banking source,</w:t>
      </w:r>
      <w:r>
        <w:rPr>
          <w:b/>
          <w:bCs/>
          <w:lang w:val="en-AU"/>
        </w:rPr>
        <w:t xml:space="preserve"> </w:t>
      </w:r>
      <w:r w:rsidR="005B2E91">
        <w:rPr>
          <w:bCs/>
          <w:lang w:val="en-AU"/>
        </w:rPr>
        <w:t>Standby Letter of Credit (SBLC)</w:t>
      </w:r>
      <w:r w:rsidRPr="006A0924">
        <w:rPr>
          <w:bCs/>
          <w:lang w:val="en-AU"/>
        </w:rPr>
        <w:t>s</w:t>
      </w:r>
      <w:r w:rsidR="0009626A">
        <w:rPr>
          <w:bCs/>
          <w:lang w:val="en-AU"/>
        </w:rPr>
        <w:t xml:space="preserve"> / Bank Guarantee (BG) </w:t>
      </w:r>
      <w:r w:rsidRPr="009A4721">
        <w:rPr>
          <w:bCs/>
          <w:lang w:val="en-AU"/>
        </w:rPr>
        <w:t>under the term</w:t>
      </w:r>
      <w:r>
        <w:rPr>
          <w:bCs/>
          <w:lang w:val="en-AU"/>
        </w:rPr>
        <w:t>s and conditions stated herein.</w:t>
      </w:r>
      <w:r w:rsidRPr="009A4721">
        <w:rPr>
          <w:bCs/>
          <w:lang w:val="en-AU"/>
        </w:rPr>
        <w:t xml:space="preserve"> </w:t>
      </w:r>
    </w:p>
    <w:p w14:paraId="387309B7" w14:textId="77777777" w:rsidR="00174379" w:rsidRDefault="00174379" w:rsidP="00174379">
      <w:pPr>
        <w:widowControl w:val="0"/>
        <w:autoSpaceDE w:val="0"/>
        <w:autoSpaceDN w:val="0"/>
        <w:adjustRightInd w:val="0"/>
        <w:rPr>
          <w:rFonts w:eastAsia="Verdana"/>
          <w:b/>
        </w:rPr>
      </w:pPr>
    </w:p>
    <w:p w14:paraId="30487451" w14:textId="2F8FBAA6" w:rsidR="00174379" w:rsidRPr="009A4721" w:rsidRDefault="00E64582" w:rsidP="00174379">
      <w:pPr>
        <w:tabs>
          <w:tab w:val="left" w:pos="2880"/>
        </w:tabs>
        <w:rPr>
          <w:b/>
          <w:u w:val="single"/>
          <w:lang w:val="en-AU"/>
        </w:rPr>
      </w:pPr>
      <w:r>
        <w:rPr>
          <w:b/>
          <w:u w:val="single"/>
          <w:lang w:val="en-AU"/>
        </w:rPr>
        <w:t>PURCHASER</w:t>
      </w:r>
      <w:r w:rsidR="00174379" w:rsidRPr="009A4721">
        <w:rPr>
          <w:b/>
          <w:u w:val="single"/>
          <w:lang w:val="en-AU"/>
        </w:rPr>
        <w:t>’S  FULL INFORMATION</w:t>
      </w:r>
    </w:p>
    <w:p w14:paraId="66A32229" w14:textId="77777777" w:rsidR="00174379" w:rsidRPr="009A4721" w:rsidRDefault="00174379" w:rsidP="00174379">
      <w:pPr>
        <w:widowControl w:val="0"/>
        <w:autoSpaceDE w:val="0"/>
        <w:autoSpaceDN w:val="0"/>
        <w:adjustRightInd w:val="0"/>
        <w:rPr>
          <w:rFonts w:eastAsia="Verdana"/>
          <w:b/>
        </w:rPr>
      </w:pPr>
    </w:p>
    <w:tbl>
      <w:tblPr>
        <w:tblW w:w="0" w:type="auto"/>
        <w:tblInd w:w="70" w:type="dxa"/>
        <w:shd w:val="clear" w:color="auto" w:fill="DDD9C3"/>
        <w:tblLayout w:type="fixed"/>
        <w:tblCellMar>
          <w:left w:w="70" w:type="dxa"/>
          <w:right w:w="70" w:type="dxa"/>
        </w:tblCellMar>
        <w:tblLook w:val="0000" w:firstRow="0" w:lastRow="0" w:firstColumn="0" w:lastColumn="0" w:noHBand="0" w:noVBand="0"/>
      </w:tblPr>
      <w:tblGrid>
        <w:gridCol w:w="2160"/>
        <w:gridCol w:w="7740"/>
      </w:tblGrid>
      <w:tr w:rsidR="00174379" w:rsidRPr="009A4721" w14:paraId="0BF9C45D" w14:textId="77777777" w:rsidTr="00823AF7">
        <w:trPr>
          <w:trHeight w:val="235"/>
        </w:trPr>
        <w:tc>
          <w:tcPr>
            <w:tcW w:w="2160" w:type="dxa"/>
            <w:tcBorders>
              <w:top w:val="single" w:sz="4" w:space="0" w:color="000000"/>
              <w:left w:val="single" w:sz="4" w:space="0" w:color="000000"/>
              <w:bottom w:val="single" w:sz="4" w:space="0" w:color="000000"/>
            </w:tcBorders>
            <w:shd w:val="clear" w:color="auto" w:fill="auto"/>
          </w:tcPr>
          <w:p w14:paraId="1B627DD3" w14:textId="77777777" w:rsidR="00174379" w:rsidRPr="00D04395" w:rsidRDefault="00174379" w:rsidP="00823AF7">
            <w:pPr>
              <w:pStyle w:val="a"/>
              <w:snapToGrid w:val="0"/>
              <w:rPr>
                <w:rFonts w:cs="Times New Roman"/>
              </w:rPr>
            </w:pPr>
            <w:r w:rsidRPr="00D04395">
              <w:rPr>
                <w:rFonts w:cs="Times New Roman"/>
              </w:rPr>
              <w:t>Corporate Name:</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2C81D5F4" w14:textId="77777777" w:rsidR="00174379" w:rsidRPr="00B36034" w:rsidRDefault="00174379" w:rsidP="00823AF7">
            <w:pPr>
              <w:widowControl w:val="0"/>
              <w:autoSpaceDE w:val="0"/>
              <w:autoSpaceDN w:val="0"/>
              <w:adjustRightInd w:val="0"/>
              <w:rPr>
                <w:rFonts w:eastAsia="Verdana"/>
              </w:rPr>
            </w:pPr>
          </w:p>
        </w:tc>
      </w:tr>
      <w:tr w:rsidR="00174379" w:rsidRPr="009A4721" w14:paraId="7A1589BD" w14:textId="77777777" w:rsidTr="00823AF7">
        <w:trPr>
          <w:trHeight w:val="225"/>
        </w:trPr>
        <w:tc>
          <w:tcPr>
            <w:tcW w:w="2160" w:type="dxa"/>
            <w:tcBorders>
              <w:top w:val="single" w:sz="4" w:space="0" w:color="000000"/>
              <w:left w:val="single" w:sz="4" w:space="0" w:color="000000"/>
              <w:bottom w:val="single" w:sz="4" w:space="0" w:color="000000"/>
            </w:tcBorders>
            <w:shd w:val="clear" w:color="auto" w:fill="auto"/>
          </w:tcPr>
          <w:p w14:paraId="07EEEBA5" w14:textId="77777777" w:rsidR="00174379" w:rsidRPr="00D04395" w:rsidRDefault="00174379" w:rsidP="00823AF7">
            <w:pPr>
              <w:snapToGrid w:val="0"/>
              <w:rPr>
                <w:bCs/>
                <w:color w:val="1D1B11"/>
              </w:rPr>
            </w:pPr>
            <w:r w:rsidRPr="00D04395">
              <w:t>Mailing Address:</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73D2D3D5" w14:textId="77777777" w:rsidR="00174379" w:rsidRPr="00B36034" w:rsidRDefault="00174379" w:rsidP="00823AF7">
            <w:pPr>
              <w:snapToGrid w:val="0"/>
              <w:rPr>
                <w:rFonts w:eastAsia="SimSun"/>
                <w:lang w:eastAsia="zh-CN"/>
              </w:rPr>
            </w:pPr>
          </w:p>
        </w:tc>
      </w:tr>
      <w:tr w:rsidR="00174379" w:rsidRPr="009A4721" w14:paraId="4908D258" w14:textId="77777777" w:rsidTr="00823AF7">
        <w:trPr>
          <w:trHeight w:val="229"/>
        </w:trPr>
        <w:tc>
          <w:tcPr>
            <w:tcW w:w="2160" w:type="dxa"/>
            <w:tcBorders>
              <w:top w:val="single" w:sz="4" w:space="0" w:color="000000"/>
              <w:left w:val="single" w:sz="4" w:space="0" w:color="000000"/>
              <w:bottom w:val="single" w:sz="4" w:space="0" w:color="000000"/>
            </w:tcBorders>
            <w:shd w:val="clear" w:color="auto" w:fill="auto"/>
          </w:tcPr>
          <w:p w14:paraId="2751FF23" w14:textId="77777777" w:rsidR="00174379" w:rsidRPr="00D04395" w:rsidRDefault="00174379" w:rsidP="00823AF7">
            <w:pPr>
              <w:snapToGrid w:val="0"/>
              <w:rPr>
                <w:bCs/>
                <w:color w:val="1D1B11"/>
              </w:rPr>
            </w:pPr>
            <w:r w:rsidRPr="00D04395">
              <w:rPr>
                <w:rFonts w:eastAsia="Verdana"/>
              </w:rPr>
              <w:t>Country</w:t>
            </w:r>
            <w:r>
              <w:rPr>
                <w:rFonts w:eastAsia="Verdana"/>
              </w:rPr>
              <w:t>:</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0FB5B5B6" w14:textId="77777777" w:rsidR="00174379" w:rsidRPr="00B36034" w:rsidRDefault="00174379" w:rsidP="00823AF7">
            <w:pPr>
              <w:pStyle w:val="a"/>
              <w:snapToGrid w:val="0"/>
              <w:rPr>
                <w:rFonts w:cs="Times New Roman"/>
              </w:rPr>
            </w:pPr>
          </w:p>
        </w:tc>
      </w:tr>
      <w:tr w:rsidR="00174379" w:rsidRPr="009A4721" w14:paraId="3CA571BE" w14:textId="77777777" w:rsidTr="00823AF7">
        <w:trPr>
          <w:trHeight w:val="70"/>
        </w:trPr>
        <w:tc>
          <w:tcPr>
            <w:tcW w:w="2160" w:type="dxa"/>
            <w:tcBorders>
              <w:top w:val="single" w:sz="4" w:space="0" w:color="000000"/>
              <w:left w:val="single" w:sz="4" w:space="0" w:color="000000"/>
              <w:bottom w:val="single" w:sz="4" w:space="0" w:color="000000"/>
            </w:tcBorders>
            <w:shd w:val="clear" w:color="auto" w:fill="auto"/>
          </w:tcPr>
          <w:p w14:paraId="727A61E4" w14:textId="77777777" w:rsidR="00174379" w:rsidRPr="00D04395" w:rsidRDefault="00174379" w:rsidP="00823AF7">
            <w:pPr>
              <w:pStyle w:val="a"/>
              <w:snapToGrid w:val="0"/>
              <w:rPr>
                <w:rFonts w:cs="Times New Roman"/>
              </w:rPr>
            </w:pPr>
            <w:r w:rsidRPr="00D04395">
              <w:rPr>
                <w:rFonts w:cs="Times New Roman"/>
              </w:rPr>
              <w:t>Represented by:</w:t>
            </w:r>
          </w:p>
          <w:p w14:paraId="5C0A658E" w14:textId="77777777" w:rsidR="00174379" w:rsidRPr="00D04395" w:rsidRDefault="00174379" w:rsidP="00823AF7">
            <w:pPr>
              <w:pStyle w:val="a"/>
              <w:snapToGrid w:val="0"/>
              <w:rPr>
                <w:rFonts w:cs="Times New Roman"/>
              </w:rPr>
            </w:pPr>
            <w:r w:rsidRPr="00D04395">
              <w:rPr>
                <w:rFonts w:eastAsia="Verdana" w:cs="Times New Roman"/>
              </w:rPr>
              <w:t>Corporate Title:</w:t>
            </w:r>
            <w:r w:rsidRPr="00D04395">
              <w:rPr>
                <w:rFonts w:cs="Times New Roman"/>
              </w:rPr>
              <w:t xml:space="preserve"> </w:t>
            </w:r>
          </w:p>
          <w:p w14:paraId="15E6F100" w14:textId="77777777" w:rsidR="00174379" w:rsidRPr="00D04395" w:rsidRDefault="00174379" w:rsidP="00823AF7">
            <w:pPr>
              <w:pStyle w:val="a"/>
              <w:snapToGrid w:val="0"/>
              <w:rPr>
                <w:rFonts w:eastAsia="Verdana" w:cs="Times New Roman"/>
              </w:rPr>
            </w:pPr>
            <w:r w:rsidRPr="00D04395">
              <w:rPr>
                <w:rFonts w:cs="Times New Roman"/>
              </w:rPr>
              <w:t>Citizenship:</w:t>
            </w:r>
            <w:r w:rsidRPr="00D04395">
              <w:rPr>
                <w:rFonts w:eastAsia="Verdana" w:cs="Times New Roman"/>
              </w:rPr>
              <w:t xml:space="preserve"> </w:t>
            </w:r>
          </w:p>
          <w:p w14:paraId="57B83C81" w14:textId="77777777" w:rsidR="00174379" w:rsidRPr="00D04395" w:rsidRDefault="00174379" w:rsidP="00823AF7">
            <w:pPr>
              <w:snapToGrid w:val="0"/>
              <w:rPr>
                <w:bCs/>
                <w:color w:val="1D1B11"/>
              </w:rPr>
            </w:pPr>
            <w:r w:rsidRPr="00D04395">
              <w:t>Passport No / Valid:</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51F600D8" w14:textId="77777777" w:rsidR="00174379" w:rsidRPr="00B36034" w:rsidRDefault="00174379" w:rsidP="00823AF7">
            <w:pPr>
              <w:pStyle w:val="a"/>
              <w:snapToGrid w:val="0"/>
              <w:rPr>
                <w:rFonts w:eastAsia="Verdana" w:cs="Times New Roman"/>
                <w:bCs/>
              </w:rPr>
            </w:pPr>
          </w:p>
          <w:p w14:paraId="658B5275" w14:textId="77777777" w:rsidR="00174379" w:rsidRPr="00B36034" w:rsidRDefault="00174379" w:rsidP="00823AF7">
            <w:pPr>
              <w:pStyle w:val="a"/>
              <w:snapToGrid w:val="0"/>
              <w:rPr>
                <w:rFonts w:eastAsia="Verdana" w:cs="Times New Roman"/>
                <w:bCs/>
              </w:rPr>
            </w:pPr>
          </w:p>
          <w:p w14:paraId="2CE7333D" w14:textId="77777777" w:rsidR="00174379" w:rsidRPr="00B36034" w:rsidRDefault="00174379" w:rsidP="00823AF7">
            <w:pPr>
              <w:snapToGrid w:val="0"/>
            </w:pPr>
          </w:p>
        </w:tc>
      </w:tr>
      <w:tr w:rsidR="0085469F" w:rsidRPr="009A4721" w14:paraId="13F09149" w14:textId="77777777" w:rsidTr="00823AF7">
        <w:trPr>
          <w:trHeight w:val="70"/>
        </w:trPr>
        <w:tc>
          <w:tcPr>
            <w:tcW w:w="2160" w:type="dxa"/>
            <w:tcBorders>
              <w:top w:val="single" w:sz="4" w:space="0" w:color="000000"/>
              <w:left w:val="single" w:sz="4" w:space="0" w:color="000000"/>
              <w:bottom w:val="single" w:sz="4" w:space="0" w:color="000000"/>
            </w:tcBorders>
            <w:shd w:val="clear" w:color="auto" w:fill="auto"/>
          </w:tcPr>
          <w:p w14:paraId="5D1635FE" w14:textId="0C963BA3" w:rsidR="0085469F" w:rsidRPr="00D04395" w:rsidRDefault="0085469F" w:rsidP="00823AF7">
            <w:pPr>
              <w:pStyle w:val="a"/>
              <w:snapToGrid w:val="0"/>
              <w:rPr>
                <w:rFonts w:cs="Times New Roman"/>
              </w:rPr>
            </w:pPr>
            <w:r>
              <w:rPr>
                <w:rFonts w:cs="Times New Roman"/>
              </w:rPr>
              <w:t>Telephone Number:</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382238FA" w14:textId="77777777" w:rsidR="0085469F" w:rsidRPr="00B36034" w:rsidRDefault="0085469F" w:rsidP="00823AF7">
            <w:pPr>
              <w:pStyle w:val="a"/>
              <w:snapToGrid w:val="0"/>
              <w:rPr>
                <w:rFonts w:eastAsia="Verdana" w:cs="Times New Roman"/>
                <w:bCs/>
              </w:rPr>
            </w:pPr>
          </w:p>
        </w:tc>
      </w:tr>
      <w:tr w:rsidR="0085469F" w:rsidRPr="009A4721" w14:paraId="5E40AAA7" w14:textId="77777777" w:rsidTr="00823AF7">
        <w:trPr>
          <w:trHeight w:val="70"/>
        </w:trPr>
        <w:tc>
          <w:tcPr>
            <w:tcW w:w="2160" w:type="dxa"/>
            <w:tcBorders>
              <w:top w:val="single" w:sz="4" w:space="0" w:color="000000"/>
              <w:left w:val="single" w:sz="4" w:space="0" w:color="000000"/>
              <w:bottom w:val="single" w:sz="4" w:space="0" w:color="000000"/>
            </w:tcBorders>
            <w:shd w:val="clear" w:color="auto" w:fill="auto"/>
          </w:tcPr>
          <w:p w14:paraId="27EDCFA4" w14:textId="4A0A5614" w:rsidR="0085469F" w:rsidRPr="00D04395" w:rsidRDefault="0085469F" w:rsidP="00823AF7">
            <w:pPr>
              <w:pStyle w:val="a"/>
              <w:snapToGrid w:val="0"/>
              <w:rPr>
                <w:rFonts w:cs="Times New Roman"/>
              </w:rPr>
            </w:pPr>
            <w:r>
              <w:rPr>
                <w:rFonts w:cs="Times New Roman"/>
              </w:rPr>
              <w:t>Email:</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6943848B" w14:textId="77777777" w:rsidR="0085469F" w:rsidRPr="00B36034" w:rsidRDefault="0085469F" w:rsidP="00823AF7">
            <w:pPr>
              <w:pStyle w:val="a"/>
              <w:snapToGrid w:val="0"/>
              <w:rPr>
                <w:rFonts w:eastAsia="Verdana" w:cs="Times New Roman"/>
                <w:bCs/>
              </w:rPr>
            </w:pPr>
          </w:p>
        </w:tc>
      </w:tr>
    </w:tbl>
    <w:p w14:paraId="320963E9" w14:textId="77777777" w:rsidR="00174379" w:rsidRPr="009A4721" w:rsidRDefault="00174379" w:rsidP="00174379">
      <w:pPr>
        <w:rPr>
          <w:rFonts w:eastAsia="Verdana"/>
        </w:rPr>
      </w:pPr>
    </w:p>
    <w:p w14:paraId="10B42AE3" w14:textId="03C90067" w:rsidR="00FB3AA6" w:rsidRDefault="00174379" w:rsidP="00FB3AA6">
      <w:pPr>
        <w:rPr>
          <w:rFonts w:eastAsia="Verdana"/>
        </w:rPr>
      </w:pPr>
      <w:r w:rsidRPr="009A4721">
        <w:rPr>
          <w:rFonts w:eastAsia="Verdana"/>
        </w:rPr>
        <w:t>Here</w:t>
      </w:r>
      <w:r w:rsidR="00F55558">
        <w:rPr>
          <w:rFonts w:eastAsia="Verdana"/>
        </w:rPr>
        <w:t xml:space="preserve"> </w:t>
      </w:r>
      <w:r w:rsidRPr="009A4721">
        <w:rPr>
          <w:rFonts w:eastAsia="Verdana"/>
        </w:rPr>
        <w:t>in</w:t>
      </w:r>
      <w:r w:rsidR="00F55558">
        <w:rPr>
          <w:rFonts w:eastAsia="Verdana"/>
        </w:rPr>
        <w:t xml:space="preserve"> </w:t>
      </w:r>
      <w:r w:rsidRPr="009A4721">
        <w:rPr>
          <w:rFonts w:eastAsia="Verdana"/>
        </w:rPr>
        <w:t xml:space="preserve">after </w:t>
      </w:r>
      <w:r w:rsidR="0068208B" w:rsidRPr="009A4721">
        <w:rPr>
          <w:rFonts w:eastAsia="Verdana"/>
        </w:rPr>
        <w:t>referred</w:t>
      </w:r>
      <w:r w:rsidRPr="009A4721">
        <w:rPr>
          <w:rFonts w:eastAsia="Verdana"/>
        </w:rPr>
        <w:t xml:space="preserve"> to as the </w:t>
      </w:r>
      <w:r w:rsidRPr="009A4721">
        <w:rPr>
          <w:rFonts w:eastAsia="Verdana"/>
          <w:b/>
        </w:rPr>
        <w:t>'</w:t>
      </w:r>
      <w:r w:rsidR="00576DDE">
        <w:rPr>
          <w:rFonts w:eastAsia="Verdana"/>
          <w:b/>
        </w:rPr>
        <w:t>PURCHASER</w:t>
      </w:r>
      <w:r w:rsidRPr="009A4721">
        <w:rPr>
          <w:rFonts w:eastAsia="Verdana"/>
          <w:b/>
        </w:rPr>
        <w:t>',</w:t>
      </w:r>
      <w:r w:rsidRPr="009A4721">
        <w:rPr>
          <w:rFonts w:eastAsia="Verdana"/>
        </w:rPr>
        <w:t xml:space="preserve"> on one part, and</w:t>
      </w:r>
    </w:p>
    <w:p w14:paraId="2A0FD665" w14:textId="77777777" w:rsidR="006E7812" w:rsidRDefault="006E7812" w:rsidP="006E7812">
      <w:pPr>
        <w:rPr>
          <w:b/>
          <w:u w:val="single"/>
          <w:lang w:val="en-AU"/>
        </w:rPr>
      </w:pPr>
    </w:p>
    <w:p w14:paraId="3480ADDE" w14:textId="09D7777E" w:rsidR="00174379" w:rsidRPr="006E7812" w:rsidRDefault="00576DDE" w:rsidP="006E7812">
      <w:pPr>
        <w:rPr>
          <w:rFonts w:eastAsia="Verdana"/>
        </w:rPr>
      </w:pPr>
      <w:r>
        <w:rPr>
          <w:b/>
          <w:u w:val="single"/>
          <w:lang w:val="en-AU"/>
        </w:rPr>
        <w:t>PROVIDERS</w:t>
      </w:r>
      <w:r w:rsidR="00174379" w:rsidRPr="009A4721">
        <w:rPr>
          <w:b/>
          <w:u w:val="single"/>
          <w:lang w:val="en-AU"/>
        </w:rPr>
        <w:t xml:space="preserve"> FULL INFORMATION</w:t>
      </w:r>
    </w:p>
    <w:p w14:paraId="479AEB0D" w14:textId="77777777" w:rsidR="00174379" w:rsidRPr="009A4721" w:rsidRDefault="00174379" w:rsidP="00174379">
      <w:pPr>
        <w:rPr>
          <w:rFonts w:eastAsia="Verdana"/>
        </w:rPr>
      </w:pPr>
    </w:p>
    <w:tbl>
      <w:tblPr>
        <w:tblW w:w="0" w:type="auto"/>
        <w:tblInd w:w="70" w:type="dxa"/>
        <w:shd w:val="clear" w:color="auto" w:fill="DDD9C3"/>
        <w:tblLayout w:type="fixed"/>
        <w:tblCellMar>
          <w:left w:w="70" w:type="dxa"/>
          <w:right w:w="70" w:type="dxa"/>
        </w:tblCellMar>
        <w:tblLook w:val="0000" w:firstRow="0" w:lastRow="0" w:firstColumn="0" w:lastColumn="0" w:noHBand="0" w:noVBand="0"/>
      </w:tblPr>
      <w:tblGrid>
        <w:gridCol w:w="2160"/>
        <w:gridCol w:w="7740"/>
      </w:tblGrid>
      <w:tr w:rsidR="0085469F" w:rsidRPr="009A4721" w14:paraId="7E6ABAFC" w14:textId="77777777" w:rsidTr="0009626A">
        <w:trPr>
          <w:trHeight w:val="235"/>
        </w:trPr>
        <w:tc>
          <w:tcPr>
            <w:tcW w:w="2160" w:type="dxa"/>
            <w:tcBorders>
              <w:top w:val="single" w:sz="4" w:space="0" w:color="000000"/>
              <w:left w:val="single" w:sz="4" w:space="0" w:color="000000"/>
              <w:bottom w:val="single" w:sz="4" w:space="0" w:color="000000"/>
            </w:tcBorders>
            <w:shd w:val="clear" w:color="auto" w:fill="auto"/>
          </w:tcPr>
          <w:p w14:paraId="60FEF44C" w14:textId="77777777" w:rsidR="0085469F" w:rsidRPr="00D04395" w:rsidRDefault="0085469F" w:rsidP="0009626A">
            <w:pPr>
              <w:pStyle w:val="a"/>
              <w:snapToGrid w:val="0"/>
              <w:rPr>
                <w:rFonts w:cs="Times New Roman"/>
              </w:rPr>
            </w:pPr>
            <w:r w:rsidRPr="00D04395">
              <w:rPr>
                <w:rFonts w:cs="Times New Roman"/>
              </w:rPr>
              <w:t>Corporate Name:</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2FEEFCF3" w14:textId="77777777" w:rsidR="0085469F" w:rsidRPr="00B36034" w:rsidRDefault="0085469F" w:rsidP="0009626A">
            <w:pPr>
              <w:widowControl w:val="0"/>
              <w:autoSpaceDE w:val="0"/>
              <w:autoSpaceDN w:val="0"/>
              <w:adjustRightInd w:val="0"/>
              <w:rPr>
                <w:rFonts w:eastAsia="Verdana"/>
              </w:rPr>
            </w:pPr>
          </w:p>
        </w:tc>
      </w:tr>
      <w:tr w:rsidR="0085469F" w:rsidRPr="009A4721" w14:paraId="0F846302" w14:textId="77777777" w:rsidTr="0009626A">
        <w:trPr>
          <w:trHeight w:val="225"/>
        </w:trPr>
        <w:tc>
          <w:tcPr>
            <w:tcW w:w="2160" w:type="dxa"/>
            <w:tcBorders>
              <w:top w:val="single" w:sz="4" w:space="0" w:color="000000"/>
              <w:left w:val="single" w:sz="4" w:space="0" w:color="000000"/>
              <w:bottom w:val="single" w:sz="4" w:space="0" w:color="000000"/>
            </w:tcBorders>
            <w:shd w:val="clear" w:color="auto" w:fill="auto"/>
          </w:tcPr>
          <w:p w14:paraId="5F94450A" w14:textId="77777777" w:rsidR="0085469F" w:rsidRPr="00D04395" w:rsidRDefault="0085469F" w:rsidP="0009626A">
            <w:pPr>
              <w:snapToGrid w:val="0"/>
              <w:rPr>
                <w:bCs/>
                <w:color w:val="1D1B11"/>
              </w:rPr>
            </w:pPr>
            <w:r w:rsidRPr="00D04395">
              <w:t>Mailing Address:</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56297543" w14:textId="77777777" w:rsidR="0085469F" w:rsidRPr="00B36034" w:rsidRDefault="0085469F" w:rsidP="0009626A">
            <w:pPr>
              <w:snapToGrid w:val="0"/>
              <w:rPr>
                <w:rFonts w:eastAsia="SimSun"/>
                <w:lang w:eastAsia="zh-CN"/>
              </w:rPr>
            </w:pPr>
          </w:p>
        </w:tc>
      </w:tr>
      <w:tr w:rsidR="0085469F" w:rsidRPr="009A4721" w14:paraId="40140F9E" w14:textId="77777777" w:rsidTr="0009626A">
        <w:trPr>
          <w:trHeight w:val="229"/>
        </w:trPr>
        <w:tc>
          <w:tcPr>
            <w:tcW w:w="2160" w:type="dxa"/>
            <w:tcBorders>
              <w:top w:val="single" w:sz="4" w:space="0" w:color="000000"/>
              <w:left w:val="single" w:sz="4" w:space="0" w:color="000000"/>
              <w:bottom w:val="single" w:sz="4" w:space="0" w:color="000000"/>
            </w:tcBorders>
            <w:shd w:val="clear" w:color="auto" w:fill="auto"/>
          </w:tcPr>
          <w:p w14:paraId="64D70B22" w14:textId="77777777" w:rsidR="0085469F" w:rsidRPr="00D04395" w:rsidRDefault="0085469F" w:rsidP="0009626A">
            <w:pPr>
              <w:snapToGrid w:val="0"/>
              <w:rPr>
                <w:bCs/>
                <w:color w:val="1D1B11"/>
              </w:rPr>
            </w:pPr>
            <w:r w:rsidRPr="00D04395">
              <w:rPr>
                <w:rFonts w:eastAsia="Verdana"/>
              </w:rPr>
              <w:t>Country</w:t>
            </w:r>
            <w:r>
              <w:rPr>
                <w:rFonts w:eastAsia="Verdana"/>
              </w:rPr>
              <w:t>:</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28D2F52A" w14:textId="77777777" w:rsidR="0085469F" w:rsidRPr="00B36034" w:rsidRDefault="0085469F" w:rsidP="0009626A">
            <w:pPr>
              <w:pStyle w:val="a"/>
              <w:snapToGrid w:val="0"/>
              <w:rPr>
                <w:rFonts w:cs="Times New Roman"/>
              </w:rPr>
            </w:pPr>
          </w:p>
        </w:tc>
      </w:tr>
      <w:tr w:rsidR="0085469F" w:rsidRPr="009A4721" w14:paraId="503C5A94" w14:textId="77777777" w:rsidTr="0009626A">
        <w:trPr>
          <w:trHeight w:val="70"/>
        </w:trPr>
        <w:tc>
          <w:tcPr>
            <w:tcW w:w="2160" w:type="dxa"/>
            <w:tcBorders>
              <w:top w:val="single" w:sz="4" w:space="0" w:color="000000"/>
              <w:left w:val="single" w:sz="4" w:space="0" w:color="000000"/>
              <w:bottom w:val="single" w:sz="4" w:space="0" w:color="000000"/>
            </w:tcBorders>
            <w:shd w:val="clear" w:color="auto" w:fill="auto"/>
          </w:tcPr>
          <w:p w14:paraId="5CA8058D" w14:textId="77777777" w:rsidR="0085469F" w:rsidRPr="00D04395" w:rsidRDefault="0085469F" w:rsidP="0009626A">
            <w:pPr>
              <w:pStyle w:val="a"/>
              <w:snapToGrid w:val="0"/>
              <w:rPr>
                <w:rFonts w:cs="Times New Roman"/>
              </w:rPr>
            </w:pPr>
            <w:r w:rsidRPr="00D04395">
              <w:rPr>
                <w:rFonts w:cs="Times New Roman"/>
              </w:rPr>
              <w:t>Represented by:</w:t>
            </w:r>
          </w:p>
          <w:p w14:paraId="34E9D44E" w14:textId="77777777" w:rsidR="0085469F" w:rsidRPr="00D04395" w:rsidRDefault="0085469F" w:rsidP="0009626A">
            <w:pPr>
              <w:pStyle w:val="a"/>
              <w:snapToGrid w:val="0"/>
              <w:rPr>
                <w:rFonts w:cs="Times New Roman"/>
              </w:rPr>
            </w:pPr>
            <w:r w:rsidRPr="00D04395">
              <w:rPr>
                <w:rFonts w:eastAsia="Verdana" w:cs="Times New Roman"/>
              </w:rPr>
              <w:t>Corporate Title:</w:t>
            </w:r>
            <w:r w:rsidRPr="00D04395">
              <w:rPr>
                <w:rFonts w:cs="Times New Roman"/>
              </w:rPr>
              <w:t xml:space="preserve"> </w:t>
            </w:r>
          </w:p>
          <w:p w14:paraId="09828543" w14:textId="77777777" w:rsidR="0085469F" w:rsidRPr="00D04395" w:rsidRDefault="0085469F" w:rsidP="0009626A">
            <w:pPr>
              <w:pStyle w:val="a"/>
              <w:snapToGrid w:val="0"/>
              <w:rPr>
                <w:rFonts w:eastAsia="Verdana" w:cs="Times New Roman"/>
              </w:rPr>
            </w:pPr>
            <w:r w:rsidRPr="00D04395">
              <w:rPr>
                <w:rFonts w:cs="Times New Roman"/>
              </w:rPr>
              <w:t>Citizenship:</w:t>
            </w:r>
            <w:r w:rsidRPr="00D04395">
              <w:rPr>
                <w:rFonts w:eastAsia="Verdana" w:cs="Times New Roman"/>
              </w:rPr>
              <w:t xml:space="preserve"> </w:t>
            </w:r>
          </w:p>
          <w:p w14:paraId="6F3F1568" w14:textId="77777777" w:rsidR="0085469F" w:rsidRPr="00D04395" w:rsidRDefault="0085469F" w:rsidP="0009626A">
            <w:pPr>
              <w:snapToGrid w:val="0"/>
              <w:rPr>
                <w:bCs/>
                <w:color w:val="1D1B11"/>
              </w:rPr>
            </w:pPr>
            <w:r w:rsidRPr="00D04395">
              <w:t>Passport No / Valid:</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62252E37" w14:textId="77777777" w:rsidR="0085469F" w:rsidRPr="00B36034" w:rsidRDefault="0085469F" w:rsidP="0009626A">
            <w:pPr>
              <w:pStyle w:val="a"/>
              <w:snapToGrid w:val="0"/>
              <w:rPr>
                <w:rFonts w:eastAsia="Verdana" w:cs="Times New Roman"/>
                <w:bCs/>
              </w:rPr>
            </w:pPr>
          </w:p>
          <w:p w14:paraId="476AE280" w14:textId="77777777" w:rsidR="0085469F" w:rsidRPr="00B36034" w:rsidRDefault="0085469F" w:rsidP="0009626A">
            <w:pPr>
              <w:pStyle w:val="a"/>
              <w:snapToGrid w:val="0"/>
              <w:rPr>
                <w:rFonts w:eastAsia="Verdana" w:cs="Times New Roman"/>
                <w:bCs/>
              </w:rPr>
            </w:pPr>
          </w:p>
          <w:p w14:paraId="6A801F44" w14:textId="77777777" w:rsidR="0085469F" w:rsidRPr="00B36034" w:rsidRDefault="0085469F" w:rsidP="0009626A">
            <w:pPr>
              <w:snapToGrid w:val="0"/>
            </w:pPr>
          </w:p>
        </w:tc>
      </w:tr>
      <w:tr w:rsidR="0085469F" w:rsidRPr="009A4721" w14:paraId="2F5EDA99" w14:textId="77777777" w:rsidTr="0009626A">
        <w:trPr>
          <w:trHeight w:val="70"/>
        </w:trPr>
        <w:tc>
          <w:tcPr>
            <w:tcW w:w="2160" w:type="dxa"/>
            <w:tcBorders>
              <w:top w:val="single" w:sz="4" w:space="0" w:color="000000"/>
              <w:left w:val="single" w:sz="4" w:space="0" w:color="000000"/>
              <w:bottom w:val="single" w:sz="4" w:space="0" w:color="000000"/>
            </w:tcBorders>
            <w:shd w:val="clear" w:color="auto" w:fill="auto"/>
          </w:tcPr>
          <w:p w14:paraId="366BC8AB" w14:textId="77777777" w:rsidR="0085469F" w:rsidRPr="00D04395" w:rsidRDefault="0085469F" w:rsidP="0009626A">
            <w:pPr>
              <w:pStyle w:val="a"/>
              <w:snapToGrid w:val="0"/>
              <w:rPr>
                <w:rFonts w:cs="Times New Roman"/>
              </w:rPr>
            </w:pPr>
            <w:r>
              <w:rPr>
                <w:rFonts w:cs="Times New Roman"/>
              </w:rPr>
              <w:t>Telephone Number:</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5FFE06FC" w14:textId="77777777" w:rsidR="0085469F" w:rsidRPr="00B36034" w:rsidRDefault="0085469F" w:rsidP="0009626A">
            <w:pPr>
              <w:pStyle w:val="a"/>
              <w:snapToGrid w:val="0"/>
              <w:rPr>
                <w:rFonts w:eastAsia="Verdana" w:cs="Times New Roman"/>
                <w:bCs/>
              </w:rPr>
            </w:pPr>
          </w:p>
        </w:tc>
      </w:tr>
      <w:tr w:rsidR="0085469F" w:rsidRPr="009A4721" w14:paraId="360925B2" w14:textId="77777777" w:rsidTr="0009626A">
        <w:trPr>
          <w:trHeight w:val="70"/>
        </w:trPr>
        <w:tc>
          <w:tcPr>
            <w:tcW w:w="2160" w:type="dxa"/>
            <w:tcBorders>
              <w:top w:val="single" w:sz="4" w:space="0" w:color="000000"/>
              <w:left w:val="single" w:sz="4" w:space="0" w:color="000000"/>
              <w:bottom w:val="single" w:sz="4" w:space="0" w:color="000000"/>
            </w:tcBorders>
            <w:shd w:val="clear" w:color="auto" w:fill="auto"/>
          </w:tcPr>
          <w:p w14:paraId="64F4EC62" w14:textId="77777777" w:rsidR="0085469F" w:rsidRPr="00D04395" w:rsidRDefault="0085469F" w:rsidP="0009626A">
            <w:pPr>
              <w:pStyle w:val="a"/>
              <w:snapToGrid w:val="0"/>
              <w:rPr>
                <w:rFonts w:cs="Times New Roman"/>
              </w:rPr>
            </w:pPr>
            <w:r>
              <w:rPr>
                <w:rFonts w:cs="Times New Roman"/>
              </w:rPr>
              <w:t>Email:</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231D4C69" w14:textId="77777777" w:rsidR="0085469F" w:rsidRPr="00B36034" w:rsidRDefault="0085469F" w:rsidP="0009626A">
            <w:pPr>
              <w:pStyle w:val="a"/>
              <w:snapToGrid w:val="0"/>
              <w:rPr>
                <w:rFonts w:eastAsia="Verdana" w:cs="Times New Roman"/>
                <w:bCs/>
              </w:rPr>
            </w:pPr>
          </w:p>
        </w:tc>
      </w:tr>
    </w:tbl>
    <w:p w14:paraId="7FA9F5A7" w14:textId="77777777" w:rsidR="00174379" w:rsidRDefault="00174379" w:rsidP="00174379">
      <w:pPr>
        <w:rPr>
          <w:rFonts w:eastAsia="SimSun"/>
          <w:lang w:eastAsia="zh-CN"/>
        </w:rPr>
      </w:pPr>
    </w:p>
    <w:p w14:paraId="3B240200" w14:textId="7D0E3656" w:rsidR="00917AB1" w:rsidRDefault="00174379" w:rsidP="00174379">
      <w:pPr>
        <w:rPr>
          <w:rFonts w:eastAsia="Verdana"/>
        </w:rPr>
      </w:pPr>
      <w:bookmarkStart w:id="5" w:name="OLE_LINK1"/>
      <w:bookmarkStart w:id="6" w:name="OLE_LINK2"/>
      <w:r w:rsidRPr="009A4721">
        <w:rPr>
          <w:rFonts w:eastAsia="Verdana"/>
        </w:rPr>
        <w:t>Here</w:t>
      </w:r>
      <w:r w:rsidR="00F55558">
        <w:rPr>
          <w:rFonts w:eastAsia="Verdana"/>
        </w:rPr>
        <w:t xml:space="preserve"> </w:t>
      </w:r>
      <w:r w:rsidRPr="009A4721">
        <w:rPr>
          <w:rFonts w:eastAsia="Verdana"/>
        </w:rPr>
        <w:t>in</w:t>
      </w:r>
      <w:r w:rsidR="00F55558">
        <w:rPr>
          <w:rFonts w:eastAsia="Verdana"/>
        </w:rPr>
        <w:t xml:space="preserve"> </w:t>
      </w:r>
      <w:r w:rsidRPr="009A4721">
        <w:rPr>
          <w:rFonts w:eastAsia="Verdana"/>
        </w:rPr>
        <w:t xml:space="preserve">after </w:t>
      </w:r>
      <w:r w:rsidR="002E7DE9" w:rsidRPr="009A4721">
        <w:rPr>
          <w:rFonts w:eastAsia="Verdana"/>
        </w:rPr>
        <w:t>referred</w:t>
      </w:r>
      <w:r w:rsidRPr="009A4721">
        <w:rPr>
          <w:rFonts w:eastAsia="Verdana"/>
        </w:rPr>
        <w:t xml:space="preserve"> to as the </w:t>
      </w:r>
      <w:r w:rsidRPr="009A4721">
        <w:rPr>
          <w:rFonts w:eastAsia="Verdana"/>
          <w:b/>
        </w:rPr>
        <w:t>‘</w:t>
      </w:r>
      <w:r w:rsidR="00576DDE">
        <w:rPr>
          <w:rFonts w:eastAsia="Verdana"/>
          <w:b/>
        </w:rPr>
        <w:t>PROVIDER</w:t>
      </w:r>
      <w:r w:rsidRPr="009A4721">
        <w:rPr>
          <w:rFonts w:eastAsia="Verdana"/>
          <w:b/>
        </w:rPr>
        <w:t>',</w:t>
      </w:r>
      <w:r w:rsidR="00576DDE">
        <w:rPr>
          <w:rFonts w:eastAsia="Verdana"/>
        </w:rPr>
        <w:t xml:space="preserve"> on</w:t>
      </w:r>
      <w:r w:rsidR="00917AB1">
        <w:rPr>
          <w:rFonts w:eastAsia="Verdana"/>
        </w:rPr>
        <w:t xml:space="preserve"> one part, and</w:t>
      </w:r>
    </w:p>
    <w:bookmarkEnd w:id="5"/>
    <w:bookmarkEnd w:id="6"/>
    <w:p w14:paraId="5B711DE5" w14:textId="77777777" w:rsidR="00917AB1" w:rsidRDefault="00917AB1" w:rsidP="00174379">
      <w:pPr>
        <w:rPr>
          <w:rFonts w:eastAsia="Verdana"/>
        </w:rPr>
      </w:pPr>
    </w:p>
    <w:p w14:paraId="6E8BD467" w14:textId="77777777" w:rsidR="00917AB1" w:rsidRDefault="00917AB1" w:rsidP="00174379">
      <w:pPr>
        <w:rPr>
          <w:rFonts w:eastAsia="Verdana"/>
        </w:rPr>
      </w:pPr>
    </w:p>
    <w:p w14:paraId="0560561A" w14:textId="00D00A23" w:rsidR="00917AB1" w:rsidRPr="006E7812" w:rsidRDefault="00917AB1" w:rsidP="00917AB1">
      <w:pPr>
        <w:rPr>
          <w:rFonts w:eastAsia="Verdana"/>
        </w:rPr>
      </w:pPr>
      <w:r>
        <w:rPr>
          <w:b/>
          <w:u w:val="single"/>
          <w:lang w:val="en-AU"/>
        </w:rPr>
        <w:t>INDEPENDENT TRUSTEE</w:t>
      </w:r>
      <w:r w:rsidRPr="009A4721">
        <w:rPr>
          <w:b/>
          <w:u w:val="single"/>
          <w:lang w:val="en-AU"/>
        </w:rPr>
        <w:t xml:space="preserve"> FULL INFORMATION</w:t>
      </w:r>
    </w:p>
    <w:p w14:paraId="5BD3DF76" w14:textId="77777777" w:rsidR="00917AB1" w:rsidRPr="009A4721" w:rsidRDefault="00917AB1" w:rsidP="00917AB1">
      <w:pPr>
        <w:rPr>
          <w:rFonts w:eastAsia="Verdana"/>
        </w:rPr>
      </w:pPr>
    </w:p>
    <w:tbl>
      <w:tblPr>
        <w:tblW w:w="0" w:type="auto"/>
        <w:tblInd w:w="70" w:type="dxa"/>
        <w:shd w:val="clear" w:color="auto" w:fill="DDD9C3"/>
        <w:tblLayout w:type="fixed"/>
        <w:tblCellMar>
          <w:left w:w="70" w:type="dxa"/>
          <w:right w:w="70" w:type="dxa"/>
        </w:tblCellMar>
        <w:tblLook w:val="0000" w:firstRow="0" w:lastRow="0" w:firstColumn="0" w:lastColumn="0" w:noHBand="0" w:noVBand="0"/>
      </w:tblPr>
      <w:tblGrid>
        <w:gridCol w:w="2160"/>
        <w:gridCol w:w="7740"/>
      </w:tblGrid>
      <w:tr w:rsidR="00917AB1" w:rsidRPr="009A4721" w14:paraId="4DB88553" w14:textId="77777777" w:rsidTr="0009626A">
        <w:trPr>
          <w:trHeight w:val="235"/>
        </w:trPr>
        <w:tc>
          <w:tcPr>
            <w:tcW w:w="2160" w:type="dxa"/>
            <w:tcBorders>
              <w:top w:val="single" w:sz="4" w:space="0" w:color="000000"/>
              <w:left w:val="single" w:sz="4" w:space="0" w:color="000000"/>
              <w:bottom w:val="single" w:sz="4" w:space="0" w:color="000000"/>
            </w:tcBorders>
            <w:shd w:val="clear" w:color="auto" w:fill="auto"/>
          </w:tcPr>
          <w:p w14:paraId="6A309EA9" w14:textId="77777777" w:rsidR="00917AB1" w:rsidRPr="00D04395" w:rsidRDefault="00917AB1" w:rsidP="0009626A">
            <w:pPr>
              <w:pStyle w:val="a"/>
              <w:snapToGrid w:val="0"/>
              <w:rPr>
                <w:rFonts w:cs="Times New Roman"/>
              </w:rPr>
            </w:pPr>
            <w:r w:rsidRPr="00D04395">
              <w:rPr>
                <w:rFonts w:cs="Times New Roman"/>
              </w:rPr>
              <w:t>Corporate Name:</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6643AFB4" w14:textId="77777777" w:rsidR="00917AB1" w:rsidRPr="00B36034" w:rsidRDefault="00917AB1" w:rsidP="0009626A">
            <w:pPr>
              <w:widowControl w:val="0"/>
              <w:autoSpaceDE w:val="0"/>
              <w:autoSpaceDN w:val="0"/>
              <w:adjustRightInd w:val="0"/>
              <w:rPr>
                <w:rFonts w:eastAsia="Verdana"/>
              </w:rPr>
            </w:pPr>
          </w:p>
        </w:tc>
      </w:tr>
      <w:tr w:rsidR="00917AB1" w:rsidRPr="009A4721" w14:paraId="49FC56E6" w14:textId="77777777" w:rsidTr="0009626A">
        <w:trPr>
          <w:trHeight w:val="225"/>
        </w:trPr>
        <w:tc>
          <w:tcPr>
            <w:tcW w:w="2160" w:type="dxa"/>
            <w:tcBorders>
              <w:top w:val="single" w:sz="4" w:space="0" w:color="000000"/>
              <w:left w:val="single" w:sz="4" w:space="0" w:color="000000"/>
              <w:bottom w:val="single" w:sz="4" w:space="0" w:color="000000"/>
            </w:tcBorders>
            <w:shd w:val="clear" w:color="auto" w:fill="auto"/>
          </w:tcPr>
          <w:p w14:paraId="3ADFA170" w14:textId="77777777" w:rsidR="00917AB1" w:rsidRPr="00D04395" w:rsidRDefault="00917AB1" w:rsidP="0009626A">
            <w:pPr>
              <w:snapToGrid w:val="0"/>
              <w:rPr>
                <w:bCs/>
                <w:color w:val="1D1B11"/>
              </w:rPr>
            </w:pPr>
            <w:r w:rsidRPr="00D04395">
              <w:t>Mailing Address:</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304108D3" w14:textId="77777777" w:rsidR="00917AB1" w:rsidRPr="00B36034" w:rsidRDefault="00917AB1" w:rsidP="0009626A">
            <w:pPr>
              <w:snapToGrid w:val="0"/>
              <w:rPr>
                <w:rFonts w:eastAsia="SimSun"/>
                <w:lang w:eastAsia="zh-CN"/>
              </w:rPr>
            </w:pPr>
          </w:p>
        </w:tc>
      </w:tr>
      <w:tr w:rsidR="00917AB1" w:rsidRPr="009A4721" w14:paraId="3D2F742F" w14:textId="77777777" w:rsidTr="0009626A">
        <w:trPr>
          <w:trHeight w:val="229"/>
        </w:trPr>
        <w:tc>
          <w:tcPr>
            <w:tcW w:w="2160" w:type="dxa"/>
            <w:tcBorders>
              <w:top w:val="single" w:sz="4" w:space="0" w:color="000000"/>
              <w:left w:val="single" w:sz="4" w:space="0" w:color="000000"/>
              <w:bottom w:val="single" w:sz="4" w:space="0" w:color="000000"/>
            </w:tcBorders>
            <w:shd w:val="clear" w:color="auto" w:fill="auto"/>
          </w:tcPr>
          <w:p w14:paraId="709EA3FF" w14:textId="77777777" w:rsidR="00917AB1" w:rsidRPr="00D04395" w:rsidRDefault="00917AB1" w:rsidP="0009626A">
            <w:pPr>
              <w:snapToGrid w:val="0"/>
              <w:rPr>
                <w:bCs/>
                <w:color w:val="1D1B11"/>
              </w:rPr>
            </w:pPr>
            <w:r w:rsidRPr="00D04395">
              <w:rPr>
                <w:rFonts w:eastAsia="Verdana"/>
              </w:rPr>
              <w:t>Country</w:t>
            </w:r>
            <w:r>
              <w:rPr>
                <w:rFonts w:eastAsia="Verdana"/>
              </w:rPr>
              <w:t>:</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110663CD" w14:textId="77777777" w:rsidR="00917AB1" w:rsidRPr="00B36034" w:rsidRDefault="00917AB1" w:rsidP="0009626A">
            <w:pPr>
              <w:pStyle w:val="a"/>
              <w:snapToGrid w:val="0"/>
              <w:rPr>
                <w:rFonts w:cs="Times New Roman"/>
              </w:rPr>
            </w:pPr>
          </w:p>
        </w:tc>
      </w:tr>
      <w:tr w:rsidR="00917AB1" w:rsidRPr="009A4721" w14:paraId="1A7B0C2E" w14:textId="77777777" w:rsidTr="0009626A">
        <w:trPr>
          <w:trHeight w:val="70"/>
        </w:trPr>
        <w:tc>
          <w:tcPr>
            <w:tcW w:w="2160" w:type="dxa"/>
            <w:tcBorders>
              <w:top w:val="single" w:sz="4" w:space="0" w:color="000000"/>
              <w:left w:val="single" w:sz="4" w:space="0" w:color="000000"/>
              <w:bottom w:val="single" w:sz="4" w:space="0" w:color="000000"/>
            </w:tcBorders>
            <w:shd w:val="clear" w:color="auto" w:fill="auto"/>
          </w:tcPr>
          <w:p w14:paraId="6088F834" w14:textId="77777777" w:rsidR="00917AB1" w:rsidRPr="00D04395" w:rsidRDefault="00917AB1" w:rsidP="0009626A">
            <w:pPr>
              <w:pStyle w:val="a"/>
              <w:snapToGrid w:val="0"/>
              <w:rPr>
                <w:rFonts w:cs="Times New Roman"/>
              </w:rPr>
            </w:pPr>
            <w:r w:rsidRPr="00D04395">
              <w:rPr>
                <w:rFonts w:cs="Times New Roman"/>
              </w:rPr>
              <w:t>Represented by:</w:t>
            </w:r>
          </w:p>
          <w:p w14:paraId="01A6C786" w14:textId="77777777" w:rsidR="00917AB1" w:rsidRPr="00D04395" w:rsidRDefault="00917AB1" w:rsidP="0009626A">
            <w:pPr>
              <w:pStyle w:val="a"/>
              <w:snapToGrid w:val="0"/>
              <w:rPr>
                <w:rFonts w:cs="Times New Roman"/>
              </w:rPr>
            </w:pPr>
            <w:r w:rsidRPr="00D04395">
              <w:rPr>
                <w:rFonts w:eastAsia="Verdana" w:cs="Times New Roman"/>
              </w:rPr>
              <w:t>Corporate Title:</w:t>
            </w:r>
            <w:r w:rsidRPr="00D04395">
              <w:rPr>
                <w:rFonts w:cs="Times New Roman"/>
              </w:rPr>
              <w:t xml:space="preserve"> </w:t>
            </w:r>
          </w:p>
          <w:p w14:paraId="764110FB" w14:textId="77777777" w:rsidR="00917AB1" w:rsidRPr="00D04395" w:rsidRDefault="00917AB1" w:rsidP="0009626A">
            <w:pPr>
              <w:pStyle w:val="a"/>
              <w:snapToGrid w:val="0"/>
              <w:rPr>
                <w:rFonts w:eastAsia="Verdana" w:cs="Times New Roman"/>
              </w:rPr>
            </w:pPr>
            <w:r w:rsidRPr="00D04395">
              <w:rPr>
                <w:rFonts w:cs="Times New Roman"/>
              </w:rPr>
              <w:t>Citizenship:</w:t>
            </w:r>
            <w:r w:rsidRPr="00D04395">
              <w:rPr>
                <w:rFonts w:eastAsia="Verdana" w:cs="Times New Roman"/>
              </w:rPr>
              <w:t xml:space="preserve"> </w:t>
            </w:r>
          </w:p>
          <w:p w14:paraId="39355AF5" w14:textId="77777777" w:rsidR="00917AB1" w:rsidRPr="00D04395" w:rsidRDefault="00917AB1" w:rsidP="0009626A">
            <w:pPr>
              <w:snapToGrid w:val="0"/>
              <w:rPr>
                <w:bCs/>
                <w:color w:val="1D1B11"/>
              </w:rPr>
            </w:pPr>
            <w:r w:rsidRPr="00D04395">
              <w:t>Passport No / Valid:</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4EEF2C10" w14:textId="77777777" w:rsidR="00917AB1" w:rsidRPr="00B36034" w:rsidRDefault="00917AB1" w:rsidP="0009626A">
            <w:pPr>
              <w:pStyle w:val="a"/>
              <w:snapToGrid w:val="0"/>
              <w:rPr>
                <w:rFonts w:eastAsia="Verdana" w:cs="Times New Roman"/>
                <w:bCs/>
              </w:rPr>
            </w:pPr>
          </w:p>
          <w:p w14:paraId="487A5175" w14:textId="77777777" w:rsidR="00917AB1" w:rsidRPr="00B36034" w:rsidRDefault="00917AB1" w:rsidP="0009626A">
            <w:pPr>
              <w:pStyle w:val="a"/>
              <w:snapToGrid w:val="0"/>
              <w:rPr>
                <w:rFonts w:eastAsia="Verdana" w:cs="Times New Roman"/>
                <w:bCs/>
              </w:rPr>
            </w:pPr>
          </w:p>
          <w:p w14:paraId="1793C1B5" w14:textId="77777777" w:rsidR="00917AB1" w:rsidRPr="00B36034" w:rsidRDefault="00917AB1" w:rsidP="0009626A">
            <w:pPr>
              <w:snapToGrid w:val="0"/>
            </w:pPr>
          </w:p>
        </w:tc>
      </w:tr>
      <w:tr w:rsidR="00917AB1" w:rsidRPr="009A4721" w14:paraId="7913E088" w14:textId="77777777" w:rsidTr="0009626A">
        <w:trPr>
          <w:trHeight w:val="70"/>
        </w:trPr>
        <w:tc>
          <w:tcPr>
            <w:tcW w:w="2160" w:type="dxa"/>
            <w:tcBorders>
              <w:top w:val="single" w:sz="4" w:space="0" w:color="000000"/>
              <w:left w:val="single" w:sz="4" w:space="0" w:color="000000"/>
              <w:bottom w:val="single" w:sz="4" w:space="0" w:color="000000"/>
            </w:tcBorders>
            <w:shd w:val="clear" w:color="auto" w:fill="auto"/>
          </w:tcPr>
          <w:p w14:paraId="7D8F08DD" w14:textId="77777777" w:rsidR="00917AB1" w:rsidRPr="00D04395" w:rsidRDefault="00917AB1" w:rsidP="0009626A">
            <w:pPr>
              <w:pStyle w:val="a"/>
              <w:snapToGrid w:val="0"/>
              <w:rPr>
                <w:rFonts w:cs="Times New Roman"/>
              </w:rPr>
            </w:pPr>
            <w:r>
              <w:rPr>
                <w:rFonts w:cs="Times New Roman"/>
              </w:rPr>
              <w:t>Telephone Number:</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7354036A" w14:textId="77777777" w:rsidR="00917AB1" w:rsidRPr="00B36034" w:rsidRDefault="00917AB1" w:rsidP="0009626A">
            <w:pPr>
              <w:pStyle w:val="a"/>
              <w:snapToGrid w:val="0"/>
              <w:rPr>
                <w:rFonts w:eastAsia="Verdana" w:cs="Times New Roman"/>
                <w:bCs/>
              </w:rPr>
            </w:pPr>
          </w:p>
        </w:tc>
      </w:tr>
      <w:tr w:rsidR="00917AB1" w:rsidRPr="009A4721" w14:paraId="41C951C9" w14:textId="77777777" w:rsidTr="0009626A">
        <w:trPr>
          <w:trHeight w:val="70"/>
        </w:trPr>
        <w:tc>
          <w:tcPr>
            <w:tcW w:w="2160" w:type="dxa"/>
            <w:tcBorders>
              <w:top w:val="single" w:sz="4" w:space="0" w:color="000000"/>
              <w:left w:val="single" w:sz="4" w:space="0" w:color="000000"/>
              <w:bottom w:val="single" w:sz="4" w:space="0" w:color="000000"/>
            </w:tcBorders>
            <w:shd w:val="clear" w:color="auto" w:fill="auto"/>
          </w:tcPr>
          <w:p w14:paraId="0A99B852" w14:textId="77777777" w:rsidR="00917AB1" w:rsidRPr="00D04395" w:rsidRDefault="00917AB1" w:rsidP="0009626A">
            <w:pPr>
              <w:pStyle w:val="a"/>
              <w:snapToGrid w:val="0"/>
              <w:rPr>
                <w:rFonts w:cs="Times New Roman"/>
              </w:rPr>
            </w:pPr>
            <w:r>
              <w:rPr>
                <w:rFonts w:cs="Times New Roman"/>
              </w:rPr>
              <w:t>Email:</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14:paraId="4640DF74" w14:textId="77777777" w:rsidR="00917AB1" w:rsidRPr="00B36034" w:rsidRDefault="00917AB1" w:rsidP="0009626A">
            <w:pPr>
              <w:pStyle w:val="a"/>
              <w:snapToGrid w:val="0"/>
              <w:rPr>
                <w:rFonts w:eastAsia="Verdana" w:cs="Times New Roman"/>
                <w:bCs/>
              </w:rPr>
            </w:pPr>
          </w:p>
        </w:tc>
      </w:tr>
    </w:tbl>
    <w:p w14:paraId="4274739E" w14:textId="77777777" w:rsidR="00917AB1" w:rsidRDefault="00576DDE" w:rsidP="00174379">
      <w:pPr>
        <w:rPr>
          <w:rFonts w:eastAsia="Verdana"/>
        </w:rPr>
      </w:pPr>
      <w:r>
        <w:rPr>
          <w:rFonts w:eastAsia="Verdana"/>
        </w:rPr>
        <w:t xml:space="preserve"> </w:t>
      </w:r>
    </w:p>
    <w:p w14:paraId="7F287285" w14:textId="441B1A21" w:rsidR="00917AB1" w:rsidRDefault="00917AB1" w:rsidP="00174379">
      <w:pPr>
        <w:rPr>
          <w:rFonts w:eastAsia="Verdana"/>
        </w:rPr>
      </w:pPr>
      <w:r w:rsidRPr="009A4721">
        <w:rPr>
          <w:rFonts w:eastAsia="Verdana"/>
        </w:rPr>
        <w:t>Here</w:t>
      </w:r>
      <w:r w:rsidR="00F55558">
        <w:rPr>
          <w:rFonts w:eastAsia="Verdana"/>
        </w:rPr>
        <w:t xml:space="preserve"> </w:t>
      </w:r>
      <w:r w:rsidRPr="009A4721">
        <w:rPr>
          <w:rFonts w:eastAsia="Verdana"/>
        </w:rPr>
        <w:t>in</w:t>
      </w:r>
      <w:r w:rsidR="00F55558">
        <w:rPr>
          <w:rFonts w:eastAsia="Verdana"/>
        </w:rPr>
        <w:t xml:space="preserve"> </w:t>
      </w:r>
      <w:r w:rsidRPr="009A4721">
        <w:rPr>
          <w:rFonts w:eastAsia="Verdana"/>
        </w:rPr>
        <w:t xml:space="preserve">after referred to as the </w:t>
      </w:r>
      <w:r w:rsidRPr="009A4721">
        <w:rPr>
          <w:rFonts w:eastAsia="Verdana"/>
          <w:b/>
        </w:rPr>
        <w:t>‘</w:t>
      </w:r>
      <w:r>
        <w:rPr>
          <w:rFonts w:eastAsia="Verdana"/>
          <w:b/>
        </w:rPr>
        <w:t>INDEPENDENT TRUSTEE</w:t>
      </w:r>
      <w:r w:rsidRPr="009A4721">
        <w:rPr>
          <w:rFonts w:eastAsia="Verdana"/>
          <w:b/>
        </w:rPr>
        <w:t>',</w:t>
      </w:r>
      <w:r>
        <w:rPr>
          <w:rFonts w:eastAsia="Verdana"/>
        </w:rPr>
        <w:t xml:space="preserve"> and </w:t>
      </w:r>
      <w:r w:rsidR="00576DDE">
        <w:rPr>
          <w:rFonts w:eastAsia="Verdana"/>
        </w:rPr>
        <w:t xml:space="preserve">the other part. </w:t>
      </w:r>
    </w:p>
    <w:p w14:paraId="115FAEB5" w14:textId="1EBE197E" w:rsidR="00655892" w:rsidRDefault="00655892" w:rsidP="00174379">
      <w:pPr>
        <w:rPr>
          <w:rFonts w:eastAsia="Verdana"/>
        </w:rPr>
      </w:pPr>
    </w:p>
    <w:p w14:paraId="7DE4B20A" w14:textId="76E57B58" w:rsidR="00655892" w:rsidRPr="00B3740B" w:rsidRDefault="00983C3D" w:rsidP="00174379">
      <w:pPr>
        <w:rPr>
          <w:rFonts w:eastAsia="Verdana"/>
          <w:b/>
          <w:sz w:val="28"/>
          <w:u w:val="single"/>
        </w:rPr>
      </w:pPr>
      <w:r w:rsidRPr="00B3740B">
        <w:rPr>
          <w:rFonts w:eastAsia="Verdana"/>
          <w:b/>
          <w:sz w:val="28"/>
          <w:u w:val="single"/>
        </w:rPr>
        <w:t>DEPOSIT PROTECTION</w:t>
      </w:r>
    </w:p>
    <w:p w14:paraId="5CB9E28B" w14:textId="6234C6D6" w:rsidR="00983C3D" w:rsidRDefault="00983C3D" w:rsidP="00174379">
      <w:pPr>
        <w:rPr>
          <w:rFonts w:eastAsia="Verdana"/>
          <w:b/>
          <w:sz w:val="28"/>
        </w:rPr>
      </w:pPr>
    </w:p>
    <w:p w14:paraId="4AEBFAE0" w14:textId="26DEFD49" w:rsidR="000D39CC" w:rsidRDefault="009B7C7F" w:rsidP="0009626A">
      <w:r>
        <w:t xml:space="preserve">The INDEPENDENT TRUSTEE is </w:t>
      </w:r>
      <w:r w:rsidR="000D39CC">
        <w:t xml:space="preserve">charged with holding and protecting the PURCHASERS Deposit and ensuring that the PURCHASERS funds are safe. </w:t>
      </w:r>
      <w:r w:rsidR="00161A68" w:rsidRPr="005D4C23">
        <w:t>The</w:t>
      </w:r>
      <w:r w:rsidR="00161A68" w:rsidRPr="005D4C23">
        <w:rPr>
          <w:bCs/>
        </w:rPr>
        <w:t xml:space="preserve"> Program</w:t>
      </w:r>
      <w:r w:rsidR="00161A68" w:rsidRPr="005D4C23">
        <w:t xml:space="preserve"> commences after </w:t>
      </w:r>
      <w:r w:rsidR="0009626A">
        <w:t>the INDEPENDENT TRUSTEE</w:t>
      </w:r>
      <w:r w:rsidR="00161A68" w:rsidRPr="005D4C23">
        <w:t xml:space="preserve"> receives the Deposit payment from </w:t>
      </w:r>
      <w:r w:rsidR="0009626A">
        <w:t xml:space="preserve">the PURCHASER. </w:t>
      </w:r>
    </w:p>
    <w:p w14:paraId="72BB1579" w14:textId="77777777" w:rsidR="000D39CC" w:rsidRDefault="000D39CC" w:rsidP="0009626A"/>
    <w:p w14:paraId="23CC4253" w14:textId="5ED4D475" w:rsidR="005D4C23" w:rsidRPr="005D4C23" w:rsidRDefault="0009626A" w:rsidP="0009626A">
      <w:r>
        <w:t>The INDEPENDENT TRUSTEE</w:t>
      </w:r>
      <w:r w:rsidR="00161A68" w:rsidRPr="005D4C23">
        <w:t xml:space="preserve"> </w:t>
      </w:r>
      <w:r w:rsidR="000D39CC">
        <w:t xml:space="preserve">undertakes to </w:t>
      </w:r>
      <w:r w:rsidR="00161A68" w:rsidRPr="005D4C23">
        <w:t xml:space="preserve">hold </w:t>
      </w:r>
      <w:r>
        <w:t>the PURCHASERS</w:t>
      </w:r>
      <w:r w:rsidR="00161A68" w:rsidRPr="005D4C23">
        <w:t xml:space="preserve"> Deposit funds in Trust and</w:t>
      </w:r>
      <w:r w:rsidR="000D39CC">
        <w:t xml:space="preserve"> to ONLY</w:t>
      </w:r>
      <w:r w:rsidR="00161A68" w:rsidRPr="005D4C23">
        <w:t xml:space="preserve"> release the</w:t>
      </w:r>
      <w:r w:rsidR="000D39CC">
        <w:t xml:space="preserve"> PURCHASERS Deposit w</w:t>
      </w:r>
      <w:r w:rsidR="00161A68" w:rsidRPr="005D4C23">
        <w:t>hen</w:t>
      </w:r>
      <w:r w:rsidR="005D4C23" w:rsidRPr="005D4C23">
        <w:t>:</w:t>
      </w:r>
    </w:p>
    <w:p w14:paraId="6E19341B" w14:textId="77777777" w:rsidR="005D4C23" w:rsidRPr="005D4C23" w:rsidRDefault="005D4C23" w:rsidP="005D4C23">
      <w:pPr>
        <w:tabs>
          <w:tab w:val="left" w:pos="720"/>
        </w:tabs>
        <w:ind w:left="360"/>
        <w:rPr>
          <w:b/>
          <w:u w:val="single"/>
        </w:rPr>
      </w:pPr>
    </w:p>
    <w:p w14:paraId="225A044D" w14:textId="545B5901" w:rsidR="00FB0628" w:rsidRPr="00FB0628" w:rsidRDefault="000D39CC" w:rsidP="005D4C23">
      <w:pPr>
        <w:pStyle w:val="ListParagraph"/>
        <w:numPr>
          <w:ilvl w:val="0"/>
          <w:numId w:val="20"/>
        </w:numPr>
        <w:jc w:val="both"/>
        <w:rPr>
          <w:rFonts w:eastAsia="Franklin Gothic Book"/>
        </w:rPr>
      </w:pPr>
      <w:r>
        <w:rPr>
          <w:rFonts w:eastAsia="MS Gothic"/>
          <w:color w:val="000000"/>
          <w:spacing w:val="10"/>
          <w:lang w:val="en"/>
        </w:rPr>
        <w:t>A</w:t>
      </w:r>
      <w:r w:rsidR="005D4C23" w:rsidRPr="005D4C23">
        <w:rPr>
          <w:rFonts w:eastAsia="MS Gothic"/>
          <w:color w:val="000000"/>
          <w:spacing w:val="10"/>
          <w:lang w:val="en"/>
        </w:rPr>
        <w:t xml:space="preserve"> </w:t>
      </w:r>
      <w:bookmarkStart w:id="7" w:name="_Hlk519189931"/>
      <w:r w:rsidR="005D4C23" w:rsidRPr="005D4C23">
        <w:rPr>
          <w:rFonts w:eastAsia="MS Gothic"/>
          <w:color w:val="000000"/>
          <w:spacing w:val="10"/>
          <w:lang w:val="en"/>
        </w:rPr>
        <w:t xml:space="preserve">Brussels Authenticated Swift Mt799 </w:t>
      </w:r>
      <w:bookmarkEnd w:id="7"/>
      <w:r w:rsidR="005D4C23" w:rsidRPr="005D4C23">
        <w:rPr>
          <w:rFonts w:eastAsia="MS Gothic"/>
          <w:color w:val="000000"/>
          <w:spacing w:val="10"/>
          <w:lang w:val="en"/>
        </w:rPr>
        <w:t xml:space="preserve">has been sent by </w:t>
      </w:r>
      <w:r>
        <w:rPr>
          <w:rFonts w:eastAsia="MS Gothic"/>
          <w:color w:val="000000"/>
          <w:spacing w:val="10"/>
          <w:lang w:val="en"/>
        </w:rPr>
        <w:t xml:space="preserve">the PROVIDERS Bank to the PURCHASERS Bank </w:t>
      </w:r>
      <w:r w:rsidRPr="00FB0628">
        <w:rPr>
          <w:rFonts w:eastAsia="MS Gothic"/>
          <w:b/>
          <w:color w:val="000000"/>
          <w:spacing w:val="10"/>
          <w:u w:val="single"/>
          <w:lang w:val="en"/>
        </w:rPr>
        <w:t>and</w:t>
      </w:r>
      <w:r>
        <w:rPr>
          <w:rFonts w:eastAsia="MS Gothic"/>
          <w:color w:val="000000"/>
          <w:spacing w:val="10"/>
          <w:lang w:val="en"/>
        </w:rPr>
        <w:t xml:space="preserve"> the PURCHASERS Bank has </w:t>
      </w:r>
      <w:r w:rsidR="00FB0628">
        <w:rPr>
          <w:rFonts w:eastAsia="MS Gothic"/>
          <w:color w:val="000000"/>
          <w:spacing w:val="10"/>
          <w:lang w:val="en"/>
        </w:rPr>
        <w:t xml:space="preserve">confirmed receipt of the PROVIDERS Mt799 Swift </w:t>
      </w:r>
      <w:r w:rsidR="00FB0628" w:rsidRPr="00FB0628">
        <w:rPr>
          <w:rFonts w:eastAsia="MS Gothic"/>
          <w:b/>
          <w:color w:val="000000"/>
          <w:spacing w:val="10"/>
          <w:u w:val="single"/>
          <w:lang w:val="en"/>
        </w:rPr>
        <w:t>and</w:t>
      </w:r>
      <w:r w:rsidR="00FB0628">
        <w:rPr>
          <w:rFonts w:eastAsia="MS Gothic"/>
          <w:color w:val="000000"/>
          <w:spacing w:val="10"/>
          <w:lang w:val="en"/>
        </w:rPr>
        <w:t xml:space="preserve"> the PURCHASERS Bank sends a </w:t>
      </w:r>
      <w:r w:rsidR="00BF5B72">
        <w:rPr>
          <w:rFonts w:eastAsia="MS Gothic"/>
          <w:color w:val="000000"/>
          <w:spacing w:val="10"/>
          <w:lang w:val="en"/>
        </w:rPr>
        <w:t xml:space="preserve">Swift </w:t>
      </w:r>
      <w:r w:rsidR="00FB0628">
        <w:rPr>
          <w:rFonts w:eastAsia="MS Gothic"/>
          <w:color w:val="000000"/>
          <w:spacing w:val="10"/>
          <w:lang w:val="en"/>
        </w:rPr>
        <w:t>Mt799 to the PROVIDERS Bank confirming</w:t>
      </w:r>
      <w:r>
        <w:rPr>
          <w:rFonts w:eastAsia="MS Gothic"/>
          <w:color w:val="000000"/>
          <w:spacing w:val="10"/>
          <w:lang w:val="en"/>
        </w:rPr>
        <w:t xml:space="preserve"> they have received</w:t>
      </w:r>
      <w:r w:rsidR="004271E2">
        <w:rPr>
          <w:rFonts w:eastAsia="MS Gothic"/>
          <w:color w:val="000000"/>
          <w:spacing w:val="10"/>
          <w:lang w:val="en"/>
        </w:rPr>
        <w:t xml:space="preserve"> </w:t>
      </w:r>
      <w:r>
        <w:rPr>
          <w:rFonts w:eastAsia="MS Gothic"/>
          <w:color w:val="000000"/>
          <w:spacing w:val="10"/>
          <w:lang w:val="en"/>
        </w:rPr>
        <w:t xml:space="preserve">and authenticated PROVIDERS </w:t>
      </w:r>
      <w:r w:rsidR="00BF5B72">
        <w:rPr>
          <w:rFonts w:eastAsia="MS Gothic"/>
          <w:color w:val="000000"/>
          <w:spacing w:val="10"/>
          <w:lang w:val="en"/>
        </w:rPr>
        <w:t>Mt799</w:t>
      </w:r>
      <w:r w:rsidR="00FB0628">
        <w:rPr>
          <w:rFonts w:eastAsia="MS Gothic"/>
          <w:color w:val="000000"/>
          <w:spacing w:val="10"/>
          <w:lang w:val="en"/>
        </w:rPr>
        <w:t xml:space="preserve"> </w:t>
      </w:r>
      <w:r w:rsidR="001806CB" w:rsidRPr="00006CA0">
        <w:rPr>
          <w:rFonts w:eastAsia="MS Gothic"/>
          <w:b/>
          <w:color w:val="000000"/>
          <w:spacing w:val="10"/>
          <w:u w:val="single"/>
          <w:lang w:val="en"/>
        </w:rPr>
        <w:t>and</w:t>
      </w:r>
      <w:r w:rsidR="001806CB" w:rsidRPr="001806CB">
        <w:rPr>
          <w:rFonts w:eastAsia="MS Gothic"/>
          <w:color w:val="000000"/>
          <w:spacing w:val="10"/>
          <w:lang w:val="en"/>
        </w:rPr>
        <w:t xml:space="preserve"> are</w:t>
      </w:r>
      <w:r w:rsidR="00FB0628">
        <w:rPr>
          <w:rFonts w:eastAsia="MS Gothic"/>
          <w:color w:val="000000"/>
          <w:spacing w:val="10"/>
          <w:lang w:val="en"/>
        </w:rPr>
        <w:t xml:space="preserve"> ready to receive </w:t>
      </w:r>
      <w:r w:rsidR="00B3740B">
        <w:rPr>
          <w:rFonts w:eastAsia="MS Gothic"/>
          <w:color w:val="000000"/>
          <w:spacing w:val="10"/>
          <w:lang w:val="en"/>
        </w:rPr>
        <w:t xml:space="preserve">delivery of </w:t>
      </w:r>
      <w:r w:rsidR="00FB0628">
        <w:rPr>
          <w:rFonts w:eastAsia="MS Gothic"/>
          <w:color w:val="000000"/>
          <w:spacing w:val="10"/>
          <w:lang w:val="en"/>
        </w:rPr>
        <w:t>the Mt760 from the PROVIDERS Bank.</w:t>
      </w:r>
      <w:r w:rsidR="00BF5B72">
        <w:rPr>
          <w:rFonts w:eastAsia="MS Gothic"/>
          <w:color w:val="000000"/>
          <w:spacing w:val="10"/>
          <w:lang w:val="en"/>
        </w:rPr>
        <w:t xml:space="preserve"> Only when </w:t>
      </w:r>
      <w:r w:rsidR="00006CA0" w:rsidRPr="00006CA0">
        <w:rPr>
          <w:rFonts w:eastAsia="MS Gothic"/>
          <w:b/>
          <w:color w:val="000000"/>
          <w:spacing w:val="10"/>
          <w:u w:val="single"/>
          <w:lang w:val="en"/>
        </w:rPr>
        <w:t>ALL</w:t>
      </w:r>
      <w:r w:rsidR="00B3740B">
        <w:rPr>
          <w:rFonts w:eastAsia="MS Gothic"/>
          <w:color w:val="000000"/>
          <w:spacing w:val="10"/>
          <w:lang w:val="en"/>
        </w:rPr>
        <w:t xml:space="preserve"> of these confirmations occur </w:t>
      </w:r>
      <w:r w:rsidR="00BF5B72">
        <w:rPr>
          <w:rFonts w:eastAsia="MS Gothic"/>
          <w:color w:val="000000"/>
          <w:spacing w:val="10"/>
          <w:lang w:val="en"/>
        </w:rPr>
        <w:t xml:space="preserve">does the INDEPENDENT TRUSTEE release the PURCHASERS Deposit to the PROVIDER to pay for the Delivery of the </w:t>
      </w:r>
      <w:r w:rsidR="00B3740B">
        <w:rPr>
          <w:rFonts w:eastAsia="MS Gothic"/>
          <w:color w:val="000000"/>
          <w:spacing w:val="10"/>
          <w:lang w:val="en"/>
        </w:rPr>
        <w:t xml:space="preserve">Swift </w:t>
      </w:r>
      <w:r w:rsidR="00BF5B72">
        <w:rPr>
          <w:rFonts w:eastAsia="MS Gothic"/>
          <w:color w:val="000000"/>
          <w:spacing w:val="10"/>
          <w:lang w:val="en"/>
        </w:rPr>
        <w:t>Mt760.</w:t>
      </w:r>
    </w:p>
    <w:p w14:paraId="3431B996" w14:textId="77777777" w:rsidR="00FB0628" w:rsidRDefault="00FB0628" w:rsidP="00FB0628">
      <w:pPr>
        <w:jc w:val="both"/>
        <w:rPr>
          <w:rFonts w:eastAsia="MS Gothic"/>
          <w:color w:val="000000"/>
          <w:spacing w:val="10"/>
          <w:lang w:val="en"/>
        </w:rPr>
      </w:pPr>
    </w:p>
    <w:p w14:paraId="4D0FC4A2" w14:textId="3027AD0D" w:rsidR="005D4C23" w:rsidRDefault="000D39CC" w:rsidP="00BF5B72">
      <w:pPr>
        <w:ind w:left="720"/>
        <w:jc w:val="both"/>
        <w:rPr>
          <w:rFonts w:eastAsia="Franklin Gothic Book"/>
          <w:b/>
        </w:rPr>
      </w:pPr>
      <w:r w:rsidRPr="00FB0628">
        <w:rPr>
          <w:rFonts w:eastAsia="MS Gothic"/>
          <w:color w:val="000000"/>
          <w:spacing w:val="10"/>
          <w:lang w:val="en"/>
        </w:rPr>
        <w:t xml:space="preserve">  </w:t>
      </w:r>
      <w:r w:rsidR="005D4C23" w:rsidRPr="005D4C23">
        <w:rPr>
          <w:rFonts w:eastAsia="Franklin Gothic Book"/>
          <w:b/>
        </w:rPr>
        <w:t>OR</w:t>
      </w:r>
    </w:p>
    <w:p w14:paraId="7CC60015" w14:textId="77777777" w:rsidR="0009626A" w:rsidRPr="005D4C23" w:rsidRDefault="0009626A" w:rsidP="005D4C23">
      <w:pPr>
        <w:ind w:firstLine="720"/>
        <w:rPr>
          <w:rFonts w:eastAsia="Franklin Gothic Book"/>
          <w:b/>
        </w:rPr>
      </w:pPr>
    </w:p>
    <w:p w14:paraId="7F7E1A84" w14:textId="703BDC71" w:rsidR="005D4C23" w:rsidRPr="00E75C37" w:rsidRDefault="005D4C23" w:rsidP="00175729">
      <w:pPr>
        <w:pStyle w:val="ListParagraph"/>
        <w:numPr>
          <w:ilvl w:val="0"/>
          <w:numId w:val="20"/>
        </w:numPr>
        <w:tabs>
          <w:tab w:val="left" w:pos="720"/>
        </w:tabs>
        <w:jc w:val="both"/>
        <w:rPr>
          <w:rFonts w:eastAsia="Verdana"/>
          <w:b/>
        </w:rPr>
      </w:pPr>
      <w:r w:rsidRPr="00E75C37">
        <w:rPr>
          <w:rFonts w:eastAsia="MS Gothic"/>
          <w:color w:val="000000"/>
          <w:spacing w:val="10"/>
          <w:lang w:val="en"/>
        </w:rPr>
        <w:t xml:space="preserve">If for any reason the Brussels Authenticated Swift Mt799 is </w:t>
      </w:r>
      <w:r w:rsidRPr="00E75C37">
        <w:rPr>
          <w:rFonts w:eastAsia="MS Gothic"/>
          <w:b/>
          <w:color w:val="000000"/>
          <w:spacing w:val="10"/>
          <w:u w:val="single"/>
          <w:lang w:val="en"/>
        </w:rPr>
        <w:t>NOT</w:t>
      </w:r>
      <w:r w:rsidRPr="00E75C37">
        <w:rPr>
          <w:rFonts w:eastAsia="MS Gothic"/>
          <w:color w:val="000000"/>
          <w:spacing w:val="10"/>
          <w:lang w:val="en"/>
        </w:rPr>
        <w:t xml:space="preserve"> sent </w:t>
      </w:r>
      <w:r w:rsidR="00B3740B" w:rsidRPr="00E75C37">
        <w:rPr>
          <w:rFonts w:eastAsia="MS Gothic"/>
          <w:color w:val="000000"/>
          <w:spacing w:val="10"/>
          <w:lang w:val="en"/>
        </w:rPr>
        <w:t>by the PROVIDER or</w:t>
      </w:r>
      <w:r w:rsidRPr="00E75C37">
        <w:rPr>
          <w:rFonts w:eastAsia="MS Gothic"/>
          <w:color w:val="000000"/>
          <w:spacing w:val="10"/>
          <w:lang w:val="en"/>
        </w:rPr>
        <w:t xml:space="preserve"> </w:t>
      </w:r>
      <w:r w:rsidRPr="00E75C37">
        <w:rPr>
          <w:rFonts w:eastAsia="MS Gothic"/>
          <w:b/>
          <w:color w:val="000000"/>
          <w:spacing w:val="10"/>
          <w:u w:val="single"/>
          <w:lang w:val="en"/>
        </w:rPr>
        <w:t>NOT</w:t>
      </w:r>
      <w:r w:rsidRPr="00E75C37">
        <w:rPr>
          <w:rFonts w:eastAsia="MS Gothic"/>
          <w:color w:val="000000"/>
          <w:spacing w:val="10"/>
          <w:lang w:val="en"/>
        </w:rPr>
        <w:t xml:space="preserve"> </w:t>
      </w:r>
      <w:r w:rsidR="00E75C37" w:rsidRPr="00E75C37">
        <w:rPr>
          <w:rFonts w:eastAsia="MS Gothic"/>
          <w:color w:val="000000"/>
          <w:spacing w:val="10"/>
          <w:lang w:val="en"/>
        </w:rPr>
        <w:t xml:space="preserve">received by the PURCHASERS BANK, or the PURCHASERS Bank does </w:t>
      </w:r>
      <w:r w:rsidR="00E75C37" w:rsidRPr="00E75C37">
        <w:rPr>
          <w:rFonts w:eastAsia="MS Gothic"/>
          <w:b/>
          <w:color w:val="000000"/>
          <w:spacing w:val="10"/>
          <w:u w:val="single"/>
          <w:lang w:val="en"/>
        </w:rPr>
        <w:t>NOT</w:t>
      </w:r>
      <w:r w:rsidR="00E75C37" w:rsidRPr="00E75C37">
        <w:rPr>
          <w:rFonts w:eastAsia="MS Gothic"/>
          <w:color w:val="000000"/>
          <w:spacing w:val="10"/>
          <w:lang w:val="en"/>
        </w:rPr>
        <w:t xml:space="preserve"> send a Swift Mt799 </w:t>
      </w:r>
      <w:r w:rsidR="004271E2">
        <w:rPr>
          <w:rFonts w:eastAsia="MS Gothic"/>
          <w:color w:val="000000"/>
          <w:spacing w:val="10"/>
          <w:lang w:val="en"/>
        </w:rPr>
        <w:t xml:space="preserve">to the PROVIDERS Bank </w:t>
      </w:r>
      <w:r w:rsidR="00E75C37" w:rsidRPr="00E75C37">
        <w:rPr>
          <w:rFonts w:eastAsia="MS Gothic"/>
          <w:color w:val="000000"/>
          <w:spacing w:val="10"/>
          <w:lang w:val="en"/>
        </w:rPr>
        <w:t xml:space="preserve">confirming the </w:t>
      </w:r>
      <w:r w:rsidR="00006CA0">
        <w:rPr>
          <w:rFonts w:eastAsia="MS Gothic"/>
          <w:color w:val="000000"/>
          <w:spacing w:val="10"/>
          <w:lang w:val="en"/>
        </w:rPr>
        <w:t>PURCHASERS</w:t>
      </w:r>
      <w:r w:rsidR="00E75C37" w:rsidRPr="00E75C37">
        <w:rPr>
          <w:rFonts w:eastAsia="MS Gothic"/>
          <w:color w:val="000000"/>
          <w:spacing w:val="10"/>
          <w:lang w:val="en"/>
        </w:rPr>
        <w:t xml:space="preserve"> Bank is ready to receive the Mt760 then </w:t>
      </w:r>
      <w:r w:rsidRPr="00E75C37">
        <w:rPr>
          <w:rFonts w:eastAsia="MS Gothic"/>
          <w:color w:val="000000"/>
          <w:spacing w:val="10"/>
          <w:lang w:val="en"/>
        </w:rPr>
        <w:t>within 14 Bank days of confirmation of th</w:t>
      </w:r>
      <w:r w:rsidR="00E75C37" w:rsidRPr="00E75C37">
        <w:rPr>
          <w:rFonts w:eastAsia="MS Gothic"/>
          <w:color w:val="000000"/>
          <w:spacing w:val="10"/>
          <w:lang w:val="en"/>
        </w:rPr>
        <w:t>is by the INDEPEN</w:t>
      </w:r>
      <w:r w:rsidR="004271E2">
        <w:rPr>
          <w:rFonts w:eastAsia="MS Gothic"/>
          <w:color w:val="000000"/>
          <w:spacing w:val="10"/>
          <w:lang w:val="en"/>
        </w:rPr>
        <w:t>D</w:t>
      </w:r>
      <w:r w:rsidR="00E75C37" w:rsidRPr="00E75C37">
        <w:rPr>
          <w:rFonts w:eastAsia="MS Gothic"/>
          <w:color w:val="000000"/>
          <w:spacing w:val="10"/>
          <w:lang w:val="en"/>
        </w:rPr>
        <w:t>ENT TRUSTEE, then the INDEPENDENT TRUSTEE will return the PURCHASERS Deposit to the Bank Coordinates listed here</w:t>
      </w:r>
      <w:r w:rsidR="00E75C37">
        <w:rPr>
          <w:rFonts w:eastAsia="MS Gothic"/>
          <w:color w:val="000000"/>
          <w:spacing w:val="10"/>
          <w:lang w:val="en"/>
        </w:rPr>
        <w:t>:</w:t>
      </w:r>
    </w:p>
    <w:p w14:paraId="62A41139" w14:textId="4B35A387" w:rsidR="00983C3D" w:rsidRDefault="00983C3D" w:rsidP="00174379">
      <w:pPr>
        <w:rPr>
          <w:rFonts w:eastAsia="Verdana"/>
          <w:b/>
          <w:sz w:val="28"/>
        </w:rPr>
      </w:pPr>
    </w:p>
    <w:p w14:paraId="050BCA0A" w14:textId="77777777" w:rsidR="001806CB" w:rsidRDefault="001806CB">
      <w:pPr>
        <w:rPr>
          <w:rFonts w:eastAsia="Verdana"/>
          <w:b/>
          <w:color w:val="000000"/>
        </w:rPr>
      </w:pPr>
      <w:r>
        <w:rPr>
          <w:rFonts w:eastAsia="Verdana"/>
          <w:b/>
          <w:color w:val="000000"/>
        </w:rPr>
        <w:br w:type="page"/>
      </w:r>
    </w:p>
    <w:p w14:paraId="64F13A5D" w14:textId="708181D1" w:rsidR="001806CB" w:rsidRPr="00CF307F" w:rsidRDefault="001806CB" w:rsidP="001806CB">
      <w:pPr>
        <w:widowControl w:val="0"/>
        <w:autoSpaceDE w:val="0"/>
        <w:autoSpaceDN w:val="0"/>
        <w:adjustRightInd w:val="0"/>
        <w:rPr>
          <w:rFonts w:eastAsia="Verdana"/>
          <w:b/>
          <w:color w:val="000000"/>
        </w:rPr>
      </w:pPr>
      <w:r>
        <w:rPr>
          <w:rFonts w:eastAsia="Verdana"/>
          <w:b/>
          <w:color w:val="000000"/>
        </w:rPr>
        <w:t>PURCHASER</w:t>
      </w:r>
      <w:r w:rsidR="00AF7127">
        <w:rPr>
          <w:rFonts w:eastAsia="Verdana"/>
          <w:b/>
          <w:color w:val="000000"/>
        </w:rPr>
        <w:t>:</w:t>
      </w:r>
      <w:r>
        <w:rPr>
          <w:rFonts w:eastAsia="Verdana"/>
          <w:b/>
          <w:color w:val="000000"/>
        </w:rPr>
        <w:t xml:space="preserve"> </w:t>
      </w:r>
      <w:r w:rsidRPr="00195010">
        <w:rPr>
          <w:rFonts w:eastAsia="Verdana"/>
          <w:b/>
          <w:color w:val="000000"/>
        </w:rPr>
        <w:t xml:space="preserve">BANK </w:t>
      </w:r>
      <w:r>
        <w:rPr>
          <w:rFonts w:eastAsia="Verdana"/>
          <w:b/>
          <w:color w:val="000000"/>
        </w:rPr>
        <w:t>COORDINATES</w:t>
      </w:r>
      <w:r w:rsidR="00AF7127">
        <w:rPr>
          <w:rFonts w:eastAsia="Verdana"/>
          <w:b/>
          <w:color w:val="000000"/>
        </w:rPr>
        <w:t xml:space="preserve"> WHERE DEPOSIT IS BEING PAID FROM</w:t>
      </w:r>
    </w:p>
    <w:tbl>
      <w:tblPr>
        <w:tblW w:w="9712" w:type="dxa"/>
        <w:tblLayout w:type="fixed"/>
        <w:tblCellMar>
          <w:left w:w="70" w:type="dxa"/>
          <w:right w:w="70" w:type="dxa"/>
        </w:tblCellMar>
        <w:tblLook w:val="0000" w:firstRow="0" w:lastRow="0" w:firstColumn="0" w:lastColumn="0" w:noHBand="0" w:noVBand="0"/>
      </w:tblPr>
      <w:tblGrid>
        <w:gridCol w:w="2263"/>
        <w:gridCol w:w="7449"/>
      </w:tblGrid>
      <w:tr w:rsidR="00024295" w:rsidRPr="009A4721" w14:paraId="774BCA8B" w14:textId="77777777" w:rsidTr="00037DC9">
        <w:trPr>
          <w:trHeight w:val="219"/>
        </w:trPr>
        <w:tc>
          <w:tcPr>
            <w:tcW w:w="2263" w:type="dxa"/>
            <w:tcBorders>
              <w:top w:val="single" w:sz="4" w:space="0" w:color="000000"/>
              <w:left w:val="single" w:sz="4" w:space="0" w:color="000000"/>
              <w:bottom w:val="single" w:sz="4" w:space="0" w:color="000000"/>
            </w:tcBorders>
          </w:tcPr>
          <w:p w14:paraId="0D1FB328" w14:textId="4926D13D" w:rsidR="00024295" w:rsidRPr="00D10C81" w:rsidRDefault="00024295" w:rsidP="00175729">
            <w:pPr>
              <w:widowControl w:val="0"/>
              <w:snapToGrid w:val="0"/>
              <w:rPr>
                <w:bCs/>
                <w:color w:val="1D1B11"/>
              </w:rPr>
            </w:pPr>
            <w:r w:rsidRPr="00D10C81">
              <w:rPr>
                <w:bCs/>
                <w:color w:val="1D1B11"/>
              </w:rPr>
              <w:t>Bank Name</w:t>
            </w:r>
            <w:r w:rsidR="00037DC9">
              <w:rPr>
                <w:bCs/>
                <w:color w:val="1D1B11"/>
              </w:rPr>
              <w:t>:</w:t>
            </w:r>
          </w:p>
        </w:tc>
        <w:tc>
          <w:tcPr>
            <w:tcW w:w="7449" w:type="dxa"/>
            <w:tcBorders>
              <w:top w:val="single" w:sz="4" w:space="0" w:color="000000"/>
              <w:left w:val="single" w:sz="4" w:space="0" w:color="000000"/>
              <w:bottom w:val="single" w:sz="4" w:space="0" w:color="000000"/>
              <w:right w:val="single" w:sz="4" w:space="0" w:color="000000"/>
            </w:tcBorders>
          </w:tcPr>
          <w:p w14:paraId="1428AB99" w14:textId="77777777" w:rsidR="00024295" w:rsidRPr="009A4721" w:rsidRDefault="00024295" w:rsidP="00175729">
            <w:pPr>
              <w:widowControl w:val="0"/>
              <w:snapToGrid w:val="0"/>
              <w:rPr>
                <w:b/>
              </w:rPr>
            </w:pPr>
            <w:r w:rsidRPr="009A4721">
              <w:rPr>
                <w:b/>
              </w:rPr>
              <w:t xml:space="preserve">  </w:t>
            </w:r>
          </w:p>
        </w:tc>
      </w:tr>
      <w:tr w:rsidR="00024295" w:rsidRPr="009A4721" w14:paraId="26D25006" w14:textId="77777777" w:rsidTr="00037DC9">
        <w:trPr>
          <w:trHeight w:val="224"/>
        </w:trPr>
        <w:tc>
          <w:tcPr>
            <w:tcW w:w="2263" w:type="dxa"/>
            <w:tcBorders>
              <w:top w:val="single" w:sz="4" w:space="0" w:color="000000"/>
              <w:left w:val="single" w:sz="4" w:space="0" w:color="000000"/>
              <w:bottom w:val="single" w:sz="4" w:space="0" w:color="000000"/>
            </w:tcBorders>
          </w:tcPr>
          <w:p w14:paraId="31A63F04" w14:textId="7135F33D" w:rsidR="00024295" w:rsidRPr="00D10C81" w:rsidRDefault="00024295" w:rsidP="00175729">
            <w:pPr>
              <w:widowControl w:val="0"/>
              <w:snapToGrid w:val="0"/>
              <w:rPr>
                <w:bCs/>
                <w:color w:val="1D1B11"/>
              </w:rPr>
            </w:pPr>
            <w:r w:rsidRPr="00D10C81">
              <w:rPr>
                <w:bCs/>
                <w:color w:val="1D1B11"/>
              </w:rPr>
              <w:t>Bank Address</w:t>
            </w:r>
            <w:r w:rsidR="00037DC9">
              <w:rPr>
                <w:bCs/>
                <w:color w:val="1D1B11"/>
              </w:rPr>
              <w:t>:</w:t>
            </w:r>
          </w:p>
        </w:tc>
        <w:tc>
          <w:tcPr>
            <w:tcW w:w="7449" w:type="dxa"/>
            <w:tcBorders>
              <w:top w:val="single" w:sz="4" w:space="0" w:color="000000"/>
              <w:left w:val="single" w:sz="4" w:space="0" w:color="000000"/>
              <w:bottom w:val="single" w:sz="4" w:space="0" w:color="000000"/>
              <w:right w:val="single" w:sz="4" w:space="0" w:color="000000"/>
            </w:tcBorders>
          </w:tcPr>
          <w:p w14:paraId="51CC547E" w14:textId="77777777" w:rsidR="00024295" w:rsidRPr="009A4721" w:rsidRDefault="00024295" w:rsidP="00175729">
            <w:pPr>
              <w:widowControl w:val="0"/>
              <w:snapToGrid w:val="0"/>
              <w:rPr>
                <w:b/>
              </w:rPr>
            </w:pPr>
            <w:r w:rsidRPr="009A4721">
              <w:rPr>
                <w:b/>
              </w:rPr>
              <w:t xml:space="preserve"> </w:t>
            </w:r>
          </w:p>
        </w:tc>
      </w:tr>
      <w:tr w:rsidR="00024295" w:rsidRPr="009A4721" w14:paraId="76AABE12" w14:textId="77777777" w:rsidTr="00037DC9">
        <w:trPr>
          <w:trHeight w:val="227"/>
        </w:trPr>
        <w:tc>
          <w:tcPr>
            <w:tcW w:w="2263" w:type="dxa"/>
            <w:tcBorders>
              <w:top w:val="single" w:sz="4" w:space="0" w:color="000000"/>
              <w:left w:val="single" w:sz="4" w:space="0" w:color="000000"/>
              <w:bottom w:val="single" w:sz="4" w:space="0" w:color="000000"/>
            </w:tcBorders>
          </w:tcPr>
          <w:p w14:paraId="6D54BF62" w14:textId="3DC16272" w:rsidR="00024295" w:rsidRPr="00D10C81" w:rsidRDefault="00024295" w:rsidP="00175729">
            <w:pPr>
              <w:widowControl w:val="0"/>
              <w:snapToGrid w:val="0"/>
              <w:rPr>
                <w:bCs/>
                <w:color w:val="1D1B11"/>
              </w:rPr>
            </w:pPr>
            <w:r w:rsidRPr="00D10C81">
              <w:rPr>
                <w:bCs/>
                <w:color w:val="1D1B11"/>
              </w:rPr>
              <w:t xml:space="preserve">Account </w:t>
            </w:r>
            <w:r>
              <w:rPr>
                <w:bCs/>
                <w:color w:val="1D1B11"/>
              </w:rPr>
              <w:t>Name</w:t>
            </w:r>
            <w:r w:rsidR="00037DC9">
              <w:rPr>
                <w:bCs/>
                <w:color w:val="1D1B11"/>
              </w:rPr>
              <w:t>:</w:t>
            </w:r>
          </w:p>
        </w:tc>
        <w:tc>
          <w:tcPr>
            <w:tcW w:w="7449" w:type="dxa"/>
            <w:tcBorders>
              <w:top w:val="single" w:sz="4" w:space="0" w:color="000000"/>
              <w:left w:val="single" w:sz="4" w:space="0" w:color="000000"/>
              <w:bottom w:val="single" w:sz="4" w:space="0" w:color="000000"/>
              <w:right w:val="single" w:sz="4" w:space="0" w:color="000000"/>
            </w:tcBorders>
          </w:tcPr>
          <w:p w14:paraId="673EFE32" w14:textId="77777777" w:rsidR="00024295" w:rsidRPr="009A4721" w:rsidRDefault="00024295" w:rsidP="00175729">
            <w:pPr>
              <w:snapToGrid w:val="0"/>
              <w:rPr>
                <w:b/>
              </w:rPr>
            </w:pPr>
            <w:r w:rsidRPr="009A4721">
              <w:rPr>
                <w:b/>
              </w:rPr>
              <w:t xml:space="preserve"> </w:t>
            </w:r>
          </w:p>
        </w:tc>
      </w:tr>
      <w:tr w:rsidR="00024295" w:rsidRPr="009A4721" w14:paraId="3D61F025" w14:textId="77777777" w:rsidTr="00037DC9">
        <w:trPr>
          <w:trHeight w:val="174"/>
        </w:trPr>
        <w:tc>
          <w:tcPr>
            <w:tcW w:w="2263" w:type="dxa"/>
            <w:tcBorders>
              <w:top w:val="single" w:sz="4" w:space="0" w:color="000000"/>
              <w:left w:val="single" w:sz="4" w:space="0" w:color="000000"/>
              <w:bottom w:val="single" w:sz="4" w:space="0" w:color="000000"/>
            </w:tcBorders>
          </w:tcPr>
          <w:p w14:paraId="0F4AA6B0" w14:textId="3EEA8FD9" w:rsidR="00024295" w:rsidRPr="00D10C81" w:rsidRDefault="00024295" w:rsidP="00175729">
            <w:pPr>
              <w:widowControl w:val="0"/>
              <w:snapToGrid w:val="0"/>
              <w:rPr>
                <w:bCs/>
                <w:color w:val="1D1B11"/>
              </w:rPr>
            </w:pPr>
            <w:r w:rsidRPr="00D10C81">
              <w:rPr>
                <w:bCs/>
                <w:color w:val="1D1B11"/>
              </w:rPr>
              <w:t>SWIFT Code</w:t>
            </w:r>
            <w:r w:rsidR="00037DC9">
              <w:rPr>
                <w:bCs/>
                <w:color w:val="1D1B11"/>
              </w:rPr>
              <w:t>:</w:t>
            </w:r>
          </w:p>
        </w:tc>
        <w:tc>
          <w:tcPr>
            <w:tcW w:w="7449" w:type="dxa"/>
            <w:tcBorders>
              <w:top w:val="single" w:sz="4" w:space="0" w:color="000000"/>
              <w:left w:val="single" w:sz="4" w:space="0" w:color="000000"/>
              <w:bottom w:val="single" w:sz="4" w:space="0" w:color="000000"/>
              <w:right w:val="single" w:sz="4" w:space="0" w:color="000000"/>
            </w:tcBorders>
          </w:tcPr>
          <w:p w14:paraId="3DE96203" w14:textId="77777777" w:rsidR="00024295" w:rsidRPr="009A4721" w:rsidRDefault="00024295" w:rsidP="00175729">
            <w:pPr>
              <w:snapToGrid w:val="0"/>
              <w:rPr>
                <w:b/>
              </w:rPr>
            </w:pPr>
          </w:p>
        </w:tc>
      </w:tr>
      <w:tr w:rsidR="00024295" w:rsidRPr="009A4721" w14:paraId="19553731" w14:textId="77777777" w:rsidTr="00037DC9">
        <w:trPr>
          <w:trHeight w:val="227"/>
        </w:trPr>
        <w:tc>
          <w:tcPr>
            <w:tcW w:w="2263" w:type="dxa"/>
            <w:tcBorders>
              <w:top w:val="single" w:sz="4" w:space="0" w:color="000000"/>
              <w:left w:val="single" w:sz="4" w:space="0" w:color="000000"/>
              <w:bottom w:val="single" w:sz="4" w:space="0" w:color="000000"/>
            </w:tcBorders>
          </w:tcPr>
          <w:p w14:paraId="71469A39" w14:textId="479D48E8" w:rsidR="00024295" w:rsidRPr="00D10C81" w:rsidRDefault="00024295" w:rsidP="00175729">
            <w:pPr>
              <w:widowControl w:val="0"/>
              <w:snapToGrid w:val="0"/>
              <w:rPr>
                <w:bCs/>
                <w:color w:val="1D1B11"/>
              </w:rPr>
            </w:pPr>
            <w:r w:rsidRPr="00D10C81">
              <w:rPr>
                <w:bCs/>
                <w:color w:val="1D1B11"/>
              </w:rPr>
              <w:t>Account N</w:t>
            </w:r>
            <w:r>
              <w:rPr>
                <w:bCs/>
                <w:color w:val="1D1B11"/>
              </w:rPr>
              <w:t>umber</w:t>
            </w:r>
            <w:r w:rsidR="00037DC9">
              <w:rPr>
                <w:bCs/>
                <w:color w:val="1D1B11"/>
              </w:rPr>
              <w:t>:</w:t>
            </w:r>
          </w:p>
        </w:tc>
        <w:tc>
          <w:tcPr>
            <w:tcW w:w="7449" w:type="dxa"/>
            <w:tcBorders>
              <w:top w:val="single" w:sz="4" w:space="0" w:color="000000"/>
              <w:left w:val="single" w:sz="4" w:space="0" w:color="000000"/>
              <w:bottom w:val="single" w:sz="4" w:space="0" w:color="000000"/>
              <w:right w:val="single" w:sz="4" w:space="0" w:color="000000"/>
            </w:tcBorders>
          </w:tcPr>
          <w:p w14:paraId="3C97744B" w14:textId="77777777" w:rsidR="00024295" w:rsidRPr="009A4721" w:rsidRDefault="00024295" w:rsidP="00175729">
            <w:pPr>
              <w:snapToGrid w:val="0"/>
              <w:rPr>
                <w:b/>
              </w:rPr>
            </w:pPr>
          </w:p>
        </w:tc>
      </w:tr>
      <w:tr w:rsidR="00024295" w:rsidRPr="009A4721" w14:paraId="7AA2488F" w14:textId="77777777" w:rsidTr="00037DC9">
        <w:trPr>
          <w:trHeight w:val="285"/>
        </w:trPr>
        <w:tc>
          <w:tcPr>
            <w:tcW w:w="2263" w:type="dxa"/>
            <w:tcBorders>
              <w:top w:val="single" w:sz="4" w:space="0" w:color="000000"/>
              <w:left w:val="single" w:sz="4" w:space="0" w:color="000000"/>
              <w:bottom w:val="single" w:sz="4" w:space="0" w:color="000000"/>
            </w:tcBorders>
          </w:tcPr>
          <w:p w14:paraId="75331363" w14:textId="7802B449" w:rsidR="00024295" w:rsidRPr="00D10C81" w:rsidRDefault="00024295" w:rsidP="00175729">
            <w:pPr>
              <w:widowControl w:val="0"/>
              <w:snapToGrid w:val="0"/>
              <w:rPr>
                <w:bCs/>
                <w:color w:val="1D1B11"/>
              </w:rPr>
            </w:pPr>
            <w:r>
              <w:rPr>
                <w:bCs/>
                <w:color w:val="1D1B11"/>
              </w:rPr>
              <w:t>IBAN Number</w:t>
            </w:r>
            <w:r w:rsidR="00037DC9">
              <w:rPr>
                <w:bCs/>
                <w:color w:val="1D1B11"/>
              </w:rPr>
              <w:t>:</w:t>
            </w:r>
          </w:p>
        </w:tc>
        <w:tc>
          <w:tcPr>
            <w:tcW w:w="7449" w:type="dxa"/>
            <w:tcBorders>
              <w:top w:val="single" w:sz="4" w:space="0" w:color="000000"/>
              <w:left w:val="single" w:sz="4" w:space="0" w:color="000000"/>
              <w:bottom w:val="single" w:sz="4" w:space="0" w:color="000000"/>
              <w:right w:val="single" w:sz="4" w:space="0" w:color="000000"/>
            </w:tcBorders>
          </w:tcPr>
          <w:p w14:paraId="437BACD5" w14:textId="77777777" w:rsidR="00024295" w:rsidRPr="009A4721" w:rsidRDefault="00024295" w:rsidP="00175729">
            <w:pPr>
              <w:widowControl w:val="0"/>
              <w:snapToGrid w:val="0"/>
              <w:rPr>
                <w:b/>
              </w:rPr>
            </w:pPr>
            <w:r w:rsidRPr="009A4721">
              <w:rPr>
                <w:b/>
              </w:rPr>
              <w:t xml:space="preserve"> </w:t>
            </w:r>
          </w:p>
        </w:tc>
      </w:tr>
      <w:tr w:rsidR="00024295" w:rsidRPr="009A4721" w14:paraId="22AAF591" w14:textId="77777777" w:rsidTr="00037DC9">
        <w:trPr>
          <w:trHeight w:val="285"/>
        </w:trPr>
        <w:tc>
          <w:tcPr>
            <w:tcW w:w="2263" w:type="dxa"/>
            <w:tcBorders>
              <w:top w:val="single" w:sz="4" w:space="0" w:color="000000"/>
              <w:left w:val="single" w:sz="4" w:space="0" w:color="000000"/>
              <w:bottom w:val="single" w:sz="4" w:space="0" w:color="000000"/>
            </w:tcBorders>
          </w:tcPr>
          <w:p w14:paraId="3EC68658" w14:textId="1ACB43B7" w:rsidR="00024295" w:rsidRDefault="00024295" w:rsidP="00175729">
            <w:pPr>
              <w:widowControl w:val="0"/>
              <w:snapToGrid w:val="0"/>
              <w:rPr>
                <w:bCs/>
                <w:color w:val="1D1B11"/>
              </w:rPr>
            </w:pPr>
            <w:r>
              <w:t>Bank Officer Name</w:t>
            </w:r>
            <w:r w:rsidR="00037DC9">
              <w:t>:</w:t>
            </w:r>
          </w:p>
        </w:tc>
        <w:tc>
          <w:tcPr>
            <w:tcW w:w="7449" w:type="dxa"/>
            <w:tcBorders>
              <w:top w:val="single" w:sz="4" w:space="0" w:color="000000"/>
              <w:left w:val="single" w:sz="4" w:space="0" w:color="000000"/>
              <w:bottom w:val="single" w:sz="4" w:space="0" w:color="000000"/>
              <w:right w:val="single" w:sz="4" w:space="0" w:color="000000"/>
            </w:tcBorders>
          </w:tcPr>
          <w:p w14:paraId="611CA320" w14:textId="77777777" w:rsidR="00024295" w:rsidRPr="009A4721" w:rsidRDefault="00024295" w:rsidP="00175729">
            <w:pPr>
              <w:widowControl w:val="0"/>
              <w:snapToGrid w:val="0"/>
              <w:rPr>
                <w:b/>
              </w:rPr>
            </w:pPr>
          </w:p>
        </w:tc>
      </w:tr>
      <w:tr w:rsidR="00024295" w:rsidRPr="009A4721" w14:paraId="1AB275DB" w14:textId="77777777" w:rsidTr="00037DC9">
        <w:trPr>
          <w:trHeight w:val="285"/>
        </w:trPr>
        <w:tc>
          <w:tcPr>
            <w:tcW w:w="2263" w:type="dxa"/>
            <w:tcBorders>
              <w:top w:val="single" w:sz="4" w:space="0" w:color="000000"/>
              <w:left w:val="single" w:sz="4" w:space="0" w:color="000000"/>
              <w:bottom w:val="single" w:sz="4" w:space="0" w:color="000000"/>
            </w:tcBorders>
          </w:tcPr>
          <w:p w14:paraId="139B8795" w14:textId="02F18C3D" w:rsidR="00024295" w:rsidRPr="00024295" w:rsidRDefault="00024295" w:rsidP="00175729">
            <w:pPr>
              <w:widowControl w:val="0"/>
              <w:snapToGrid w:val="0"/>
            </w:pPr>
            <w:r>
              <w:t>Bank Officer Email</w:t>
            </w:r>
            <w:r w:rsidR="00037DC9">
              <w:t>:</w:t>
            </w:r>
          </w:p>
        </w:tc>
        <w:tc>
          <w:tcPr>
            <w:tcW w:w="7449" w:type="dxa"/>
            <w:tcBorders>
              <w:top w:val="single" w:sz="4" w:space="0" w:color="000000"/>
              <w:left w:val="single" w:sz="4" w:space="0" w:color="000000"/>
              <w:bottom w:val="single" w:sz="4" w:space="0" w:color="000000"/>
              <w:right w:val="single" w:sz="4" w:space="0" w:color="000000"/>
            </w:tcBorders>
          </w:tcPr>
          <w:p w14:paraId="50AD12AE" w14:textId="77777777" w:rsidR="00024295" w:rsidRPr="009A4721" w:rsidRDefault="00024295" w:rsidP="00175729">
            <w:pPr>
              <w:widowControl w:val="0"/>
              <w:snapToGrid w:val="0"/>
              <w:rPr>
                <w:b/>
              </w:rPr>
            </w:pPr>
          </w:p>
        </w:tc>
      </w:tr>
      <w:tr w:rsidR="00024295" w:rsidRPr="009A4721" w14:paraId="4F9DB39C" w14:textId="77777777" w:rsidTr="00037DC9">
        <w:trPr>
          <w:trHeight w:val="300"/>
        </w:trPr>
        <w:tc>
          <w:tcPr>
            <w:tcW w:w="2263" w:type="dxa"/>
            <w:tcBorders>
              <w:top w:val="single" w:sz="4" w:space="0" w:color="000000"/>
              <w:left w:val="single" w:sz="4" w:space="0" w:color="000000"/>
              <w:bottom w:val="single" w:sz="4" w:space="0" w:color="000000"/>
            </w:tcBorders>
          </w:tcPr>
          <w:p w14:paraId="4B600177" w14:textId="079DC1F3" w:rsidR="00024295" w:rsidRPr="007133C5" w:rsidRDefault="00024295" w:rsidP="00175729">
            <w:pPr>
              <w:widowControl w:val="0"/>
              <w:snapToGrid w:val="0"/>
            </w:pPr>
            <w:r w:rsidRPr="00D10C81">
              <w:t xml:space="preserve">Bank </w:t>
            </w:r>
            <w:r>
              <w:t>Telephone</w:t>
            </w:r>
            <w:r w:rsidR="00037DC9">
              <w:t>:</w:t>
            </w:r>
          </w:p>
        </w:tc>
        <w:tc>
          <w:tcPr>
            <w:tcW w:w="7449" w:type="dxa"/>
            <w:tcBorders>
              <w:top w:val="single" w:sz="4" w:space="0" w:color="000000"/>
              <w:left w:val="single" w:sz="4" w:space="0" w:color="000000"/>
              <w:bottom w:val="single" w:sz="4" w:space="0" w:color="000000"/>
              <w:right w:val="single" w:sz="4" w:space="0" w:color="000000"/>
            </w:tcBorders>
          </w:tcPr>
          <w:p w14:paraId="3D2500D5" w14:textId="77777777" w:rsidR="00024295" w:rsidRPr="00024295" w:rsidRDefault="00024295" w:rsidP="00175729">
            <w:pPr>
              <w:widowControl w:val="0"/>
              <w:snapToGrid w:val="0"/>
            </w:pPr>
            <w:r w:rsidRPr="009A4721">
              <w:rPr>
                <w:b/>
              </w:rPr>
              <w:t xml:space="preserve"> </w:t>
            </w:r>
          </w:p>
        </w:tc>
      </w:tr>
    </w:tbl>
    <w:p w14:paraId="63CF5A7E" w14:textId="77777777" w:rsidR="00983C3D" w:rsidRPr="00983C3D" w:rsidRDefault="00983C3D" w:rsidP="00174379">
      <w:pPr>
        <w:rPr>
          <w:rFonts w:eastAsia="Verdana"/>
          <w:b/>
          <w:sz w:val="28"/>
        </w:rPr>
      </w:pPr>
    </w:p>
    <w:p w14:paraId="21C8A86D" w14:textId="26934DFC" w:rsidR="00B61812" w:rsidRDefault="004271E2" w:rsidP="00B61812">
      <w:pPr>
        <w:tabs>
          <w:tab w:val="left" w:pos="2520"/>
        </w:tabs>
        <w:spacing w:line="320" w:lineRule="exact"/>
        <w:rPr>
          <w:b/>
          <w:color w:val="000000" w:themeColor="text1"/>
          <w:sz w:val="28"/>
          <w:szCs w:val="28"/>
          <w:u w:val="single"/>
          <w:lang w:val="en-GB"/>
        </w:rPr>
      </w:pPr>
      <w:r w:rsidRPr="00B3740B">
        <w:rPr>
          <w:b/>
          <w:color w:val="000000" w:themeColor="text1"/>
          <w:sz w:val="28"/>
          <w:szCs w:val="28"/>
          <w:u w:val="single"/>
          <w:lang w:val="en-GB"/>
        </w:rPr>
        <w:t xml:space="preserve">BANK INSTRUMENT </w:t>
      </w:r>
      <w:r>
        <w:rPr>
          <w:b/>
          <w:color w:val="000000" w:themeColor="text1"/>
          <w:sz w:val="28"/>
          <w:szCs w:val="28"/>
          <w:u w:val="single"/>
          <w:lang w:val="en-GB"/>
        </w:rPr>
        <w:t>TO BE DELIVERED</w:t>
      </w:r>
    </w:p>
    <w:p w14:paraId="7C2392C9" w14:textId="77777777" w:rsidR="00B61812" w:rsidRPr="00B61812" w:rsidRDefault="00B61812" w:rsidP="00B61812">
      <w:pPr>
        <w:tabs>
          <w:tab w:val="left" w:pos="2520"/>
        </w:tabs>
        <w:spacing w:line="320" w:lineRule="exact"/>
        <w:rPr>
          <w:rFonts w:eastAsia="SimSun"/>
          <w:b/>
          <w:color w:val="000000" w:themeColor="text1"/>
          <w:sz w:val="28"/>
          <w:szCs w:val="28"/>
          <w:u w:val="single"/>
          <w:lang w:val="en-GB" w:eastAsia="zh-CN"/>
        </w:rPr>
      </w:pPr>
    </w:p>
    <w:p w14:paraId="635C4670" w14:textId="6F36748C" w:rsidR="00AB4BF5" w:rsidRPr="00AB4BF5" w:rsidRDefault="00AB4BF5" w:rsidP="00AB4BF5">
      <w:pPr>
        <w:tabs>
          <w:tab w:val="left" w:pos="2520"/>
        </w:tabs>
        <w:ind w:left="2520" w:hanging="2832"/>
        <w:rPr>
          <w:rFonts w:eastAsia="SimSun"/>
          <w:lang w:val="en-GB" w:eastAsia="zh-CN"/>
        </w:rPr>
      </w:pPr>
      <w:r>
        <w:rPr>
          <w:lang w:val="en-GB"/>
        </w:rPr>
        <w:t xml:space="preserve">     Instrument </w:t>
      </w:r>
      <w:r w:rsidRPr="009A4721">
        <w:rPr>
          <w:lang w:val="en-GB"/>
        </w:rPr>
        <w:t>Amount:</w:t>
      </w:r>
      <w:r w:rsidRPr="009A4721">
        <w:rPr>
          <w:lang w:val="en-GB"/>
        </w:rPr>
        <w:tab/>
      </w:r>
      <w:r w:rsidR="00F55558">
        <w:rPr>
          <w:lang w:val="en-GB"/>
        </w:rPr>
        <w:t xml:space="preserve">XX </w:t>
      </w:r>
      <w:r>
        <w:rPr>
          <w:rFonts w:eastAsia="SimSun"/>
          <w:lang w:val="en-GB" w:eastAsia="zh-CN"/>
        </w:rPr>
        <w:t>M</w:t>
      </w:r>
      <w:r w:rsidR="00F55558">
        <w:rPr>
          <w:rFonts w:eastAsia="SimSun"/>
          <w:lang w:val="en-GB" w:eastAsia="zh-CN"/>
        </w:rPr>
        <w:t xml:space="preserve">illion </w:t>
      </w:r>
      <w:r>
        <w:rPr>
          <w:rFonts w:eastAsia="SimSun"/>
          <w:lang w:val="en-GB" w:eastAsia="zh-CN"/>
        </w:rPr>
        <w:t xml:space="preserve">– </w:t>
      </w:r>
      <w:r w:rsidR="00F55558">
        <w:rPr>
          <w:rFonts w:eastAsia="SimSun"/>
          <w:lang w:val="en-GB" w:eastAsia="zh-CN"/>
        </w:rPr>
        <w:t>XX</w:t>
      </w:r>
      <w:r>
        <w:rPr>
          <w:rFonts w:eastAsia="SimSun"/>
          <w:lang w:val="en-GB" w:eastAsia="zh-CN"/>
        </w:rPr>
        <w:t xml:space="preserve"> Million</w:t>
      </w:r>
      <w:r w:rsidR="00F55558">
        <w:rPr>
          <w:rFonts w:eastAsia="SimSun"/>
          <w:lang w:val="en-GB" w:eastAsia="zh-CN"/>
        </w:rPr>
        <w:t xml:space="preserve"> </w:t>
      </w:r>
      <w:r w:rsidR="005C3B76">
        <w:rPr>
          <w:rFonts w:eastAsia="SimSun"/>
          <w:lang w:val="en-GB" w:eastAsia="zh-CN"/>
        </w:rPr>
        <w:t>dollars or euros</w:t>
      </w:r>
      <w:r>
        <w:rPr>
          <w:rFonts w:eastAsia="SimSun"/>
          <w:lang w:val="en-GB" w:eastAsia="zh-CN"/>
        </w:rPr>
        <w:t xml:space="preserve"> </w:t>
      </w:r>
      <w:r w:rsidR="008E675A" w:rsidRPr="004271E2">
        <w:rPr>
          <w:sz w:val="16"/>
          <w:lang w:val="en-GB"/>
        </w:rPr>
        <w:t>(</w:t>
      </w:r>
      <w:r w:rsidR="008E675A">
        <w:rPr>
          <w:i/>
          <w:sz w:val="16"/>
          <w:lang w:val="en-GB"/>
        </w:rPr>
        <w:t>Write amount in Numbers and Letters</w:t>
      </w:r>
      <w:r w:rsidR="008E675A" w:rsidRPr="004271E2">
        <w:rPr>
          <w:i/>
          <w:sz w:val="16"/>
          <w:lang w:val="en-GB"/>
        </w:rPr>
        <w:t>)</w:t>
      </w:r>
    </w:p>
    <w:p w14:paraId="5ADF9975" w14:textId="54C34C8B" w:rsidR="004271E2" w:rsidRDefault="004271E2" w:rsidP="004271E2">
      <w:pPr>
        <w:tabs>
          <w:tab w:val="left" w:pos="2520"/>
        </w:tabs>
        <w:spacing w:line="320" w:lineRule="exact"/>
        <w:rPr>
          <w:i/>
          <w:sz w:val="16"/>
          <w:lang w:val="en-GB"/>
        </w:rPr>
      </w:pPr>
      <w:r w:rsidRPr="009A4721">
        <w:rPr>
          <w:lang w:val="en-GB"/>
        </w:rPr>
        <w:t>Instrument:</w:t>
      </w:r>
      <w:r w:rsidRPr="009A4721">
        <w:rPr>
          <w:lang w:val="en-GB"/>
        </w:rPr>
        <w:tab/>
      </w:r>
      <w:r w:rsidRPr="004271E2">
        <w:rPr>
          <w:highlight w:val="yellow"/>
          <w:lang w:val="en-GB"/>
        </w:rPr>
        <w:t>[   ]</w:t>
      </w:r>
      <w:r>
        <w:rPr>
          <w:lang w:val="en-GB"/>
        </w:rPr>
        <w:t xml:space="preserve"> SBLC or </w:t>
      </w:r>
      <w:r w:rsidRPr="004271E2">
        <w:rPr>
          <w:highlight w:val="yellow"/>
          <w:lang w:val="en-GB"/>
        </w:rPr>
        <w:t>[   ]</w:t>
      </w:r>
      <w:r>
        <w:rPr>
          <w:lang w:val="en-GB"/>
        </w:rPr>
        <w:t xml:space="preserve"> BG </w:t>
      </w:r>
      <w:r>
        <w:rPr>
          <w:lang w:val="en-GB"/>
        </w:rPr>
        <w:tab/>
      </w:r>
      <w:r w:rsidRPr="004271E2">
        <w:rPr>
          <w:sz w:val="16"/>
          <w:lang w:val="en-GB"/>
        </w:rPr>
        <w:t>(</w:t>
      </w:r>
      <w:r w:rsidRPr="004271E2">
        <w:rPr>
          <w:i/>
          <w:sz w:val="16"/>
          <w:lang w:val="en-GB"/>
        </w:rPr>
        <w:t>Tick One)</w:t>
      </w:r>
    </w:p>
    <w:p w14:paraId="2667B00E" w14:textId="7DA212DA" w:rsidR="004271E2" w:rsidRPr="00AB4BF5" w:rsidRDefault="004271E2" w:rsidP="00AB4BF5">
      <w:pPr>
        <w:tabs>
          <w:tab w:val="left" w:pos="2520"/>
        </w:tabs>
        <w:rPr>
          <w:rFonts w:eastAsia="SimSun"/>
          <w:lang w:val="en-GB" w:eastAsia="zh-CN"/>
        </w:rPr>
      </w:pPr>
      <w:r>
        <w:rPr>
          <w:lang w:val="en-GB"/>
        </w:rPr>
        <w:t>Currency:</w:t>
      </w:r>
      <w:r>
        <w:rPr>
          <w:lang w:val="en-GB"/>
        </w:rPr>
        <w:tab/>
      </w:r>
      <w:r w:rsidRPr="004271E2">
        <w:rPr>
          <w:highlight w:val="yellow"/>
          <w:lang w:val="en-GB"/>
        </w:rPr>
        <w:t>[   ]</w:t>
      </w:r>
      <w:r>
        <w:rPr>
          <w:lang w:val="en-GB"/>
        </w:rPr>
        <w:t xml:space="preserve"> EURO or </w:t>
      </w:r>
      <w:r w:rsidRPr="004271E2">
        <w:rPr>
          <w:highlight w:val="yellow"/>
          <w:lang w:val="en-GB"/>
        </w:rPr>
        <w:t>[   ]</w:t>
      </w:r>
      <w:r>
        <w:rPr>
          <w:lang w:val="en-GB"/>
        </w:rPr>
        <w:t xml:space="preserve"> USD </w:t>
      </w:r>
      <w:r>
        <w:rPr>
          <w:lang w:val="en-GB"/>
        </w:rPr>
        <w:tab/>
      </w:r>
      <w:r w:rsidRPr="004271E2">
        <w:rPr>
          <w:i/>
          <w:sz w:val="16"/>
          <w:lang w:val="en-GB"/>
        </w:rPr>
        <w:t>(Tick One)</w:t>
      </w:r>
    </w:p>
    <w:p w14:paraId="4F1682FE" w14:textId="77777777" w:rsidR="004271E2" w:rsidRDefault="004271E2" w:rsidP="004271E2">
      <w:pPr>
        <w:tabs>
          <w:tab w:val="left" w:pos="2520"/>
        </w:tabs>
        <w:rPr>
          <w:rFonts w:eastAsia="SimSun"/>
          <w:lang w:val="en-GB" w:eastAsia="zh-CN"/>
        </w:rPr>
      </w:pPr>
      <w:r>
        <w:rPr>
          <w:rFonts w:eastAsia="SimSun" w:hint="eastAsia"/>
          <w:lang w:val="en-GB" w:eastAsia="zh-CN"/>
        </w:rPr>
        <w:t>Age</w:t>
      </w:r>
      <w:r>
        <w:rPr>
          <w:rFonts w:eastAsia="SimSun"/>
          <w:lang w:val="en-GB" w:eastAsia="zh-CN"/>
        </w:rPr>
        <w:t>:</w:t>
      </w:r>
      <w:r>
        <w:rPr>
          <w:rFonts w:eastAsia="SimSun" w:hint="eastAsia"/>
          <w:lang w:val="en-GB" w:eastAsia="zh-CN"/>
        </w:rPr>
        <w:tab/>
        <w:t>Fresh Cut</w:t>
      </w:r>
    </w:p>
    <w:p w14:paraId="2DAC3127" w14:textId="77777777" w:rsidR="004271E2" w:rsidRDefault="004271E2" w:rsidP="004271E2">
      <w:pPr>
        <w:tabs>
          <w:tab w:val="left" w:pos="2520"/>
        </w:tabs>
        <w:rPr>
          <w:rFonts w:eastAsia="SimSun"/>
          <w:lang w:val="en-GB" w:eastAsia="zh-CN"/>
        </w:rPr>
      </w:pPr>
      <w:r>
        <w:rPr>
          <w:rFonts w:eastAsia="SimSun" w:hint="eastAsia"/>
          <w:lang w:val="en-GB" w:eastAsia="zh-CN"/>
        </w:rPr>
        <w:t>Interest Rate</w:t>
      </w:r>
      <w:r>
        <w:rPr>
          <w:rFonts w:eastAsia="SimSun"/>
          <w:lang w:val="en-GB" w:eastAsia="zh-CN"/>
        </w:rPr>
        <w:t>:</w:t>
      </w:r>
      <w:r>
        <w:rPr>
          <w:rFonts w:eastAsia="SimSun" w:hint="eastAsia"/>
          <w:lang w:val="en-GB" w:eastAsia="zh-CN"/>
        </w:rPr>
        <w:tab/>
        <w:t>Zero</w:t>
      </w:r>
      <w:r>
        <w:rPr>
          <w:rFonts w:eastAsia="SimSun"/>
          <w:lang w:val="en-GB" w:eastAsia="zh-CN"/>
        </w:rPr>
        <w:t xml:space="preserve"> Coupon</w:t>
      </w:r>
    </w:p>
    <w:p w14:paraId="41E667B4" w14:textId="77777777" w:rsidR="004271E2" w:rsidRDefault="004271E2" w:rsidP="004271E2">
      <w:pPr>
        <w:tabs>
          <w:tab w:val="left" w:pos="2520"/>
        </w:tabs>
        <w:rPr>
          <w:rFonts w:eastAsia="SimSun"/>
          <w:lang w:val="en-GB" w:eastAsia="zh-CN"/>
        </w:rPr>
      </w:pPr>
      <w:r>
        <w:rPr>
          <w:rFonts w:eastAsia="SimSun" w:hint="eastAsia"/>
          <w:lang w:val="en-GB" w:eastAsia="zh-CN"/>
        </w:rPr>
        <w:t>Term</w:t>
      </w:r>
      <w:r>
        <w:rPr>
          <w:rFonts w:eastAsia="SimSun"/>
          <w:lang w:val="en-GB" w:eastAsia="zh-CN"/>
        </w:rPr>
        <w:t>:</w:t>
      </w:r>
      <w:r>
        <w:rPr>
          <w:rFonts w:eastAsia="SimSun" w:hint="eastAsia"/>
          <w:lang w:val="en-GB" w:eastAsia="zh-CN"/>
        </w:rPr>
        <w:tab/>
      </w:r>
      <w:r>
        <w:rPr>
          <w:rFonts w:eastAsia="SimSun"/>
          <w:lang w:val="en-GB" w:eastAsia="zh-CN"/>
        </w:rPr>
        <w:t xml:space="preserve">One </w:t>
      </w:r>
      <w:r>
        <w:rPr>
          <w:rFonts w:eastAsia="SimSun" w:hint="eastAsia"/>
          <w:lang w:val="en-GB" w:eastAsia="zh-CN"/>
        </w:rPr>
        <w:t>(</w:t>
      </w:r>
      <w:r>
        <w:rPr>
          <w:rFonts w:eastAsia="SimSun"/>
          <w:lang w:val="en-GB" w:eastAsia="zh-CN"/>
        </w:rPr>
        <w:t>1</w:t>
      </w:r>
      <w:r>
        <w:rPr>
          <w:rFonts w:eastAsia="SimSun" w:hint="eastAsia"/>
          <w:lang w:val="en-GB" w:eastAsia="zh-CN"/>
        </w:rPr>
        <w:t>) year</w:t>
      </w:r>
      <w:r>
        <w:rPr>
          <w:rFonts w:eastAsia="SimSun"/>
          <w:lang w:val="en-GB" w:eastAsia="zh-CN"/>
        </w:rPr>
        <w:t>s</w:t>
      </w:r>
      <w:r>
        <w:rPr>
          <w:rFonts w:eastAsia="SimSun" w:hint="eastAsia"/>
          <w:lang w:val="en-GB" w:eastAsia="zh-CN"/>
        </w:rPr>
        <w:t xml:space="preserve"> and </w:t>
      </w:r>
      <w:r>
        <w:rPr>
          <w:rFonts w:eastAsia="SimSun"/>
          <w:lang w:val="en-GB" w:eastAsia="zh-CN"/>
        </w:rPr>
        <w:t>O</w:t>
      </w:r>
      <w:r>
        <w:rPr>
          <w:rFonts w:eastAsia="SimSun" w:hint="eastAsia"/>
          <w:lang w:val="en-GB" w:eastAsia="zh-CN"/>
        </w:rPr>
        <w:t>ne (1) day</w:t>
      </w:r>
    </w:p>
    <w:p w14:paraId="14861B73" w14:textId="5C4A538C" w:rsidR="004271E2" w:rsidRDefault="004271E2" w:rsidP="004271E2">
      <w:pPr>
        <w:tabs>
          <w:tab w:val="left" w:pos="2520"/>
        </w:tabs>
        <w:ind w:left="2520" w:hanging="2832"/>
        <w:rPr>
          <w:rFonts w:eastAsia="SimSun"/>
          <w:lang w:val="en-GB" w:eastAsia="zh-CN"/>
        </w:rPr>
      </w:pPr>
      <w:r w:rsidRPr="009A4721">
        <w:rPr>
          <w:lang w:val="en-GB"/>
        </w:rPr>
        <w:t xml:space="preserve">     Bank:</w:t>
      </w:r>
      <w:r w:rsidRPr="009A4721">
        <w:rPr>
          <w:lang w:val="en-GB"/>
        </w:rPr>
        <w:tab/>
      </w:r>
      <w:r>
        <w:rPr>
          <w:rFonts w:eastAsia="SimSun"/>
          <w:lang w:val="en-GB" w:eastAsia="zh-CN"/>
        </w:rPr>
        <w:t>World Top 50 Bank</w:t>
      </w:r>
    </w:p>
    <w:p w14:paraId="2A741494" w14:textId="43FAED41" w:rsidR="00AB4BF5" w:rsidRPr="00B12182" w:rsidRDefault="00AB4BF5" w:rsidP="004271E2">
      <w:pPr>
        <w:tabs>
          <w:tab w:val="left" w:pos="2520"/>
        </w:tabs>
        <w:ind w:left="2520" w:hanging="2832"/>
        <w:rPr>
          <w:rFonts w:eastAsia="SimSun"/>
          <w:lang w:val="en-GB" w:eastAsia="zh-CN"/>
        </w:rPr>
      </w:pPr>
      <w:r>
        <w:rPr>
          <w:rFonts w:eastAsia="SimSun"/>
          <w:lang w:val="en-GB" w:eastAsia="zh-CN"/>
        </w:rPr>
        <w:t xml:space="preserve">     Delivery:</w:t>
      </w:r>
      <w:r>
        <w:rPr>
          <w:rFonts w:eastAsia="SimSun"/>
          <w:lang w:val="en-GB" w:eastAsia="zh-CN"/>
        </w:rPr>
        <w:tab/>
      </w:r>
      <w:r w:rsidR="008E675A">
        <w:rPr>
          <w:rFonts w:eastAsia="SimSun"/>
          <w:lang w:val="en-GB" w:eastAsia="zh-CN"/>
        </w:rPr>
        <w:t xml:space="preserve">Swift.com </w:t>
      </w:r>
      <w:r w:rsidRPr="005D4C23">
        <w:rPr>
          <w:rFonts w:eastAsia="MS Gothic"/>
          <w:color w:val="000000"/>
          <w:spacing w:val="10"/>
          <w:lang w:val="en"/>
        </w:rPr>
        <w:t>Brussels Authenticated Swift Mt799</w:t>
      </w:r>
      <w:r>
        <w:rPr>
          <w:rFonts w:eastAsia="MS Gothic"/>
          <w:color w:val="000000"/>
          <w:spacing w:val="10"/>
          <w:lang w:val="en"/>
        </w:rPr>
        <w:t xml:space="preserve"> then Swift Mt760</w:t>
      </w:r>
    </w:p>
    <w:p w14:paraId="0DA9D9B9" w14:textId="2FED828E" w:rsidR="00AB4BF5" w:rsidRDefault="00AB4BF5" w:rsidP="00AB4BF5">
      <w:pPr>
        <w:tabs>
          <w:tab w:val="left" w:pos="2520"/>
        </w:tabs>
        <w:spacing w:line="320" w:lineRule="exact"/>
        <w:rPr>
          <w:rFonts w:eastAsia="SimSun"/>
          <w:lang w:val="en-GB" w:eastAsia="zh-CN"/>
        </w:rPr>
      </w:pPr>
      <w:r>
        <w:rPr>
          <w:lang w:val="en-GB"/>
        </w:rPr>
        <w:t>Format:</w:t>
      </w:r>
      <w:r>
        <w:rPr>
          <w:lang w:val="en-GB"/>
        </w:rPr>
        <w:tab/>
      </w:r>
      <w:r>
        <w:rPr>
          <w:rFonts w:eastAsia="SimSun" w:hint="eastAsia"/>
          <w:lang w:val="en-GB" w:eastAsia="zh-CN"/>
        </w:rPr>
        <w:t>Fully Cash Backed</w:t>
      </w:r>
      <w:r>
        <w:rPr>
          <w:lang w:val="en-GB"/>
        </w:rPr>
        <w:t xml:space="preserve"> – </w:t>
      </w:r>
      <w:r>
        <w:rPr>
          <w:rFonts w:eastAsia="SimSun" w:hint="eastAsia"/>
          <w:lang w:val="en-GB" w:eastAsia="zh-CN"/>
        </w:rPr>
        <w:t>(</w:t>
      </w:r>
      <w:r>
        <w:rPr>
          <w:rFonts w:eastAsia="SimSun"/>
          <w:lang w:val="en-GB" w:eastAsia="zh-CN"/>
        </w:rPr>
        <w:t xml:space="preserve">Standard </w:t>
      </w:r>
      <w:r w:rsidRPr="009A4721">
        <w:rPr>
          <w:lang w:val="en-GB"/>
        </w:rPr>
        <w:t xml:space="preserve">ICC </w:t>
      </w:r>
      <w:r>
        <w:rPr>
          <w:lang w:val="en-GB"/>
        </w:rPr>
        <w:t>F</w:t>
      </w:r>
      <w:r w:rsidRPr="009A4721">
        <w:rPr>
          <w:lang w:val="en-GB"/>
        </w:rPr>
        <w:t>ormat</w:t>
      </w:r>
      <w:r>
        <w:rPr>
          <w:rFonts w:eastAsia="SimSun"/>
          <w:lang w:val="en-GB" w:eastAsia="zh-CN"/>
        </w:rPr>
        <w:t xml:space="preserve"> see Addendum </w:t>
      </w:r>
      <w:r w:rsidR="008E675A">
        <w:rPr>
          <w:rFonts w:eastAsia="SimSun"/>
          <w:lang w:val="en-GB" w:eastAsia="zh-CN"/>
        </w:rPr>
        <w:t xml:space="preserve">11 &amp; </w:t>
      </w:r>
      <w:r>
        <w:rPr>
          <w:rFonts w:eastAsia="SimSun"/>
          <w:lang w:val="en-GB" w:eastAsia="zh-CN"/>
        </w:rPr>
        <w:t>13)</w:t>
      </w:r>
    </w:p>
    <w:p w14:paraId="52CA5347" w14:textId="2B5344E3" w:rsidR="00AB4BF5" w:rsidRPr="000313A3" w:rsidRDefault="00AB4BF5" w:rsidP="00AB4BF5">
      <w:pPr>
        <w:tabs>
          <w:tab w:val="left" w:pos="2520"/>
        </w:tabs>
        <w:ind w:left="2520" w:hanging="2832"/>
        <w:rPr>
          <w:rFonts w:eastAsia="SimSun"/>
          <w:lang w:val="en-GB" w:eastAsia="zh-CN"/>
        </w:rPr>
      </w:pPr>
      <w:r>
        <w:rPr>
          <w:rFonts w:eastAsia="SimSun"/>
          <w:lang w:val="en-GB" w:eastAsia="zh-CN"/>
        </w:rPr>
        <w:t xml:space="preserve">     </w:t>
      </w:r>
      <w:r>
        <w:rPr>
          <w:rFonts w:eastAsia="SimSun" w:hint="eastAsia"/>
          <w:lang w:val="en-GB" w:eastAsia="zh-CN"/>
        </w:rPr>
        <w:t>First Tranche</w:t>
      </w:r>
      <w:r>
        <w:rPr>
          <w:rFonts w:eastAsia="SimSun"/>
          <w:lang w:val="en-GB" w:eastAsia="zh-CN"/>
        </w:rPr>
        <w:t>:</w:t>
      </w:r>
      <w:r>
        <w:rPr>
          <w:rFonts w:eastAsia="SimSun" w:hint="eastAsia"/>
          <w:lang w:val="en-GB" w:eastAsia="zh-CN"/>
        </w:rPr>
        <w:tab/>
      </w:r>
      <w:r>
        <w:rPr>
          <w:rFonts w:eastAsia="Arial"/>
          <w:spacing w:val="10"/>
          <w:szCs w:val="20"/>
        </w:rPr>
        <w:t>$</w:t>
      </w:r>
      <w:r w:rsidR="005C3B76">
        <w:rPr>
          <w:rFonts w:eastAsia="Arial"/>
          <w:spacing w:val="10"/>
          <w:szCs w:val="20"/>
        </w:rPr>
        <w:t xml:space="preserve"> </w:t>
      </w:r>
      <w:r w:rsidR="005C3B76">
        <w:rPr>
          <w:lang w:val="en-GB"/>
        </w:rPr>
        <w:t xml:space="preserve">XX </w:t>
      </w:r>
      <w:r>
        <w:rPr>
          <w:rFonts w:eastAsia="SimSun"/>
          <w:lang w:val="en-GB" w:eastAsia="zh-CN"/>
        </w:rPr>
        <w:t xml:space="preserve">M – </w:t>
      </w:r>
      <w:r w:rsidR="005C3B76">
        <w:rPr>
          <w:rFonts w:eastAsia="SimSun"/>
          <w:lang w:val="en-GB" w:eastAsia="zh-CN"/>
        </w:rPr>
        <w:t>XX</w:t>
      </w:r>
      <w:r>
        <w:rPr>
          <w:rFonts w:eastAsia="SimSun"/>
          <w:lang w:val="en-GB" w:eastAsia="zh-CN"/>
        </w:rPr>
        <w:t xml:space="preserve"> Million Euro</w:t>
      </w:r>
      <w:r w:rsidR="005C3B76">
        <w:rPr>
          <w:rFonts w:eastAsia="SimSun"/>
          <w:lang w:val="en-GB" w:eastAsia="zh-CN"/>
        </w:rPr>
        <w:t xml:space="preserve"> or Dollars</w:t>
      </w:r>
    </w:p>
    <w:p w14:paraId="36E9B62B" w14:textId="4EAAFA21" w:rsidR="00AB4BF5" w:rsidRDefault="00AB4BF5" w:rsidP="00AB4BF5">
      <w:pPr>
        <w:tabs>
          <w:tab w:val="left" w:pos="2520"/>
        </w:tabs>
        <w:rPr>
          <w:rFonts w:eastAsia="SimSun"/>
          <w:lang w:val="en-GB" w:eastAsia="zh-CN"/>
        </w:rPr>
      </w:pPr>
      <w:r>
        <w:rPr>
          <w:rFonts w:eastAsia="SimSun" w:hint="eastAsia"/>
          <w:lang w:val="en-GB" w:eastAsia="zh-CN"/>
        </w:rPr>
        <w:t>Subsequent tranches</w:t>
      </w:r>
      <w:r>
        <w:rPr>
          <w:rFonts w:eastAsia="SimSun"/>
          <w:lang w:val="en-GB" w:eastAsia="zh-CN"/>
        </w:rPr>
        <w:t>:</w:t>
      </w:r>
      <w:r>
        <w:rPr>
          <w:rFonts w:eastAsia="SimSun" w:hint="eastAsia"/>
          <w:lang w:val="en-GB" w:eastAsia="zh-CN"/>
        </w:rPr>
        <w:tab/>
        <w:t>As per</w:t>
      </w:r>
      <w:r>
        <w:rPr>
          <w:rFonts w:eastAsia="SimSun"/>
          <w:lang w:val="en-GB" w:eastAsia="zh-CN"/>
        </w:rPr>
        <w:t xml:space="preserve"> agreed </w:t>
      </w:r>
      <w:r>
        <w:rPr>
          <w:rFonts w:eastAsia="SimSun" w:hint="eastAsia"/>
          <w:lang w:val="en-GB" w:eastAsia="zh-CN"/>
        </w:rPr>
        <w:t xml:space="preserve">tranching schedule </w:t>
      </w:r>
    </w:p>
    <w:p w14:paraId="104A9C55" w14:textId="77777777" w:rsidR="00B61812" w:rsidRPr="00B61812" w:rsidRDefault="00B61812" w:rsidP="00AB4BF5">
      <w:pPr>
        <w:tabs>
          <w:tab w:val="left" w:pos="2520"/>
        </w:tabs>
        <w:rPr>
          <w:rFonts w:eastAsia="SimSun"/>
          <w:sz w:val="12"/>
          <w:lang w:val="en-GB" w:eastAsia="zh-CN"/>
        </w:rPr>
      </w:pPr>
    </w:p>
    <w:p w14:paraId="56FFA014" w14:textId="70C26A2E" w:rsidR="008966D0" w:rsidRDefault="00AB4BF5" w:rsidP="008966D0">
      <w:pPr>
        <w:tabs>
          <w:tab w:val="left" w:pos="2520"/>
        </w:tabs>
        <w:ind w:left="2520" w:hanging="2832"/>
        <w:rPr>
          <w:rFonts w:eastAsia="SimSun"/>
          <w:i/>
          <w:u w:val="single"/>
          <w:lang w:val="en-GB" w:eastAsia="zh-CN"/>
        </w:rPr>
      </w:pPr>
      <w:r>
        <w:rPr>
          <w:rFonts w:eastAsia="SimSun"/>
          <w:lang w:val="en-GB" w:eastAsia="zh-CN"/>
        </w:rPr>
        <w:t xml:space="preserve">     </w:t>
      </w:r>
      <w:r w:rsidR="00DA233A">
        <w:rPr>
          <w:rFonts w:eastAsia="SimSun"/>
          <w:i/>
          <w:u w:val="single"/>
          <w:lang w:val="en-GB" w:eastAsia="zh-CN"/>
        </w:rPr>
        <w:t>P</w:t>
      </w:r>
      <w:r w:rsidRPr="00AB4BF5">
        <w:rPr>
          <w:rFonts w:eastAsia="SimSun"/>
          <w:i/>
          <w:u w:val="single"/>
          <w:lang w:val="en-GB" w:eastAsia="zh-CN"/>
        </w:rPr>
        <w:t>ayment</w:t>
      </w:r>
      <w:r w:rsidR="008966D0">
        <w:rPr>
          <w:rFonts w:eastAsia="SimSun"/>
          <w:i/>
          <w:u w:val="single"/>
          <w:lang w:val="en-GB" w:eastAsia="zh-CN"/>
        </w:rPr>
        <w:t xml:space="preserve"> after </w:t>
      </w:r>
      <w:r w:rsidR="00FE186F">
        <w:rPr>
          <w:rFonts w:eastAsia="SimSun"/>
          <w:i/>
          <w:u w:val="single"/>
          <w:lang w:val="en-GB" w:eastAsia="zh-CN"/>
        </w:rPr>
        <w:t>Agreement Signing by All Parties</w:t>
      </w:r>
    </w:p>
    <w:p w14:paraId="7E8265EA" w14:textId="77777777" w:rsidR="008E675A" w:rsidRPr="008E675A" w:rsidRDefault="008E675A" w:rsidP="008966D0">
      <w:pPr>
        <w:tabs>
          <w:tab w:val="left" w:pos="2520"/>
        </w:tabs>
        <w:ind w:left="2520" w:hanging="2832"/>
        <w:rPr>
          <w:rFonts w:eastAsia="SimSun"/>
          <w:i/>
          <w:sz w:val="8"/>
          <w:u w:val="single"/>
          <w:lang w:val="en-GB" w:eastAsia="zh-CN"/>
        </w:rPr>
      </w:pPr>
    </w:p>
    <w:p w14:paraId="2E762993" w14:textId="7BAE7BA1" w:rsidR="004271E2" w:rsidRDefault="004271E2" w:rsidP="004271E2">
      <w:pPr>
        <w:tabs>
          <w:tab w:val="left" w:pos="2520"/>
        </w:tabs>
        <w:ind w:left="2520" w:hanging="2832"/>
        <w:rPr>
          <w:rFonts w:eastAsia="SimSun"/>
          <w:color w:val="000000" w:themeColor="text1"/>
          <w:lang w:val="en-GB" w:eastAsia="zh-CN"/>
        </w:rPr>
      </w:pPr>
      <w:r>
        <w:rPr>
          <w:rFonts w:eastAsia="SimSun"/>
          <w:lang w:val="en-GB" w:eastAsia="zh-CN"/>
        </w:rPr>
        <w:t xml:space="preserve">     Deposit:</w:t>
      </w:r>
      <w:r>
        <w:rPr>
          <w:rFonts w:eastAsia="SimSun"/>
          <w:lang w:val="en-GB" w:eastAsia="zh-CN"/>
        </w:rPr>
        <w:tab/>
      </w:r>
      <w:r>
        <w:rPr>
          <w:rFonts w:eastAsia="Arial"/>
          <w:spacing w:val="10"/>
          <w:szCs w:val="20"/>
        </w:rPr>
        <w:t>$</w:t>
      </w:r>
      <w:r w:rsidR="005C3B76">
        <w:rPr>
          <w:rFonts w:eastAsia="Arial"/>
          <w:spacing w:val="10"/>
          <w:szCs w:val="20"/>
        </w:rPr>
        <w:t>XXX</w:t>
      </w:r>
      <w:r>
        <w:rPr>
          <w:rFonts w:eastAsia="SimSun"/>
          <w:lang w:val="en-GB" w:eastAsia="zh-CN"/>
        </w:rPr>
        <w:t>,</w:t>
      </w:r>
      <w:r w:rsidR="005C3B76">
        <w:rPr>
          <w:rFonts w:eastAsia="SimSun"/>
          <w:lang w:val="en-GB" w:eastAsia="zh-CN"/>
        </w:rPr>
        <w:t xml:space="preserve"> </w:t>
      </w:r>
      <w:r>
        <w:rPr>
          <w:rFonts w:eastAsia="SimSun"/>
          <w:lang w:val="en-GB" w:eastAsia="zh-CN"/>
        </w:rPr>
        <w:t>0</w:t>
      </w:r>
      <w:r w:rsidRPr="009E4B50">
        <w:rPr>
          <w:rFonts w:eastAsia="SimSun"/>
          <w:lang w:val="en-GB" w:eastAsia="zh-CN"/>
        </w:rPr>
        <w:t>00</w:t>
      </w:r>
      <w:r>
        <w:rPr>
          <w:rFonts w:eastAsia="SimSun"/>
          <w:lang w:val="en-GB" w:eastAsia="zh-CN"/>
        </w:rPr>
        <w:t xml:space="preserve"> </w:t>
      </w:r>
      <w:r w:rsidR="005C3B76">
        <w:rPr>
          <w:rFonts w:eastAsia="SimSun"/>
          <w:lang w:val="en-GB" w:eastAsia="zh-CN"/>
        </w:rPr>
        <w:t>- XX</w:t>
      </w:r>
      <w:r>
        <w:rPr>
          <w:rFonts w:eastAsia="SimSun"/>
          <w:lang w:val="en-GB" w:eastAsia="zh-CN"/>
        </w:rPr>
        <w:t xml:space="preserve"> Hundred and </w:t>
      </w:r>
      <w:r w:rsidR="005C3B76">
        <w:rPr>
          <w:rFonts w:eastAsia="SimSun"/>
          <w:lang w:val="en-GB" w:eastAsia="zh-CN"/>
        </w:rPr>
        <w:t>XX</w:t>
      </w:r>
      <w:r w:rsidR="00AB4BF5">
        <w:rPr>
          <w:rFonts w:eastAsia="SimSun"/>
          <w:lang w:val="en-GB" w:eastAsia="zh-CN"/>
        </w:rPr>
        <w:t xml:space="preserve"> Thousand</w:t>
      </w:r>
      <w:r>
        <w:rPr>
          <w:rFonts w:eastAsia="SimSun"/>
          <w:lang w:val="en-GB" w:eastAsia="zh-CN"/>
        </w:rPr>
        <w:t xml:space="preserve"> </w:t>
      </w:r>
      <w:r w:rsidRPr="00AB4BF5">
        <w:rPr>
          <w:rFonts w:eastAsia="SimSun"/>
          <w:lang w:val="en-GB" w:eastAsia="zh-CN"/>
        </w:rPr>
        <w:t xml:space="preserve">USD </w:t>
      </w:r>
      <w:r w:rsidR="00AB4BF5" w:rsidRPr="00AB4BF5">
        <w:rPr>
          <w:rFonts w:eastAsia="SimSun"/>
          <w:lang w:val="en-GB" w:eastAsia="zh-CN"/>
        </w:rPr>
        <w:t xml:space="preserve">paid </w:t>
      </w:r>
      <w:r w:rsidR="00DA233A">
        <w:rPr>
          <w:rFonts w:eastAsia="SimSun"/>
          <w:lang w:val="en-GB" w:eastAsia="zh-CN"/>
        </w:rPr>
        <w:t xml:space="preserve">as per Invoice </w:t>
      </w:r>
      <w:r w:rsidR="00AB4BF5" w:rsidRPr="00AB4BF5">
        <w:rPr>
          <w:rFonts w:eastAsia="SimSun"/>
          <w:lang w:val="en-GB" w:eastAsia="zh-CN"/>
        </w:rPr>
        <w:t xml:space="preserve">to </w:t>
      </w:r>
      <w:r w:rsidR="00AB4BF5">
        <w:rPr>
          <w:rFonts w:eastAsia="SimSun"/>
          <w:color w:val="000000" w:themeColor="text1"/>
          <w:lang w:val="en-GB" w:eastAsia="zh-CN"/>
        </w:rPr>
        <w:t>the INDEPEN</w:t>
      </w:r>
      <w:r w:rsidR="00DA233A">
        <w:rPr>
          <w:rFonts w:eastAsia="SimSun"/>
          <w:color w:val="000000" w:themeColor="text1"/>
          <w:lang w:val="en-GB" w:eastAsia="zh-CN"/>
        </w:rPr>
        <w:t>D</w:t>
      </w:r>
      <w:r w:rsidR="00AB4BF5">
        <w:rPr>
          <w:rFonts w:eastAsia="SimSun"/>
          <w:color w:val="000000" w:themeColor="text1"/>
          <w:lang w:val="en-GB" w:eastAsia="zh-CN"/>
        </w:rPr>
        <w:t>ENT TRUSTEE</w:t>
      </w:r>
    </w:p>
    <w:p w14:paraId="26D53FF1" w14:textId="5AD3542B" w:rsidR="00174379" w:rsidRPr="00B61812" w:rsidRDefault="00DA233A" w:rsidP="00B61812">
      <w:pPr>
        <w:tabs>
          <w:tab w:val="left" w:pos="2520"/>
        </w:tabs>
        <w:ind w:left="2520" w:hanging="2832"/>
        <w:rPr>
          <w:rFonts w:eastAsia="SimSun"/>
          <w:color w:val="000000" w:themeColor="text1"/>
          <w:lang w:val="en-GB" w:eastAsia="zh-CN"/>
        </w:rPr>
      </w:pPr>
      <w:r>
        <w:rPr>
          <w:rFonts w:eastAsia="SimSun"/>
          <w:color w:val="000000" w:themeColor="text1"/>
          <w:lang w:val="en-GB" w:eastAsia="zh-CN"/>
        </w:rPr>
        <w:t xml:space="preserve">     Insurance: </w:t>
      </w:r>
      <w:r>
        <w:rPr>
          <w:rFonts w:eastAsia="SimSun"/>
          <w:color w:val="000000" w:themeColor="text1"/>
          <w:lang w:val="en-GB" w:eastAsia="zh-CN"/>
        </w:rPr>
        <w:tab/>
        <w:t>$</w:t>
      </w:r>
      <w:r w:rsidR="005C3B76">
        <w:rPr>
          <w:rFonts w:eastAsia="SimSun"/>
          <w:color w:val="000000" w:themeColor="text1"/>
          <w:lang w:val="en-GB" w:eastAsia="zh-CN"/>
        </w:rPr>
        <w:t>XX</w:t>
      </w:r>
      <w:r>
        <w:rPr>
          <w:rFonts w:eastAsia="SimSun"/>
          <w:color w:val="000000" w:themeColor="text1"/>
          <w:lang w:val="en-GB" w:eastAsia="zh-CN"/>
        </w:rPr>
        <w:t>,</w:t>
      </w:r>
      <w:r w:rsidR="005C3B76">
        <w:rPr>
          <w:rFonts w:eastAsia="SimSun"/>
          <w:color w:val="000000" w:themeColor="text1"/>
          <w:lang w:val="en-GB" w:eastAsia="zh-CN"/>
        </w:rPr>
        <w:t xml:space="preserve"> </w:t>
      </w:r>
      <w:r>
        <w:rPr>
          <w:rFonts w:eastAsia="SimSun"/>
          <w:color w:val="000000" w:themeColor="text1"/>
          <w:lang w:val="en-GB" w:eastAsia="zh-CN"/>
        </w:rPr>
        <w:t xml:space="preserve">000 </w:t>
      </w:r>
      <w:r w:rsidR="005C3B76">
        <w:rPr>
          <w:rFonts w:eastAsia="SimSun"/>
          <w:color w:val="000000" w:themeColor="text1"/>
          <w:lang w:val="en-GB" w:eastAsia="zh-CN"/>
        </w:rPr>
        <w:t xml:space="preserve">– XX </w:t>
      </w:r>
      <w:r>
        <w:rPr>
          <w:rFonts w:eastAsia="SimSun"/>
          <w:color w:val="000000" w:themeColor="text1"/>
          <w:lang w:val="en-GB" w:eastAsia="zh-CN"/>
        </w:rPr>
        <w:t>Thousand Dollars</w:t>
      </w:r>
      <w:r w:rsidRPr="00DA233A">
        <w:rPr>
          <w:rFonts w:eastAsia="SimSun"/>
          <w:lang w:val="en-GB" w:eastAsia="zh-CN"/>
        </w:rPr>
        <w:t xml:space="preserve"> </w:t>
      </w:r>
      <w:r w:rsidRPr="00AB4BF5">
        <w:rPr>
          <w:rFonts w:eastAsia="SimSun"/>
          <w:lang w:val="en-GB" w:eastAsia="zh-CN"/>
        </w:rPr>
        <w:t xml:space="preserve">paid </w:t>
      </w:r>
      <w:r>
        <w:rPr>
          <w:rFonts w:eastAsia="SimSun"/>
          <w:lang w:val="en-GB" w:eastAsia="zh-CN"/>
        </w:rPr>
        <w:t>as per Invoice</w:t>
      </w:r>
    </w:p>
    <w:p w14:paraId="63EF4002" w14:textId="77777777" w:rsidR="00E64582" w:rsidRPr="00B61812" w:rsidRDefault="00E64582" w:rsidP="00174379">
      <w:pPr>
        <w:overflowPunct w:val="0"/>
        <w:autoSpaceDE w:val="0"/>
        <w:autoSpaceDN w:val="0"/>
        <w:adjustRightInd w:val="0"/>
        <w:rPr>
          <w:sz w:val="8"/>
          <w:lang w:val="en-AU"/>
        </w:rPr>
      </w:pPr>
    </w:p>
    <w:p w14:paraId="2241565B" w14:textId="1ECAF5F6" w:rsidR="00CB3BCD" w:rsidRDefault="00DA233A" w:rsidP="00B61812">
      <w:pPr>
        <w:overflowPunct w:val="0"/>
        <w:autoSpaceDE w:val="0"/>
        <w:autoSpaceDN w:val="0"/>
        <w:adjustRightInd w:val="0"/>
        <w:jc w:val="center"/>
        <w:rPr>
          <w:u w:val="single"/>
          <w:lang w:val="en-AU"/>
        </w:rPr>
      </w:pPr>
      <w:r w:rsidRPr="00DA233A">
        <w:rPr>
          <w:u w:val="single"/>
          <w:lang w:val="en-AU"/>
        </w:rPr>
        <w:t>Initial Payment Schedule</w:t>
      </w:r>
    </w:p>
    <w:p w14:paraId="6B4A906B" w14:textId="77777777" w:rsidR="00B61812" w:rsidRPr="00B61812" w:rsidRDefault="00B61812" w:rsidP="00B61812">
      <w:pPr>
        <w:overflowPunct w:val="0"/>
        <w:autoSpaceDE w:val="0"/>
        <w:autoSpaceDN w:val="0"/>
        <w:adjustRightInd w:val="0"/>
        <w:jc w:val="center"/>
        <w:rPr>
          <w:sz w:val="8"/>
          <w:u w:val="single"/>
          <w:lang w:val="en-AU"/>
        </w:rPr>
      </w:pPr>
    </w:p>
    <w:tbl>
      <w:tblPr>
        <w:tblStyle w:val="TableGrid"/>
        <w:tblW w:w="9629" w:type="dxa"/>
        <w:jc w:val="center"/>
        <w:tblLook w:val="04A0" w:firstRow="1" w:lastRow="0" w:firstColumn="1" w:lastColumn="0" w:noHBand="0" w:noVBand="1"/>
      </w:tblPr>
      <w:tblGrid>
        <w:gridCol w:w="2155"/>
        <w:gridCol w:w="2140"/>
        <w:gridCol w:w="382"/>
        <w:gridCol w:w="1790"/>
        <w:gridCol w:w="417"/>
        <w:gridCol w:w="2745"/>
      </w:tblGrid>
      <w:tr w:rsidR="00AB4BF5" w:rsidRPr="00FF38E4" w14:paraId="563734C0" w14:textId="77777777" w:rsidTr="000E239B">
        <w:trPr>
          <w:trHeight w:val="788"/>
          <w:jc w:val="center"/>
        </w:trPr>
        <w:tc>
          <w:tcPr>
            <w:tcW w:w="2155" w:type="dxa"/>
            <w:shd w:val="clear" w:color="auto" w:fill="E0E0E0"/>
            <w:vAlign w:val="center"/>
          </w:tcPr>
          <w:p w14:paraId="34CB3F5A" w14:textId="77777777" w:rsidR="00AB4BF5" w:rsidRPr="00AB4BF5" w:rsidRDefault="00AB4BF5" w:rsidP="00175729">
            <w:pPr>
              <w:pStyle w:val="ListParagraph"/>
              <w:ind w:left="0"/>
              <w:jc w:val="center"/>
              <w:rPr>
                <w:b/>
                <w:color w:val="0F243E" w:themeColor="text2" w:themeShade="80"/>
              </w:rPr>
            </w:pPr>
            <w:r w:rsidRPr="00AB4BF5">
              <w:rPr>
                <w:b/>
                <w:color w:val="0F243E" w:themeColor="text2" w:themeShade="80"/>
              </w:rPr>
              <w:t>BG / SBLC</w:t>
            </w:r>
          </w:p>
          <w:p w14:paraId="744A4020" w14:textId="77777777" w:rsidR="00AB4BF5" w:rsidRPr="00AB4BF5" w:rsidRDefault="00AB4BF5" w:rsidP="00175729">
            <w:pPr>
              <w:pStyle w:val="ListParagraph"/>
              <w:ind w:left="0"/>
              <w:jc w:val="center"/>
              <w:rPr>
                <w:b/>
                <w:color w:val="0F243E" w:themeColor="text2" w:themeShade="80"/>
              </w:rPr>
            </w:pPr>
            <w:r w:rsidRPr="00AB4BF5">
              <w:rPr>
                <w:b/>
                <w:color w:val="0F243E" w:themeColor="text2" w:themeShade="80"/>
              </w:rPr>
              <w:t>Value</w:t>
            </w:r>
          </w:p>
        </w:tc>
        <w:tc>
          <w:tcPr>
            <w:tcW w:w="2140" w:type="dxa"/>
            <w:tcBorders>
              <w:right w:val="single" w:sz="4" w:space="0" w:color="auto"/>
            </w:tcBorders>
            <w:shd w:val="clear" w:color="auto" w:fill="E0E0E0"/>
          </w:tcPr>
          <w:p w14:paraId="3E21A38B" w14:textId="77777777" w:rsidR="00AB4BF5" w:rsidRDefault="00AB4BF5" w:rsidP="00175729">
            <w:pPr>
              <w:pStyle w:val="ListParagraph"/>
              <w:ind w:left="0"/>
              <w:jc w:val="center"/>
              <w:rPr>
                <w:b/>
                <w:color w:val="0F243E" w:themeColor="text2" w:themeShade="80"/>
              </w:rPr>
            </w:pPr>
          </w:p>
          <w:p w14:paraId="5F8B030F" w14:textId="75B1B961" w:rsidR="00AB4BF5" w:rsidRPr="00AB4BF5" w:rsidRDefault="00AB4BF5" w:rsidP="00175729">
            <w:pPr>
              <w:pStyle w:val="ListParagraph"/>
              <w:ind w:left="0"/>
              <w:jc w:val="center"/>
              <w:rPr>
                <w:b/>
                <w:color w:val="0F243E" w:themeColor="text2" w:themeShade="80"/>
              </w:rPr>
            </w:pPr>
            <w:r w:rsidRPr="00AB4BF5">
              <w:rPr>
                <w:b/>
                <w:color w:val="0F243E" w:themeColor="text2" w:themeShade="80"/>
              </w:rPr>
              <w:t>Required Deposit</w:t>
            </w:r>
          </w:p>
        </w:tc>
        <w:tc>
          <w:tcPr>
            <w:tcW w:w="2172" w:type="dxa"/>
            <w:gridSpan w:val="2"/>
            <w:tcBorders>
              <w:left w:val="single" w:sz="4" w:space="0" w:color="auto"/>
            </w:tcBorders>
            <w:shd w:val="clear" w:color="auto" w:fill="E0E0E0"/>
          </w:tcPr>
          <w:p w14:paraId="2E7D01DA" w14:textId="77777777" w:rsidR="00AB4BF5" w:rsidRDefault="00AB4BF5" w:rsidP="00175729">
            <w:pPr>
              <w:pStyle w:val="ListParagraph"/>
              <w:ind w:left="0"/>
              <w:jc w:val="center"/>
              <w:rPr>
                <w:b/>
                <w:color w:val="0F243E" w:themeColor="text2" w:themeShade="80"/>
              </w:rPr>
            </w:pPr>
          </w:p>
          <w:p w14:paraId="730144F7" w14:textId="2B8BD527" w:rsidR="00AB4BF5" w:rsidRPr="00AB4BF5" w:rsidRDefault="00AB4BF5" w:rsidP="00175729">
            <w:pPr>
              <w:pStyle w:val="ListParagraph"/>
              <w:ind w:left="0"/>
              <w:jc w:val="center"/>
              <w:rPr>
                <w:b/>
                <w:color w:val="0F243E" w:themeColor="text2" w:themeShade="80"/>
              </w:rPr>
            </w:pPr>
            <w:r w:rsidRPr="00AB4BF5">
              <w:rPr>
                <w:b/>
                <w:color w:val="0F243E" w:themeColor="text2" w:themeShade="80"/>
              </w:rPr>
              <w:t>Insurance Fee</w:t>
            </w:r>
          </w:p>
        </w:tc>
        <w:tc>
          <w:tcPr>
            <w:tcW w:w="417" w:type="dxa"/>
            <w:tcBorders>
              <w:right w:val="nil"/>
            </w:tcBorders>
            <w:shd w:val="clear" w:color="auto" w:fill="D9D9D9" w:themeFill="background1" w:themeFillShade="D9"/>
          </w:tcPr>
          <w:p w14:paraId="12BFB4DD" w14:textId="77777777" w:rsidR="00AB4BF5" w:rsidRPr="00AB4BF5" w:rsidRDefault="00AB4BF5" w:rsidP="00175729">
            <w:pPr>
              <w:pStyle w:val="ListParagraph"/>
              <w:ind w:left="0"/>
              <w:jc w:val="center"/>
              <w:rPr>
                <w:b/>
                <w:color w:val="0F243E" w:themeColor="text2" w:themeShade="80"/>
              </w:rPr>
            </w:pPr>
          </w:p>
        </w:tc>
        <w:tc>
          <w:tcPr>
            <w:tcW w:w="2745" w:type="dxa"/>
            <w:tcBorders>
              <w:left w:val="nil"/>
            </w:tcBorders>
            <w:shd w:val="clear" w:color="auto" w:fill="D9D9D9" w:themeFill="background1" w:themeFillShade="D9"/>
          </w:tcPr>
          <w:p w14:paraId="40923A7C" w14:textId="77777777" w:rsidR="00AB4BF5" w:rsidRPr="00AF7127" w:rsidRDefault="00AB4BF5" w:rsidP="00175729">
            <w:pPr>
              <w:pStyle w:val="ListParagraph"/>
              <w:ind w:left="0"/>
              <w:jc w:val="center"/>
              <w:rPr>
                <w:b/>
                <w:color w:val="0F243E" w:themeColor="text2" w:themeShade="80"/>
                <w:sz w:val="6"/>
              </w:rPr>
            </w:pPr>
          </w:p>
          <w:p w14:paraId="5F8A42F2" w14:textId="0CBCC304" w:rsidR="00AB4BF5" w:rsidRPr="00AB4BF5" w:rsidRDefault="00AB4BF5" w:rsidP="00175729">
            <w:pPr>
              <w:pStyle w:val="ListParagraph"/>
              <w:ind w:left="0"/>
              <w:jc w:val="center"/>
              <w:rPr>
                <w:b/>
                <w:color w:val="0F243E" w:themeColor="text2" w:themeShade="80"/>
              </w:rPr>
            </w:pPr>
            <w:r w:rsidRPr="00AB4BF5">
              <w:rPr>
                <w:b/>
                <w:color w:val="0F243E" w:themeColor="text2" w:themeShade="80"/>
              </w:rPr>
              <w:t>Total Payment Required</w:t>
            </w:r>
          </w:p>
        </w:tc>
      </w:tr>
      <w:tr w:rsidR="00AB4BF5" w:rsidRPr="00FF38E4" w14:paraId="2EFC187B" w14:textId="77777777" w:rsidTr="000E239B">
        <w:trPr>
          <w:trHeight w:val="332"/>
          <w:jc w:val="center"/>
        </w:trPr>
        <w:tc>
          <w:tcPr>
            <w:tcW w:w="2155" w:type="dxa"/>
            <w:vAlign w:val="bottom"/>
          </w:tcPr>
          <w:p w14:paraId="1EEF86BD"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$10 Million</w:t>
            </w:r>
          </w:p>
        </w:tc>
        <w:tc>
          <w:tcPr>
            <w:tcW w:w="2140" w:type="dxa"/>
            <w:tcBorders>
              <w:right w:val="single" w:sz="4" w:space="0" w:color="auto"/>
            </w:tcBorders>
            <w:vAlign w:val="center"/>
          </w:tcPr>
          <w:p w14:paraId="6610C418"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$250,000</w:t>
            </w:r>
          </w:p>
        </w:tc>
        <w:tc>
          <w:tcPr>
            <w:tcW w:w="382" w:type="dxa"/>
            <w:tcBorders>
              <w:left w:val="single" w:sz="4" w:space="0" w:color="auto"/>
              <w:right w:val="nil"/>
            </w:tcBorders>
          </w:tcPr>
          <w:p w14:paraId="2C3FB8D8"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1789" w:type="dxa"/>
            <w:tcBorders>
              <w:left w:val="nil"/>
            </w:tcBorders>
          </w:tcPr>
          <w:p w14:paraId="23A2EE11"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$10,000</w:t>
            </w:r>
          </w:p>
        </w:tc>
        <w:tc>
          <w:tcPr>
            <w:tcW w:w="417" w:type="dxa"/>
            <w:tcBorders>
              <w:right w:val="nil"/>
            </w:tcBorders>
          </w:tcPr>
          <w:p w14:paraId="3C93D379"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2745" w:type="dxa"/>
            <w:tcBorders>
              <w:left w:val="nil"/>
            </w:tcBorders>
            <w:shd w:val="clear" w:color="auto" w:fill="D9D9D9" w:themeFill="background1" w:themeFillShade="D9"/>
          </w:tcPr>
          <w:p w14:paraId="0E24A5DF"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$260,000</w:t>
            </w:r>
          </w:p>
        </w:tc>
      </w:tr>
      <w:tr w:rsidR="00AB4BF5" w:rsidRPr="00FF38E4" w14:paraId="58535DB4" w14:textId="77777777" w:rsidTr="000E239B">
        <w:trPr>
          <w:trHeight w:val="312"/>
          <w:jc w:val="center"/>
        </w:trPr>
        <w:tc>
          <w:tcPr>
            <w:tcW w:w="2155" w:type="dxa"/>
            <w:vAlign w:val="bottom"/>
          </w:tcPr>
          <w:p w14:paraId="1843F091"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$20 Million</w:t>
            </w:r>
          </w:p>
        </w:tc>
        <w:tc>
          <w:tcPr>
            <w:tcW w:w="2140" w:type="dxa"/>
            <w:tcBorders>
              <w:right w:val="single" w:sz="4" w:space="0" w:color="auto"/>
            </w:tcBorders>
            <w:vAlign w:val="center"/>
          </w:tcPr>
          <w:p w14:paraId="0170A1E7"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$265,000</w:t>
            </w:r>
          </w:p>
        </w:tc>
        <w:tc>
          <w:tcPr>
            <w:tcW w:w="382" w:type="dxa"/>
            <w:tcBorders>
              <w:left w:val="single" w:sz="4" w:space="0" w:color="auto"/>
              <w:right w:val="nil"/>
            </w:tcBorders>
          </w:tcPr>
          <w:p w14:paraId="58FFC95F"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1789" w:type="dxa"/>
            <w:tcBorders>
              <w:left w:val="nil"/>
            </w:tcBorders>
          </w:tcPr>
          <w:p w14:paraId="67DD3307"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$15,000</w:t>
            </w:r>
          </w:p>
        </w:tc>
        <w:tc>
          <w:tcPr>
            <w:tcW w:w="417" w:type="dxa"/>
            <w:tcBorders>
              <w:right w:val="nil"/>
            </w:tcBorders>
          </w:tcPr>
          <w:p w14:paraId="2BFB7FF7"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2745" w:type="dxa"/>
            <w:tcBorders>
              <w:left w:val="nil"/>
            </w:tcBorders>
            <w:shd w:val="clear" w:color="auto" w:fill="D9D9D9" w:themeFill="background1" w:themeFillShade="D9"/>
          </w:tcPr>
          <w:p w14:paraId="6A68FA33"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$280,000</w:t>
            </w:r>
          </w:p>
        </w:tc>
      </w:tr>
      <w:tr w:rsidR="00AB4BF5" w:rsidRPr="00FF38E4" w14:paraId="3C79036E" w14:textId="77777777" w:rsidTr="000E239B">
        <w:trPr>
          <w:trHeight w:val="332"/>
          <w:jc w:val="center"/>
        </w:trPr>
        <w:tc>
          <w:tcPr>
            <w:tcW w:w="2155" w:type="dxa"/>
            <w:vAlign w:val="bottom"/>
          </w:tcPr>
          <w:p w14:paraId="113EA0CE"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$30 Million</w:t>
            </w:r>
          </w:p>
        </w:tc>
        <w:tc>
          <w:tcPr>
            <w:tcW w:w="2140" w:type="dxa"/>
            <w:tcBorders>
              <w:right w:val="single" w:sz="4" w:space="0" w:color="auto"/>
            </w:tcBorders>
            <w:vAlign w:val="center"/>
          </w:tcPr>
          <w:p w14:paraId="2AABAD38"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$280,000</w:t>
            </w:r>
          </w:p>
        </w:tc>
        <w:tc>
          <w:tcPr>
            <w:tcW w:w="382" w:type="dxa"/>
            <w:tcBorders>
              <w:left w:val="single" w:sz="4" w:space="0" w:color="auto"/>
              <w:right w:val="nil"/>
            </w:tcBorders>
          </w:tcPr>
          <w:p w14:paraId="17210188"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1789" w:type="dxa"/>
            <w:tcBorders>
              <w:left w:val="nil"/>
            </w:tcBorders>
          </w:tcPr>
          <w:p w14:paraId="68447D1E"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$20,000</w:t>
            </w:r>
          </w:p>
        </w:tc>
        <w:tc>
          <w:tcPr>
            <w:tcW w:w="417" w:type="dxa"/>
            <w:tcBorders>
              <w:right w:val="nil"/>
            </w:tcBorders>
          </w:tcPr>
          <w:p w14:paraId="2680E960"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2745" w:type="dxa"/>
            <w:tcBorders>
              <w:left w:val="nil"/>
            </w:tcBorders>
            <w:shd w:val="clear" w:color="auto" w:fill="D9D9D9" w:themeFill="background1" w:themeFillShade="D9"/>
          </w:tcPr>
          <w:p w14:paraId="3A85DCEB"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$300,000</w:t>
            </w:r>
          </w:p>
        </w:tc>
      </w:tr>
      <w:tr w:rsidR="00AB4BF5" w:rsidRPr="00FF38E4" w14:paraId="3D15AD74" w14:textId="77777777" w:rsidTr="000E239B">
        <w:trPr>
          <w:trHeight w:val="332"/>
          <w:jc w:val="center"/>
        </w:trPr>
        <w:tc>
          <w:tcPr>
            <w:tcW w:w="2155" w:type="dxa"/>
            <w:vAlign w:val="bottom"/>
          </w:tcPr>
          <w:p w14:paraId="0985678F"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$50 Million</w:t>
            </w:r>
          </w:p>
        </w:tc>
        <w:tc>
          <w:tcPr>
            <w:tcW w:w="2140" w:type="dxa"/>
            <w:tcBorders>
              <w:right w:val="single" w:sz="4" w:space="0" w:color="auto"/>
            </w:tcBorders>
            <w:vAlign w:val="center"/>
          </w:tcPr>
          <w:p w14:paraId="5DE28F32"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$295,000</w:t>
            </w:r>
          </w:p>
        </w:tc>
        <w:tc>
          <w:tcPr>
            <w:tcW w:w="382" w:type="dxa"/>
            <w:tcBorders>
              <w:left w:val="single" w:sz="4" w:space="0" w:color="auto"/>
              <w:right w:val="nil"/>
            </w:tcBorders>
          </w:tcPr>
          <w:p w14:paraId="579C5E7C"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1789" w:type="dxa"/>
            <w:tcBorders>
              <w:left w:val="nil"/>
            </w:tcBorders>
          </w:tcPr>
          <w:p w14:paraId="24E1956A"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$25,000</w:t>
            </w:r>
          </w:p>
        </w:tc>
        <w:tc>
          <w:tcPr>
            <w:tcW w:w="417" w:type="dxa"/>
            <w:tcBorders>
              <w:right w:val="nil"/>
            </w:tcBorders>
          </w:tcPr>
          <w:p w14:paraId="7D2DB93A"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2745" w:type="dxa"/>
            <w:tcBorders>
              <w:left w:val="nil"/>
            </w:tcBorders>
            <w:shd w:val="clear" w:color="auto" w:fill="D9D9D9" w:themeFill="background1" w:themeFillShade="D9"/>
          </w:tcPr>
          <w:p w14:paraId="5E27EF56" w14:textId="297F4DD2" w:rsidR="00AB4BF5" w:rsidRPr="00AF7127" w:rsidRDefault="00AB4BF5" w:rsidP="005C3B76">
            <w:pPr>
              <w:pStyle w:val="ListParagraph"/>
              <w:ind w:left="0"/>
              <w:jc w:val="center"/>
              <w:rPr>
                <w:color w:val="000000" w:themeColor="text1"/>
                <w:sz w:val="20"/>
                <w:szCs w:val="20"/>
              </w:rPr>
            </w:pPr>
            <w:r w:rsidRPr="00AF7127">
              <w:rPr>
                <w:color w:val="000000" w:themeColor="text1"/>
                <w:sz w:val="20"/>
                <w:szCs w:val="20"/>
              </w:rPr>
              <w:t>$32</w:t>
            </w:r>
            <w:r w:rsidR="005C3B76">
              <w:rPr>
                <w:color w:val="000000" w:themeColor="text1"/>
                <w:sz w:val="20"/>
                <w:szCs w:val="20"/>
              </w:rPr>
              <w:t>0</w:t>
            </w:r>
            <w:r w:rsidRPr="00AF7127">
              <w:rPr>
                <w:color w:val="000000" w:themeColor="text1"/>
                <w:sz w:val="20"/>
                <w:szCs w:val="20"/>
              </w:rPr>
              <w:t>,000</w:t>
            </w:r>
          </w:p>
        </w:tc>
      </w:tr>
      <w:tr w:rsidR="00AB4BF5" w:rsidRPr="00FF38E4" w14:paraId="5BAC43FC" w14:textId="77777777" w:rsidTr="000E239B">
        <w:trPr>
          <w:trHeight w:val="332"/>
          <w:jc w:val="center"/>
        </w:trPr>
        <w:tc>
          <w:tcPr>
            <w:tcW w:w="2155" w:type="dxa"/>
            <w:vAlign w:val="bottom"/>
          </w:tcPr>
          <w:p w14:paraId="03AC149C"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$70 Million</w:t>
            </w:r>
          </w:p>
        </w:tc>
        <w:tc>
          <w:tcPr>
            <w:tcW w:w="2140" w:type="dxa"/>
            <w:tcBorders>
              <w:right w:val="single" w:sz="4" w:space="0" w:color="auto"/>
            </w:tcBorders>
            <w:vAlign w:val="center"/>
          </w:tcPr>
          <w:p w14:paraId="7B9F5380"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$315,000</w:t>
            </w:r>
          </w:p>
        </w:tc>
        <w:tc>
          <w:tcPr>
            <w:tcW w:w="382" w:type="dxa"/>
            <w:tcBorders>
              <w:left w:val="single" w:sz="4" w:space="0" w:color="auto"/>
              <w:right w:val="nil"/>
            </w:tcBorders>
          </w:tcPr>
          <w:p w14:paraId="2A53437F"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1789" w:type="dxa"/>
            <w:tcBorders>
              <w:left w:val="nil"/>
            </w:tcBorders>
          </w:tcPr>
          <w:p w14:paraId="57512B7D"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$35,000</w:t>
            </w:r>
          </w:p>
        </w:tc>
        <w:tc>
          <w:tcPr>
            <w:tcW w:w="417" w:type="dxa"/>
            <w:tcBorders>
              <w:right w:val="nil"/>
            </w:tcBorders>
          </w:tcPr>
          <w:p w14:paraId="5FFE37C5"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2745" w:type="dxa"/>
            <w:tcBorders>
              <w:left w:val="nil"/>
            </w:tcBorders>
            <w:shd w:val="clear" w:color="auto" w:fill="D9D9D9" w:themeFill="background1" w:themeFillShade="D9"/>
          </w:tcPr>
          <w:p w14:paraId="36AE66D8"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$350,000</w:t>
            </w:r>
          </w:p>
        </w:tc>
      </w:tr>
      <w:tr w:rsidR="00AB4BF5" w:rsidRPr="00FF38E4" w14:paraId="2A2CE4CB" w14:textId="77777777" w:rsidTr="000E239B">
        <w:trPr>
          <w:trHeight w:val="312"/>
          <w:jc w:val="center"/>
        </w:trPr>
        <w:tc>
          <w:tcPr>
            <w:tcW w:w="2155" w:type="dxa"/>
            <w:vAlign w:val="bottom"/>
          </w:tcPr>
          <w:p w14:paraId="7AB8FA60"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$100 Million</w:t>
            </w:r>
          </w:p>
        </w:tc>
        <w:tc>
          <w:tcPr>
            <w:tcW w:w="2140" w:type="dxa"/>
            <w:tcBorders>
              <w:right w:val="single" w:sz="4" w:space="0" w:color="auto"/>
            </w:tcBorders>
            <w:vAlign w:val="center"/>
          </w:tcPr>
          <w:p w14:paraId="256A414B"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$350,000</w:t>
            </w:r>
          </w:p>
        </w:tc>
        <w:tc>
          <w:tcPr>
            <w:tcW w:w="382" w:type="dxa"/>
            <w:tcBorders>
              <w:left w:val="single" w:sz="4" w:space="0" w:color="auto"/>
              <w:right w:val="nil"/>
            </w:tcBorders>
          </w:tcPr>
          <w:p w14:paraId="78579D01"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1789" w:type="dxa"/>
            <w:tcBorders>
              <w:left w:val="nil"/>
            </w:tcBorders>
          </w:tcPr>
          <w:p w14:paraId="542F297F"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$50,000</w:t>
            </w:r>
          </w:p>
        </w:tc>
        <w:tc>
          <w:tcPr>
            <w:tcW w:w="417" w:type="dxa"/>
            <w:tcBorders>
              <w:right w:val="nil"/>
            </w:tcBorders>
          </w:tcPr>
          <w:p w14:paraId="3057C9F9"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2745" w:type="dxa"/>
            <w:tcBorders>
              <w:left w:val="nil"/>
            </w:tcBorders>
            <w:shd w:val="clear" w:color="auto" w:fill="D9D9D9" w:themeFill="background1" w:themeFillShade="D9"/>
          </w:tcPr>
          <w:p w14:paraId="32EC3152"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$400,000</w:t>
            </w:r>
          </w:p>
        </w:tc>
      </w:tr>
      <w:tr w:rsidR="00AB4BF5" w:rsidRPr="00FF38E4" w14:paraId="73B4DFC2" w14:textId="77777777" w:rsidTr="000E239B">
        <w:trPr>
          <w:trHeight w:val="332"/>
          <w:jc w:val="center"/>
        </w:trPr>
        <w:tc>
          <w:tcPr>
            <w:tcW w:w="2155" w:type="dxa"/>
            <w:vAlign w:val="bottom"/>
          </w:tcPr>
          <w:p w14:paraId="1751F699"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$150 Million</w:t>
            </w:r>
          </w:p>
        </w:tc>
        <w:tc>
          <w:tcPr>
            <w:tcW w:w="2140" w:type="dxa"/>
            <w:tcBorders>
              <w:right w:val="single" w:sz="4" w:space="0" w:color="auto"/>
            </w:tcBorders>
            <w:vAlign w:val="center"/>
          </w:tcPr>
          <w:p w14:paraId="3E6DFD8F"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$385,000</w:t>
            </w:r>
          </w:p>
        </w:tc>
        <w:tc>
          <w:tcPr>
            <w:tcW w:w="382" w:type="dxa"/>
            <w:tcBorders>
              <w:left w:val="single" w:sz="4" w:space="0" w:color="auto"/>
              <w:right w:val="nil"/>
            </w:tcBorders>
          </w:tcPr>
          <w:p w14:paraId="1CA536B6"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1789" w:type="dxa"/>
            <w:tcBorders>
              <w:left w:val="nil"/>
            </w:tcBorders>
          </w:tcPr>
          <w:p w14:paraId="09309CD7"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$65,000</w:t>
            </w:r>
          </w:p>
        </w:tc>
        <w:tc>
          <w:tcPr>
            <w:tcW w:w="417" w:type="dxa"/>
            <w:tcBorders>
              <w:right w:val="nil"/>
            </w:tcBorders>
          </w:tcPr>
          <w:p w14:paraId="28FDAAD7"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2745" w:type="dxa"/>
            <w:tcBorders>
              <w:left w:val="nil"/>
            </w:tcBorders>
            <w:shd w:val="clear" w:color="auto" w:fill="D9D9D9" w:themeFill="background1" w:themeFillShade="D9"/>
          </w:tcPr>
          <w:p w14:paraId="268FBF91"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$450,000</w:t>
            </w:r>
          </w:p>
        </w:tc>
      </w:tr>
      <w:tr w:rsidR="00AB4BF5" w:rsidRPr="00FF38E4" w14:paraId="76148129" w14:textId="77777777" w:rsidTr="000E239B">
        <w:trPr>
          <w:trHeight w:val="332"/>
          <w:jc w:val="center"/>
        </w:trPr>
        <w:tc>
          <w:tcPr>
            <w:tcW w:w="2155" w:type="dxa"/>
            <w:vAlign w:val="bottom"/>
          </w:tcPr>
          <w:p w14:paraId="7CF91D9E"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$200 Million</w:t>
            </w:r>
          </w:p>
        </w:tc>
        <w:tc>
          <w:tcPr>
            <w:tcW w:w="2140" w:type="dxa"/>
            <w:tcBorders>
              <w:right w:val="single" w:sz="4" w:space="0" w:color="auto"/>
            </w:tcBorders>
            <w:vAlign w:val="center"/>
          </w:tcPr>
          <w:p w14:paraId="7BF2383F"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$425,000</w:t>
            </w:r>
          </w:p>
        </w:tc>
        <w:tc>
          <w:tcPr>
            <w:tcW w:w="382" w:type="dxa"/>
            <w:tcBorders>
              <w:left w:val="single" w:sz="4" w:space="0" w:color="auto"/>
              <w:right w:val="nil"/>
            </w:tcBorders>
          </w:tcPr>
          <w:p w14:paraId="1664C0DA"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1789" w:type="dxa"/>
            <w:tcBorders>
              <w:left w:val="nil"/>
            </w:tcBorders>
          </w:tcPr>
          <w:p w14:paraId="32471754"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$75,000</w:t>
            </w:r>
          </w:p>
        </w:tc>
        <w:tc>
          <w:tcPr>
            <w:tcW w:w="417" w:type="dxa"/>
            <w:tcBorders>
              <w:right w:val="nil"/>
            </w:tcBorders>
          </w:tcPr>
          <w:p w14:paraId="6C56CAD4"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2745" w:type="dxa"/>
            <w:tcBorders>
              <w:left w:val="nil"/>
            </w:tcBorders>
            <w:shd w:val="clear" w:color="auto" w:fill="D9D9D9" w:themeFill="background1" w:themeFillShade="D9"/>
          </w:tcPr>
          <w:p w14:paraId="58B014A2"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$500,000</w:t>
            </w:r>
          </w:p>
        </w:tc>
      </w:tr>
      <w:tr w:rsidR="00AB4BF5" w:rsidRPr="00FF38E4" w14:paraId="02404386" w14:textId="77777777" w:rsidTr="000E239B">
        <w:trPr>
          <w:trHeight w:val="332"/>
          <w:jc w:val="center"/>
        </w:trPr>
        <w:tc>
          <w:tcPr>
            <w:tcW w:w="2155" w:type="dxa"/>
            <w:vAlign w:val="bottom"/>
          </w:tcPr>
          <w:p w14:paraId="0BABFAD5"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$300 Million</w:t>
            </w:r>
          </w:p>
        </w:tc>
        <w:tc>
          <w:tcPr>
            <w:tcW w:w="2140" w:type="dxa"/>
            <w:tcBorders>
              <w:right w:val="single" w:sz="4" w:space="0" w:color="auto"/>
            </w:tcBorders>
            <w:vAlign w:val="center"/>
          </w:tcPr>
          <w:p w14:paraId="5FC27772"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$515,000</w:t>
            </w:r>
          </w:p>
        </w:tc>
        <w:tc>
          <w:tcPr>
            <w:tcW w:w="382" w:type="dxa"/>
            <w:tcBorders>
              <w:left w:val="single" w:sz="4" w:space="0" w:color="auto"/>
              <w:right w:val="nil"/>
            </w:tcBorders>
          </w:tcPr>
          <w:p w14:paraId="426D47DA"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1789" w:type="dxa"/>
            <w:tcBorders>
              <w:left w:val="nil"/>
            </w:tcBorders>
          </w:tcPr>
          <w:p w14:paraId="756A3E33"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$85,000</w:t>
            </w:r>
          </w:p>
        </w:tc>
        <w:tc>
          <w:tcPr>
            <w:tcW w:w="417" w:type="dxa"/>
            <w:tcBorders>
              <w:right w:val="nil"/>
            </w:tcBorders>
          </w:tcPr>
          <w:p w14:paraId="07E119BA"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2745" w:type="dxa"/>
            <w:tcBorders>
              <w:left w:val="nil"/>
            </w:tcBorders>
            <w:shd w:val="clear" w:color="auto" w:fill="D9D9D9" w:themeFill="background1" w:themeFillShade="D9"/>
          </w:tcPr>
          <w:p w14:paraId="61A496F6"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$600,000</w:t>
            </w:r>
          </w:p>
        </w:tc>
      </w:tr>
      <w:tr w:rsidR="00AB4BF5" w:rsidRPr="00FF38E4" w14:paraId="6B57E796" w14:textId="77777777" w:rsidTr="000E239B">
        <w:trPr>
          <w:trHeight w:val="312"/>
          <w:jc w:val="center"/>
        </w:trPr>
        <w:tc>
          <w:tcPr>
            <w:tcW w:w="2155" w:type="dxa"/>
            <w:vAlign w:val="bottom"/>
          </w:tcPr>
          <w:p w14:paraId="766B0B39"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$400 Million</w:t>
            </w:r>
          </w:p>
        </w:tc>
        <w:tc>
          <w:tcPr>
            <w:tcW w:w="2140" w:type="dxa"/>
            <w:tcBorders>
              <w:right w:val="single" w:sz="4" w:space="0" w:color="auto"/>
            </w:tcBorders>
            <w:vAlign w:val="center"/>
          </w:tcPr>
          <w:p w14:paraId="039A759C"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$550,000</w:t>
            </w:r>
          </w:p>
        </w:tc>
        <w:tc>
          <w:tcPr>
            <w:tcW w:w="382" w:type="dxa"/>
            <w:tcBorders>
              <w:left w:val="single" w:sz="4" w:space="0" w:color="auto"/>
              <w:right w:val="nil"/>
            </w:tcBorders>
          </w:tcPr>
          <w:p w14:paraId="579E9B71"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1789" w:type="dxa"/>
            <w:tcBorders>
              <w:left w:val="nil"/>
            </w:tcBorders>
          </w:tcPr>
          <w:p w14:paraId="7ABE199C"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$100,000</w:t>
            </w:r>
          </w:p>
        </w:tc>
        <w:tc>
          <w:tcPr>
            <w:tcW w:w="417" w:type="dxa"/>
            <w:tcBorders>
              <w:right w:val="nil"/>
            </w:tcBorders>
          </w:tcPr>
          <w:p w14:paraId="69E97486"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2745" w:type="dxa"/>
            <w:tcBorders>
              <w:left w:val="nil"/>
            </w:tcBorders>
            <w:shd w:val="clear" w:color="auto" w:fill="D9D9D9" w:themeFill="background1" w:themeFillShade="D9"/>
          </w:tcPr>
          <w:p w14:paraId="3C282673"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$650,000</w:t>
            </w:r>
          </w:p>
        </w:tc>
      </w:tr>
      <w:tr w:rsidR="00AB4BF5" w:rsidRPr="00FF38E4" w14:paraId="3708AB33" w14:textId="77777777" w:rsidTr="000E239B">
        <w:trPr>
          <w:trHeight w:val="332"/>
          <w:jc w:val="center"/>
        </w:trPr>
        <w:tc>
          <w:tcPr>
            <w:tcW w:w="2155" w:type="dxa"/>
            <w:vAlign w:val="bottom"/>
          </w:tcPr>
          <w:p w14:paraId="265C4F38"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$500 Million</w:t>
            </w:r>
          </w:p>
        </w:tc>
        <w:tc>
          <w:tcPr>
            <w:tcW w:w="2140" w:type="dxa"/>
            <w:tcBorders>
              <w:right w:val="single" w:sz="4" w:space="0" w:color="auto"/>
            </w:tcBorders>
            <w:vAlign w:val="center"/>
          </w:tcPr>
          <w:p w14:paraId="3E57D636"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$580,000</w:t>
            </w:r>
          </w:p>
        </w:tc>
        <w:tc>
          <w:tcPr>
            <w:tcW w:w="382" w:type="dxa"/>
            <w:tcBorders>
              <w:left w:val="single" w:sz="4" w:space="0" w:color="auto"/>
              <w:right w:val="nil"/>
            </w:tcBorders>
          </w:tcPr>
          <w:p w14:paraId="4AC1984E"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1789" w:type="dxa"/>
            <w:tcBorders>
              <w:left w:val="nil"/>
            </w:tcBorders>
          </w:tcPr>
          <w:p w14:paraId="7FFCB522"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$120,000</w:t>
            </w:r>
          </w:p>
        </w:tc>
        <w:tc>
          <w:tcPr>
            <w:tcW w:w="417" w:type="dxa"/>
            <w:tcBorders>
              <w:right w:val="nil"/>
            </w:tcBorders>
          </w:tcPr>
          <w:p w14:paraId="1CBDE086"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w:t>
            </w:r>
          </w:p>
        </w:tc>
        <w:tc>
          <w:tcPr>
            <w:tcW w:w="2745" w:type="dxa"/>
            <w:tcBorders>
              <w:left w:val="nil"/>
            </w:tcBorders>
            <w:shd w:val="clear" w:color="auto" w:fill="D9D9D9" w:themeFill="background1" w:themeFillShade="D9"/>
          </w:tcPr>
          <w:p w14:paraId="3B5B423B" w14:textId="77777777" w:rsidR="00AB4BF5" w:rsidRPr="00AF7127" w:rsidRDefault="00AB4BF5" w:rsidP="00175729">
            <w:pPr>
              <w:pStyle w:val="ListParagraph"/>
              <w:ind w:left="0"/>
              <w:jc w:val="center"/>
              <w:rPr>
                <w:color w:val="000000" w:themeColor="text1"/>
                <w:sz w:val="20"/>
                <w:szCs w:val="20"/>
              </w:rPr>
            </w:pPr>
            <w:r w:rsidRPr="00AF7127">
              <w:rPr>
                <w:color w:val="000000" w:themeColor="text1"/>
                <w:sz w:val="20"/>
                <w:szCs w:val="20"/>
              </w:rPr>
              <w:t>$700,000</w:t>
            </w:r>
          </w:p>
        </w:tc>
      </w:tr>
    </w:tbl>
    <w:p w14:paraId="39028F10" w14:textId="1A8B2DFF" w:rsidR="00B61812" w:rsidRDefault="00B61812" w:rsidP="00024295">
      <w:pPr>
        <w:tabs>
          <w:tab w:val="left" w:pos="2520"/>
        </w:tabs>
        <w:rPr>
          <w:rFonts w:eastAsia="SimSun"/>
          <w:lang w:val="en-GB" w:eastAsia="zh-CN"/>
        </w:rPr>
      </w:pPr>
      <w:r>
        <w:rPr>
          <w:rFonts w:eastAsia="SimSun"/>
          <w:i/>
          <w:u w:val="single"/>
          <w:lang w:val="en-GB" w:eastAsia="zh-CN"/>
        </w:rPr>
        <w:t>P</w:t>
      </w:r>
      <w:r w:rsidRPr="00AB4BF5">
        <w:rPr>
          <w:rFonts w:eastAsia="SimSun"/>
          <w:i/>
          <w:u w:val="single"/>
          <w:lang w:val="en-GB" w:eastAsia="zh-CN"/>
        </w:rPr>
        <w:t>ayment</w:t>
      </w:r>
      <w:r>
        <w:rPr>
          <w:rFonts w:eastAsia="SimSun"/>
          <w:i/>
          <w:u w:val="single"/>
          <w:lang w:val="en-GB" w:eastAsia="zh-CN"/>
        </w:rPr>
        <w:t xml:space="preserve"> 10 Days after Mt760</w:t>
      </w:r>
      <w:r>
        <w:rPr>
          <w:rFonts w:eastAsia="SimSun"/>
          <w:lang w:val="en-GB" w:eastAsia="zh-CN"/>
        </w:rPr>
        <w:tab/>
      </w:r>
    </w:p>
    <w:p w14:paraId="32373114" w14:textId="77777777" w:rsidR="00B61812" w:rsidRPr="00100E0A" w:rsidRDefault="00B61812" w:rsidP="00B61812">
      <w:pPr>
        <w:tabs>
          <w:tab w:val="left" w:pos="2520"/>
        </w:tabs>
        <w:rPr>
          <w:rFonts w:eastAsia="SimSun"/>
          <w:sz w:val="8"/>
          <w:lang w:val="en-GB" w:eastAsia="zh-CN"/>
        </w:rPr>
      </w:pPr>
    </w:p>
    <w:p w14:paraId="0A62A50F" w14:textId="478BCC8D" w:rsidR="00B61812" w:rsidRPr="00594738" w:rsidRDefault="00B61812" w:rsidP="00B61812">
      <w:pPr>
        <w:tabs>
          <w:tab w:val="left" w:pos="2520"/>
        </w:tabs>
        <w:ind w:left="2520" w:hanging="2820"/>
        <w:rPr>
          <w:rFonts w:eastAsia="SimSun"/>
          <w:lang w:val="en-GB" w:eastAsia="zh-CN"/>
        </w:rPr>
      </w:pPr>
      <w:r>
        <w:rPr>
          <w:rFonts w:eastAsia="SimSun" w:hint="eastAsia"/>
          <w:lang w:val="en-GB" w:eastAsia="zh-CN"/>
        </w:rPr>
        <w:t xml:space="preserve">     </w:t>
      </w:r>
      <w:r>
        <w:rPr>
          <w:rFonts w:eastAsia="SimSun"/>
          <w:lang w:val="en-GB" w:eastAsia="zh-CN"/>
        </w:rPr>
        <w:t>Lease Fee</w:t>
      </w:r>
      <w:r w:rsidRPr="009A4721">
        <w:rPr>
          <w:lang w:val="en-GB"/>
        </w:rPr>
        <w:t>:</w:t>
      </w:r>
      <w:r w:rsidRPr="009A4721">
        <w:rPr>
          <w:lang w:val="en-GB"/>
        </w:rPr>
        <w:tab/>
      </w:r>
      <w:r>
        <w:rPr>
          <w:rFonts w:eastAsia="SimSun" w:hint="eastAsia"/>
          <w:lang w:val="en-GB" w:eastAsia="zh-CN"/>
        </w:rPr>
        <w:t>(</w:t>
      </w:r>
      <w:r>
        <w:rPr>
          <w:rFonts w:eastAsia="SimSun"/>
          <w:lang w:val="en-GB" w:eastAsia="zh-CN"/>
        </w:rPr>
        <w:t>10</w:t>
      </w:r>
      <w:r>
        <w:rPr>
          <w:rFonts w:eastAsia="SimSun" w:hint="eastAsia"/>
          <w:lang w:val="en-GB" w:eastAsia="zh-CN"/>
        </w:rPr>
        <w:t xml:space="preserve">%) </w:t>
      </w:r>
      <w:r>
        <w:rPr>
          <w:rFonts w:eastAsia="SimSun"/>
          <w:lang w:val="en-GB" w:eastAsia="zh-CN"/>
        </w:rPr>
        <w:t>Ten</w:t>
      </w:r>
      <w:r>
        <w:rPr>
          <w:rFonts w:eastAsia="SimSun" w:hint="eastAsia"/>
          <w:lang w:val="en-GB" w:eastAsia="zh-CN"/>
        </w:rPr>
        <w:t xml:space="preserve"> Percent of the Face Value </w:t>
      </w:r>
      <w:r w:rsidR="0012503E">
        <w:rPr>
          <w:rFonts w:eastAsia="SimSun" w:hint="eastAsia"/>
          <w:lang w:val="en-GB" w:eastAsia="zh-CN"/>
        </w:rPr>
        <w:t xml:space="preserve">by </w:t>
      </w:r>
      <w:r w:rsidR="0012503E">
        <w:rPr>
          <w:rFonts w:eastAsia="SimSun"/>
          <w:lang w:val="en-GB" w:eastAsia="zh-CN"/>
        </w:rPr>
        <w:t xml:space="preserve">PURCHASER </w:t>
      </w:r>
      <w:r>
        <w:rPr>
          <w:rFonts w:eastAsia="SimSun"/>
          <w:bCs/>
          <w:lang w:eastAsia="zh-CN"/>
        </w:rPr>
        <w:t xml:space="preserve">to the bank coordinates </w:t>
      </w:r>
      <w:r w:rsidR="0012503E">
        <w:rPr>
          <w:rFonts w:eastAsia="SimSun"/>
          <w:bCs/>
          <w:lang w:eastAsia="zh-CN"/>
        </w:rPr>
        <w:t>below.</w:t>
      </w:r>
    </w:p>
    <w:p w14:paraId="221C76B4" w14:textId="4F82164C" w:rsidR="00B61812" w:rsidRPr="00B61812" w:rsidRDefault="00B61812" w:rsidP="00B61812">
      <w:pPr>
        <w:tabs>
          <w:tab w:val="left" w:pos="2520"/>
        </w:tabs>
        <w:ind w:left="2520" w:hanging="2832"/>
        <w:rPr>
          <w:rFonts w:eastAsia="SimSun"/>
          <w:color w:val="000000" w:themeColor="text1"/>
          <w:lang w:val="en-GB" w:eastAsia="zh-CN"/>
        </w:rPr>
      </w:pPr>
      <w:r>
        <w:rPr>
          <w:rFonts w:eastAsia="SimSun"/>
          <w:lang w:val="en-GB" w:eastAsia="zh-CN"/>
        </w:rPr>
        <w:t xml:space="preserve">      Broker</w:t>
      </w:r>
      <w:r>
        <w:rPr>
          <w:rFonts w:eastAsia="SimSun" w:hint="eastAsia"/>
          <w:lang w:val="en-GB" w:eastAsia="zh-CN"/>
        </w:rPr>
        <w:t xml:space="preserve"> Fees</w:t>
      </w:r>
      <w:r>
        <w:rPr>
          <w:rFonts w:eastAsia="SimSun"/>
          <w:lang w:val="en-GB" w:eastAsia="zh-CN"/>
        </w:rPr>
        <w:t>:</w:t>
      </w:r>
      <w:r>
        <w:rPr>
          <w:rFonts w:eastAsia="SimSun" w:hint="eastAsia"/>
          <w:lang w:val="en-GB" w:eastAsia="zh-CN"/>
        </w:rPr>
        <w:tab/>
      </w:r>
      <w:r w:rsidR="0012503E">
        <w:rPr>
          <w:rFonts w:eastAsia="SimSun" w:hint="eastAsia"/>
          <w:lang w:val="en-GB" w:eastAsia="zh-CN"/>
        </w:rPr>
        <w:t xml:space="preserve">(2%) </w:t>
      </w:r>
      <w:r>
        <w:rPr>
          <w:rFonts w:eastAsia="SimSun" w:hint="eastAsia"/>
          <w:lang w:val="en-GB" w:eastAsia="zh-CN"/>
        </w:rPr>
        <w:t xml:space="preserve">Two Percent of Face Value payable by </w:t>
      </w:r>
      <w:r>
        <w:rPr>
          <w:rFonts w:eastAsia="SimSun"/>
          <w:lang w:val="en-GB" w:eastAsia="zh-CN"/>
        </w:rPr>
        <w:t xml:space="preserve">PURCHASER as per Invoice </w:t>
      </w:r>
      <w:r w:rsidRPr="00AB4BF5">
        <w:rPr>
          <w:rFonts w:eastAsia="SimSun"/>
          <w:lang w:val="en-GB" w:eastAsia="zh-CN"/>
        </w:rPr>
        <w:t xml:space="preserve">to </w:t>
      </w:r>
      <w:r>
        <w:rPr>
          <w:rFonts w:eastAsia="SimSun"/>
          <w:color w:val="000000" w:themeColor="text1"/>
          <w:lang w:val="en-GB" w:eastAsia="zh-CN"/>
        </w:rPr>
        <w:t>the INDEPENDENT TRUSTEE</w:t>
      </w:r>
    </w:p>
    <w:p w14:paraId="707D0D0E" w14:textId="77777777" w:rsidR="00AF7127" w:rsidRDefault="00AF7127" w:rsidP="00AF7127">
      <w:pPr>
        <w:rPr>
          <w:rFonts w:eastAsia="Verdana"/>
        </w:rPr>
      </w:pPr>
    </w:p>
    <w:p w14:paraId="086AD0B8" w14:textId="4D497844" w:rsidR="00AF7127" w:rsidRPr="00CF307F" w:rsidRDefault="00AF7127" w:rsidP="00AF7127">
      <w:pPr>
        <w:widowControl w:val="0"/>
        <w:autoSpaceDE w:val="0"/>
        <w:autoSpaceDN w:val="0"/>
        <w:adjustRightInd w:val="0"/>
        <w:rPr>
          <w:rFonts w:eastAsia="Verdana"/>
          <w:b/>
          <w:color w:val="000000"/>
        </w:rPr>
      </w:pPr>
      <w:r>
        <w:rPr>
          <w:rFonts w:eastAsia="Verdana"/>
          <w:b/>
          <w:color w:val="000000"/>
        </w:rPr>
        <w:t>PROVIDER:</w:t>
      </w:r>
      <w:r w:rsidRPr="00195010">
        <w:rPr>
          <w:rFonts w:eastAsia="Verdana"/>
          <w:b/>
          <w:color w:val="000000"/>
        </w:rPr>
        <w:t xml:space="preserve"> BANK </w:t>
      </w:r>
      <w:r>
        <w:rPr>
          <w:rFonts w:eastAsia="Verdana"/>
          <w:b/>
          <w:color w:val="000000"/>
        </w:rPr>
        <w:t xml:space="preserve">COORDINATES TO RECEIVE </w:t>
      </w:r>
      <w:r w:rsidR="00DE09FF" w:rsidRPr="00DE09FF">
        <w:rPr>
          <w:rFonts w:eastAsia="SimSun" w:hint="eastAsia"/>
          <w:b/>
          <w:lang w:val="en-GB" w:eastAsia="zh-CN"/>
        </w:rPr>
        <w:t>(</w:t>
      </w:r>
      <w:r w:rsidR="00DE09FF" w:rsidRPr="00DE09FF">
        <w:rPr>
          <w:rFonts w:eastAsia="SimSun"/>
          <w:b/>
          <w:lang w:val="en-GB" w:eastAsia="zh-CN"/>
        </w:rPr>
        <w:t>10</w:t>
      </w:r>
      <w:r w:rsidR="00DE09FF" w:rsidRPr="00DE09FF">
        <w:rPr>
          <w:rFonts w:eastAsia="SimSun" w:hint="eastAsia"/>
          <w:b/>
          <w:lang w:val="en-GB" w:eastAsia="zh-CN"/>
        </w:rPr>
        <w:t>%)</w:t>
      </w:r>
      <w:r w:rsidR="00DE09FF">
        <w:rPr>
          <w:rFonts w:eastAsia="SimSun" w:hint="eastAsia"/>
          <w:lang w:val="en-GB" w:eastAsia="zh-CN"/>
        </w:rPr>
        <w:t xml:space="preserve"> </w:t>
      </w:r>
      <w:r>
        <w:rPr>
          <w:rFonts w:eastAsia="Verdana"/>
          <w:b/>
          <w:color w:val="000000"/>
        </w:rPr>
        <w:t>LEASE FEE FROM PURCHASER</w:t>
      </w:r>
    </w:p>
    <w:tbl>
      <w:tblPr>
        <w:tblW w:w="9712" w:type="dxa"/>
        <w:tblLayout w:type="fixed"/>
        <w:tblCellMar>
          <w:left w:w="70" w:type="dxa"/>
          <w:right w:w="70" w:type="dxa"/>
        </w:tblCellMar>
        <w:tblLook w:val="0000" w:firstRow="0" w:lastRow="0" w:firstColumn="0" w:lastColumn="0" w:noHBand="0" w:noVBand="0"/>
      </w:tblPr>
      <w:tblGrid>
        <w:gridCol w:w="2263"/>
        <w:gridCol w:w="7449"/>
      </w:tblGrid>
      <w:tr w:rsidR="00037DC9" w:rsidRPr="009A4721" w14:paraId="7E4FC321" w14:textId="77777777" w:rsidTr="00175729">
        <w:trPr>
          <w:trHeight w:val="219"/>
        </w:trPr>
        <w:tc>
          <w:tcPr>
            <w:tcW w:w="2263" w:type="dxa"/>
            <w:tcBorders>
              <w:top w:val="single" w:sz="4" w:space="0" w:color="000000"/>
              <w:left w:val="single" w:sz="4" w:space="0" w:color="000000"/>
              <w:bottom w:val="single" w:sz="4" w:space="0" w:color="000000"/>
            </w:tcBorders>
          </w:tcPr>
          <w:p w14:paraId="02E74082" w14:textId="77777777" w:rsidR="00037DC9" w:rsidRPr="00D10C81" w:rsidRDefault="00037DC9" w:rsidP="00175729">
            <w:pPr>
              <w:widowControl w:val="0"/>
              <w:snapToGrid w:val="0"/>
              <w:rPr>
                <w:bCs/>
                <w:color w:val="1D1B11"/>
              </w:rPr>
            </w:pPr>
            <w:r w:rsidRPr="00D10C81">
              <w:rPr>
                <w:bCs/>
                <w:color w:val="1D1B11"/>
              </w:rPr>
              <w:t>Bank Name</w:t>
            </w:r>
            <w:r>
              <w:rPr>
                <w:bCs/>
                <w:color w:val="1D1B11"/>
              </w:rPr>
              <w:t>:</w:t>
            </w:r>
          </w:p>
        </w:tc>
        <w:tc>
          <w:tcPr>
            <w:tcW w:w="7449" w:type="dxa"/>
            <w:tcBorders>
              <w:top w:val="single" w:sz="4" w:space="0" w:color="000000"/>
              <w:left w:val="single" w:sz="4" w:space="0" w:color="000000"/>
              <w:bottom w:val="single" w:sz="4" w:space="0" w:color="000000"/>
              <w:right w:val="single" w:sz="4" w:space="0" w:color="000000"/>
            </w:tcBorders>
          </w:tcPr>
          <w:p w14:paraId="7CA26D80" w14:textId="77777777" w:rsidR="00037DC9" w:rsidRPr="009A4721" w:rsidRDefault="00037DC9" w:rsidP="00175729">
            <w:pPr>
              <w:widowControl w:val="0"/>
              <w:snapToGrid w:val="0"/>
              <w:rPr>
                <w:b/>
              </w:rPr>
            </w:pPr>
            <w:r w:rsidRPr="009A4721">
              <w:rPr>
                <w:b/>
              </w:rPr>
              <w:t xml:space="preserve">  </w:t>
            </w:r>
          </w:p>
        </w:tc>
      </w:tr>
      <w:tr w:rsidR="00037DC9" w:rsidRPr="009A4721" w14:paraId="0EA7EBF2" w14:textId="77777777" w:rsidTr="00175729">
        <w:trPr>
          <w:trHeight w:val="224"/>
        </w:trPr>
        <w:tc>
          <w:tcPr>
            <w:tcW w:w="2263" w:type="dxa"/>
            <w:tcBorders>
              <w:top w:val="single" w:sz="4" w:space="0" w:color="000000"/>
              <w:left w:val="single" w:sz="4" w:space="0" w:color="000000"/>
              <w:bottom w:val="single" w:sz="4" w:space="0" w:color="000000"/>
            </w:tcBorders>
          </w:tcPr>
          <w:p w14:paraId="54FDD507" w14:textId="77777777" w:rsidR="00037DC9" w:rsidRPr="00D10C81" w:rsidRDefault="00037DC9" w:rsidP="00175729">
            <w:pPr>
              <w:widowControl w:val="0"/>
              <w:snapToGrid w:val="0"/>
              <w:rPr>
                <w:bCs/>
                <w:color w:val="1D1B11"/>
              </w:rPr>
            </w:pPr>
            <w:r w:rsidRPr="00D10C81">
              <w:rPr>
                <w:bCs/>
                <w:color w:val="1D1B11"/>
              </w:rPr>
              <w:t>Bank Address</w:t>
            </w:r>
            <w:r>
              <w:rPr>
                <w:bCs/>
                <w:color w:val="1D1B11"/>
              </w:rPr>
              <w:t>:</w:t>
            </w:r>
          </w:p>
        </w:tc>
        <w:tc>
          <w:tcPr>
            <w:tcW w:w="7449" w:type="dxa"/>
            <w:tcBorders>
              <w:top w:val="single" w:sz="4" w:space="0" w:color="000000"/>
              <w:left w:val="single" w:sz="4" w:space="0" w:color="000000"/>
              <w:bottom w:val="single" w:sz="4" w:space="0" w:color="000000"/>
              <w:right w:val="single" w:sz="4" w:space="0" w:color="000000"/>
            </w:tcBorders>
          </w:tcPr>
          <w:p w14:paraId="28E25A1E" w14:textId="77777777" w:rsidR="00037DC9" w:rsidRPr="009A4721" w:rsidRDefault="00037DC9" w:rsidP="00175729">
            <w:pPr>
              <w:widowControl w:val="0"/>
              <w:snapToGrid w:val="0"/>
              <w:rPr>
                <w:b/>
              </w:rPr>
            </w:pPr>
            <w:r w:rsidRPr="009A4721">
              <w:rPr>
                <w:b/>
              </w:rPr>
              <w:t xml:space="preserve"> </w:t>
            </w:r>
          </w:p>
        </w:tc>
      </w:tr>
      <w:tr w:rsidR="00037DC9" w:rsidRPr="009A4721" w14:paraId="521B55F4" w14:textId="77777777" w:rsidTr="00175729">
        <w:trPr>
          <w:trHeight w:val="227"/>
        </w:trPr>
        <w:tc>
          <w:tcPr>
            <w:tcW w:w="2263" w:type="dxa"/>
            <w:tcBorders>
              <w:top w:val="single" w:sz="4" w:space="0" w:color="000000"/>
              <w:left w:val="single" w:sz="4" w:space="0" w:color="000000"/>
              <w:bottom w:val="single" w:sz="4" w:space="0" w:color="000000"/>
            </w:tcBorders>
          </w:tcPr>
          <w:p w14:paraId="5B135B7C" w14:textId="77777777" w:rsidR="00037DC9" w:rsidRPr="00D10C81" w:rsidRDefault="00037DC9" w:rsidP="00175729">
            <w:pPr>
              <w:widowControl w:val="0"/>
              <w:snapToGrid w:val="0"/>
              <w:rPr>
                <w:bCs/>
                <w:color w:val="1D1B11"/>
              </w:rPr>
            </w:pPr>
            <w:r w:rsidRPr="00D10C81">
              <w:rPr>
                <w:bCs/>
                <w:color w:val="1D1B11"/>
              </w:rPr>
              <w:t xml:space="preserve">Account </w:t>
            </w:r>
            <w:r>
              <w:rPr>
                <w:bCs/>
                <w:color w:val="1D1B11"/>
              </w:rPr>
              <w:t>Name:</w:t>
            </w:r>
          </w:p>
        </w:tc>
        <w:tc>
          <w:tcPr>
            <w:tcW w:w="7449" w:type="dxa"/>
            <w:tcBorders>
              <w:top w:val="single" w:sz="4" w:space="0" w:color="000000"/>
              <w:left w:val="single" w:sz="4" w:space="0" w:color="000000"/>
              <w:bottom w:val="single" w:sz="4" w:space="0" w:color="000000"/>
              <w:right w:val="single" w:sz="4" w:space="0" w:color="000000"/>
            </w:tcBorders>
          </w:tcPr>
          <w:p w14:paraId="10A98336" w14:textId="77777777" w:rsidR="00037DC9" w:rsidRPr="009A4721" w:rsidRDefault="00037DC9" w:rsidP="00175729">
            <w:pPr>
              <w:snapToGrid w:val="0"/>
              <w:rPr>
                <w:b/>
              </w:rPr>
            </w:pPr>
            <w:r w:rsidRPr="009A4721">
              <w:rPr>
                <w:b/>
              </w:rPr>
              <w:t xml:space="preserve"> </w:t>
            </w:r>
          </w:p>
        </w:tc>
      </w:tr>
      <w:tr w:rsidR="00037DC9" w:rsidRPr="009A4721" w14:paraId="38D6254C" w14:textId="77777777" w:rsidTr="00175729">
        <w:trPr>
          <w:trHeight w:val="174"/>
        </w:trPr>
        <w:tc>
          <w:tcPr>
            <w:tcW w:w="2263" w:type="dxa"/>
            <w:tcBorders>
              <w:top w:val="single" w:sz="4" w:space="0" w:color="000000"/>
              <w:left w:val="single" w:sz="4" w:space="0" w:color="000000"/>
              <w:bottom w:val="single" w:sz="4" w:space="0" w:color="000000"/>
            </w:tcBorders>
          </w:tcPr>
          <w:p w14:paraId="7DBD5957" w14:textId="77777777" w:rsidR="00037DC9" w:rsidRPr="00D10C81" w:rsidRDefault="00037DC9" w:rsidP="00175729">
            <w:pPr>
              <w:widowControl w:val="0"/>
              <w:snapToGrid w:val="0"/>
              <w:rPr>
                <w:bCs/>
                <w:color w:val="1D1B11"/>
              </w:rPr>
            </w:pPr>
            <w:r w:rsidRPr="00D10C81">
              <w:rPr>
                <w:bCs/>
                <w:color w:val="1D1B11"/>
              </w:rPr>
              <w:t>SWIFT Code</w:t>
            </w:r>
            <w:r>
              <w:rPr>
                <w:bCs/>
                <w:color w:val="1D1B11"/>
              </w:rPr>
              <w:t>:</w:t>
            </w:r>
          </w:p>
        </w:tc>
        <w:tc>
          <w:tcPr>
            <w:tcW w:w="7449" w:type="dxa"/>
            <w:tcBorders>
              <w:top w:val="single" w:sz="4" w:space="0" w:color="000000"/>
              <w:left w:val="single" w:sz="4" w:space="0" w:color="000000"/>
              <w:bottom w:val="single" w:sz="4" w:space="0" w:color="000000"/>
              <w:right w:val="single" w:sz="4" w:space="0" w:color="000000"/>
            </w:tcBorders>
          </w:tcPr>
          <w:p w14:paraId="6419476E" w14:textId="77777777" w:rsidR="00037DC9" w:rsidRPr="009A4721" w:rsidRDefault="00037DC9" w:rsidP="00175729">
            <w:pPr>
              <w:snapToGrid w:val="0"/>
              <w:rPr>
                <w:b/>
              </w:rPr>
            </w:pPr>
          </w:p>
        </w:tc>
      </w:tr>
      <w:tr w:rsidR="00037DC9" w:rsidRPr="009A4721" w14:paraId="26D5D3C6" w14:textId="77777777" w:rsidTr="00175729">
        <w:trPr>
          <w:trHeight w:val="227"/>
        </w:trPr>
        <w:tc>
          <w:tcPr>
            <w:tcW w:w="2263" w:type="dxa"/>
            <w:tcBorders>
              <w:top w:val="single" w:sz="4" w:space="0" w:color="000000"/>
              <w:left w:val="single" w:sz="4" w:space="0" w:color="000000"/>
              <w:bottom w:val="single" w:sz="4" w:space="0" w:color="000000"/>
            </w:tcBorders>
          </w:tcPr>
          <w:p w14:paraId="0A61A263" w14:textId="77777777" w:rsidR="00037DC9" w:rsidRPr="00D10C81" w:rsidRDefault="00037DC9" w:rsidP="00175729">
            <w:pPr>
              <w:widowControl w:val="0"/>
              <w:snapToGrid w:val="0"/>
              <w:rPr>
                <w:bCs/>
                <w:color w:val="1D1B11"/>
              </w:rPr>
            </w:pPr>
            <w:r w:rsidRPr="00D10C81">
              <w:rPr>
                <w:bCs/>
                <w:color w:val="1D1B11"/>
              </w:rPr>
              <w:t>Account N</w:t>
            </w:r>
            <w:r>
              <w:rPr>
                <w:bCs/>
                <w:color w:val="1D1B11"/>
              </w:rPr>
              <w:t>umber:</w:t>
            </w:r>
          </w:p>
        </w:tc>
        <w:tc>
          <w:tcPr>
            <w:tcW w:w="7449" w:type="dxa"/>
            <w:tcBorders>
              <w:top w:val="single" w:sz="4" w:space="0" w:color="000000"/>
              <w:left w:val="single" w:sz="4" w:space="0" w:color="000000"/>
              <w:bottom w:val="single" w:sz="4" w:space="0" w:color="000000"/>
              <w:right w:val="single" w:sz="4" w:space="0" w:color="000000"/>
            </w:tcBorders>
          </w:tcPr>
          <w:p w14:paraId="5E9F7845" w14:textId="77777777" w:rsidR="00037DC9" w:rsidRPr="009A4721" w:rsidRDefault="00037DC9" w:rsidP="00175729">
            <w:pPr>
              <w:snapToGrid w:val="0"/>
              <w:rPr>
                <w:b/>
              </w:rPr>
            </w:pPr>
          </w:p>
        </w:tc>
      </w:tr>
      <w:tr w:rsidR="00037DC9" w:rsidRPr="009A4721" w14:paraId="72C0D5AE" w14:textId="77777777" w:rsidTr="00175729">
        <w:trPr>
          <w:trHeight w:val="285"/>
        </w:trPr>
        <w:tc>
          <w:tcPr>
            <w:tcW w:w="2263" w:type="dxa"/>
            <w:tcBorders>
              <w:top w:val="single" w:sz="4" w:space="0" w:color="000000"/>
              <w:left w:val="single" w:sz="4" w:space="0" w:color="000000"/>
              <w:bottom w:val="single" w:sz="4" w:space="0" w:color="000000"/>
            </w:tcBorders>
          </w:tcPr>
          <w:p w14:paraId="742A0B33" w14:textId="77777777" w:rsidR="00037DC9" w:rsidRPr="00D10C81" w:rsidRDefault="00037DC9" w:rsidP="00175729">
            <w:pPr>
              <w:widowControl w:val="0"/>
              <w:snapToGrid w:val="0"/>
              <w:rPr>
                <w:bCs/>
                <w:color w:val="1D1B11"/>
              </w:rPr>
            </w:pPr>
            <w:r>
              <w:rPr>
                <w:bCs/>
                <w:color w:val="1D1B11"/>
              </w:rPr>
              <w:t>IBAN Number:</w:t>
            </w:r>
          </w:p>
        </w:tc>
        <w:tc>
          <w:tcPr>
            <w:tcW w:w="7449" w:type="dxa"/>
            <w:tcBorders>
              <w:top w:val="single" w:sz="4" w:space="0" w:color="000000"/>
              <w:left w:val="single" w:sz="4" w:space="0" w:color="000000"/>
              <w:bottom w:val="single" w:sz="4" w:space="0" w:color="000000"/>
              <w:right w:val="single" w:sz="4" w:space="0" w:color="000000"/>
            </w:tcBorders>
          </w:tcPr>
          <w:p w14:paraId="0BFC8D2E" w14:textId="77777777" w:rsidR="00037DC9" w:rsidRPr="009A4721" w:rsidRDefault="00037DC9" w:rsidP="00175729">
            <w:pPr>
              <w:widowControl w:val="0"/>
              <w:snapToGrid w:val="0"/>
              <w:rPr>
                <w:b/>
              </w:rPr>
            </w:pPr>
            <w:r w:rsidRPr="009A4721">
              <w:rPr>
                <w:b/>
              </w:rPr>
              <w:t xml:space="preserve"> </w:t>
            </w:r>
          </w:p>
        </w:tc>
      </w:tr>
      <w:tr w:rsidR="00037DC9" w:rsidRPr="009A4721" w14:paraId="27D75D86" w14:textId="77777777" w:rsidTr="00175729">
        <w:trPr>
          <w:trHeight w:val="285"/>
        </w:trPr>
        <w:tc>
          <w:tcPr>
            <w:tcW w:w="2263" w:type="dxa"/>
            <w:tcBorders>
              <w:top w:val="single" w:sz="4" w:space="0" w:color="000000"/>
              <w:left w:val="single" w:sz="4" w:space="0" w:color="000000"/>
              <w:bottom w:val="single" w:sz="4" w:space="0" w:color="000000"/>
            </w:tcBorders>
          </w:tcPr>
          <w:p w14:paraId="6AD26859" w14:textId="77777777" w:rsidR="00037DC9" w:rsidRDefault="00037DC9" w:rsidP="00175729">
            <w:pPr>
              <w:widowControl w:val="0"/>
              <w:snapToGrid w:val="0"/>
              <w:rPr>
                <w:bCs/>
                <w:color w:val="1D1B11"/>
              </w:rPr>
            </w:pPr>
            <w:r>
              <w:t>Bank Officer Name:</w:t>
            </w:r>
          </w:p>
        </w:tc>
        <w:tc>
          <w:tcPr>
            <w:tcW w:w="7449" w:type="dxa"/>
            <w:tcBorders>
              <w:top w:val="single" w:sz="4" w:space="0" w:color="000000"/>
              <w:left w:val="single" w:sz="4" w:space="0" w:color="000000"/>
              <w:bottom w:val="single" w:sz="4" w:space="0" w:color="000000"/>
              <w:right w:val="single" w:sz="4" w:space="0" w:color="000000"/>
            </w:tcBorders>
          </w:tcPr>
          <w:p w14:paraId="24FA0D27" w14:textId="77777777" w:rsidR="00037DC9" w:rsidRPr="009A4721" w:rsidRDefault="00037DC9" w:rsidP="00175729">
            <w:pPr>
              <w:widowControl w:val="0"/>
              <w:snapToGrid w:val="0"/>
              <w:rPr>
                <w:b/>
              </w:rPr>
            </w:pPr>
          </w:p>
        </w:tc>
      </w:tr>
      <w:tr w:rsidR="00037DC9" w:rsidRPr="009A4721" w14:paraId="61F97E24" w14:textId="77777777" w:rsidTr="00175729">
        <w:trPr>
          <w:trHeight w:val="285"/>
        </w:trPr>
        <w:tc>
          <w:tcPr>
            <w:tcW w:w="2263" w:type="dxa"/>
            <w:tcBorders>
              <w:top w:val="single" w:sz="4" w:space="0" w:color="000000"/>
              <w:left w:val="single" w:sz="4" w:space="0" w:color="000000"/>
              <w:bottom w:val="single" w:sz="4" w:space="0" w:color="000000"/>
            </w:tcBorders>
          </w:tcPr>
          <w:p w14:paraId="0C2B94AE" w14:textId="77777777" w:rsidR="00037DC9" w:rsidRPr="00024295" w:rsidRDefault="00037DC9" w:rsidP="00175729">
            <w:pPr>
              <w:widowControl w:val="0"/>
              <w:snapToGrid w:val="0"/>
            </w:pPr>
            <w:r>
              <w:t>Bank Officer Email:</w:t>
            </w:r>
          </w:p>
        </w:tc>
        <w:tc>
          <w:tcPr>
            <w:tcW w:w="7449" w:type="dxa"/>
            <w:tcBorders>
              <w:top w:val="single" w:sz="4" w:space="0" w:color="000000"/>
              <w:left w:val="single" w:sz="4" w:space="0" w:color="000000"/>
              <w:bottom w:val="single" w:sz="4" w:space="0" w:color="000000"/>
              <w:right w:val="single" w:sz="4" w:space="0" w:color="000000"/>
            </w:tcBorders>
          </w:tcPr>
          <w:p w14:paraId="7EF3971F" w14:textId="77777777" w:rsidR="00037DC9" w:rsidRPr="009A4721" w:rsidRDefault="00037DC9" w:rsidP="00175729">
            <w:pPr>
              <w:widowControl w:val="0"/>
              <w:snapToGrid w:val="0"/>
              <w:rPr>
                <w:b/>
              </w:rPr>
            </w:pPr>
          </w:p>
        </w:tc>
      </w:tr>
      <w:tr w:rsidR="00037DC9" w:rsidRPr="009A4721" w14:paraId="3C40FFA4" w14:textId="77777777" w:rsidTr="00175729">
        <w:trPr>
          <w:trHeight w:val="300"/>
        </w:trPr>
        <w:tc>
          <w:tcPr>
            <w:tcW w:w="2263" w:type="dxa"/>
            <w:tcBorders>
              <w:top w:val="single" w:sz="4" w:space="0" w:color="000000"/>
              <w:left w:val="single" w:sz="4" w:space="0" w:color="000000"/>
              <w:bottom w:val="single" w:sz="4" w:space="0" w:color="000000"/>
            </w:tcBorders>
          </w:tcPr>
          <w:p w14:paraId="3B690AE9" w14:textId="77777777" w:rsidR="00037DC9" w:rsidRPr="007133C5" w:rsidRDefault="00037DC9" w:rsidP="00175729">
            <w:pPr>
              <w:widowControl w:val="0"/>
              <w:snapToGrid w:val="0"/>
            </w:pPr>
            <w:r w:rsidRPr="00D10C81">
              <w:t xml:space="preserve">Bank </w:t>
            </w:r>
            <w:r>
              <w:t>Telephone:</w:t>
            </w:r>
          </w:p>
        </w:tc>
        <w:tc>
          <w:tcPr>
            <w:tcW w:w="7449" w:type="dxa"/>
            <w:tcBorders>
              <w:top w:val="single" w:sz="4" w:space="0" w:color="000000"/>
              <w:left w:val="single" w:sz="4" w:space="0" w:color="000000"/>
              <w:bottom w:val="single" w:sz="4" w:space="0" w:color="000000"/>
              <w:right w:val="single" w:sz="4" w:space="0" w:color="000000"/>
            </w:tcBorders>
          </w:tcPr>
          <w:p w14:paraId="47D472B2" w14:textId="77777777" w:rsidR="00037DC9" w:rsidRPr="00024295" w:rsidRDefault="00037DC9" w:rsidP="00175729">
            <w:pPr>
              <w:widowControl w:val="0"/>
              <w:snapToGrid w:val="0"/>
            </w:pPr>
            <w:r w:rsidRPr="009A4721">
              <w:rPr>
                <w:b/>
              </w:rPr>
              <w:t xml:space="preserve"> </w:t>
            </w:r>
          </w:p>
        </w:tc>
      </w:tr>
    </w:tbl>
    <w:p w14:paraId="0C682DEA" w14:textId="03B01A57" w:rsidR="00FE186F" w:rsidRPr="00FE186F" w:rsidRDefault="00FE186F" w:rsidP="00FE186F">
      <w:pPr>
        <w:widowControl w:val="0"/>
        <w:jc w:val="center"/>
        <w:rPr>
          <w:caps/>
          <w:color w:val="000000"/>
          <w:sz w:val="2"/>
          <w:szCs w:val="22"/>
          <w:lang w:eastAsia="es-ES"/>
        </w:rPr>
      </w:pPr>
      <w:r w:rsidRPr="00FE186F">
        <w:rPr>
          <w:sz w:val="12"/>
        </w:rPr>
        <w:t>Provider reserves the right to use any bank account to receive his Lease Fee and to change his bank coordinates by giving 24 hours written notice to the other parties.</w:t>
      </w:r>
    </w:p>
    <w:p w14:paraId="4B7C3C64" w14:textId="77777777" w:rsidR="00FE186F" w:rsidRDefault="00FE186F" w:rsidP="00AF7127">
      <w:pPr>
        <w:widowControl w:val="0"/>
        <w:rPr>
          <w:caps/>
          <w:color w:val="000000"/>
          <w:sz w:val="14"/>
          <w:szCs w:val="22"/>
          <w:lang w:eastAsia="es-ES"/>
        </w:rPr>
      </w:pPr>
    </w:p>
    <w:p w14:paraId="7E5F0BA1" w14:textId="0CF5E333" w:rsidR="00B61812" w:rsidRPr="00CF307F" w:rsidRDefault="00B61812" w:rsidP="00B61812">
      <w:pPr>
        <w:widowControl w:val="0"/>
        <w:autoSpaceDE w:val="0"/>
        <w:autoSpaceDN w:val="0"/>
        <w:adjustRightInd w:val="0"/>
        <w:rPr>
          <w:rFonts w:eastAsia="Verdana"/>
          <w:b/>
          <w:color w:val="000000"/>
        </w:rPr>
      </w:pPr>
      <w:r>
        <w:rPr>
          <w:rFonts w:eastAsia="Verdana"/>
          <w:b/>
          <w:color w:val="000000"/>
        </w:rPr>
        <w:t xml:space="preserve">PURCHASER: </w:t>
      </w:r>
      <w:r w:rsidRPr="00195010">
        <w:rPr>
          <w:rFonts w:eastAsia="Verdana"/>
          <w:b/>
          <w:color w:val="000000"/>
        </w:rPr>
        <w:t xml:space="preserve">BANK </w:t>
      </w:r>
      <w:r>
        <w:rPr>
          <w:rFonts w:eastAsia="Verdana"/>
          <w:b/>
          <w:color w:val="000000"/>
        </w:rPr>
        <w:t>COORDINATES TO RECEIVE SWIFT MT799 &amp; MT760</w:t>
      </w:r>
      <w:r w:rsidR="00DE09FF">
        <w:rPr>
          <w:rFonts w:eastAsia="Verdana"/>
          <w:b/>
          <w:color w:val="000000"/>
        </w:rPr>
        <w:t xml:space="preserve"> FROM THE PROVIDER</w:t>
      </w:r>
    </w:p>
    <w:tbl>
      <w:tblPr>
        <w:tblW w:w="9712" w:type="dxa"/>
        <w:tblLayout w:type="fixed"/>
        <w:tblCellMar>
          <w:left w:w="70" w:type="dxa"/>
          <w:right w:w="70" w:type="dxa"/>
        </w:tblCellMar>
        <w:tblLook w:val="0000" w:firstRow="0" w:lastRow="0" w:firstColumn="0" w:lastColumn="0" w:noHBand="0" w:noVBand="0"/>
      </w:tblPr>
      <w:tblGrid>
        <w:gridCol w:w="2263"/>
        <w:gridCol w:w="7449"/>
      </w:tblGrid>
      <w:tr w:rsidR="00037DC9" w:rsidRPr="009A4721" w14:paraId="1FE0FF15" w14:textId="77777777" w:rsidTr="00175729">
        <w:trPr>
          <w:trHeight w:val="219"/>
        </w:trPr>
        <w:tc>
          <w:tcPr>
            <w:tcW w:w="2263" w:type="dxa"/>
            <w:tcBorders>
              <w:top w:val="single" w:sz="4" w:space="0" w:color="000000"/>
              <w:left w:val="single" w:sz="4" w:space="0" w:color="000000"/>
              <w:bottom w:val="single" w:sz="4" w:space="0" w:color="000000"/>
            </w:tcBorders>
          </w:tcPr>
          <w:p w14:paraId="249BFC6A" w14:textId="77777777" w:rsidR="00037DC9" w:rsidRPr="00D10C81" w:rsidRDefault="00037DC9" w:rsidP="00175729">
            <w:pPr>
              <w:widowControl w:val="0"/>
              <w:snapToGrid w:val="0"/>
              <w:rPr>
                <w:bCs/>
                <w:color w:val="1D1B11"/>
              </w:rPr>
            </w:pPr>
            <w:r w:rsidRPr="00D10C81">
              <w:rPr>
                <w:bCs/>
                <w:color w:val="1D1B11"/>
              </w:rPr>
              <w:t>Bank Name</w:t>
            </w:r>
            <w:r>
              <w:rPr>
                <w:bCs/>
                <w:color w:val="1D1B11"/>
              </w:rPr>
              <w:t>:</w:t>
            </w:r>
          </w:p>
        </w:tc>
        <w:tc>
          <w:tcPr>
            <w:tcW w:w="7449" w:type="dxa"/>
            <w:tcBorders>
              <w:top w:val="single" w:sz="4" w:space="0" w:color="000000"/>
              <w:left w:val="single" w:sz="4" w:space="0" w:color="000000"/>
              <w:bottom w:val="single" w:sz="4" w:space="0" w:color="000000"/>
              <w:right w:val="single" w:sz="4" w:space="0" w:color="000000"/>
            </w:tcBorders>
          </w:tcPr>
          <w:p w14:paraId="0F2F2D14" w14:textId="77777777" w:rsidR="00037DC9" w:rsidRPr="009A4721" w:rsidRDefault="00037DC9" w:rsidP="00175729">
            <w:pPr>
              <w:widowControl w:val="0"/>
              <w:snapToGrid w:val="0"/>
              <w:rPr>
                <w:b/>
              </w:rPr>
            </w:pPr>
            <w:r w:rsidRPr="009A4721">
              <w:rPr>
                <w:b/>
              </w:rPr>
              <w:t xml:space="preserve">  </w:t>
            </w:r>
          </w:p>
        </w:tc>
      </w:tr>
      <w:tr w:rsidR="00037DC9" w:rsidRPr="009A4721" w14:paraId="2EF7F40B" w14:textId="77777777" w:rsidTr="00175729">
        <w:trPr>
          <w:trHeight w:val="224"/>
        </w:trPr>
        <w:tc>
          <w:tcPr>
            <w:tcW w:w="2263" w:type="dxa"/>
            <w:tcBorders>
              <w:top w:val="single" w:sz="4" w:space="0" w:color="000000"/>
              <w:left w:val="single" w:sz="4" w:space="0" w:color="000000"/>
              <w:bottom w:val="single" w:sz="4" w:space="0" w:color="000000"/>
            </w:tcBorders>
          </w:tcPr>
          <w:p w14:paraId="15A67F8E" w14:textId="77777777" w:rsidR="00037DC9" w:rsidRPr="00D10C81" w:rsidRDefault="00037DC9" w:rsidP="00175729">
            <w:pPr>
              <w:widowControl w:val="0"/>
              <w:snapToGrid w:val="0"/>
              <w:rPr>
                <w:bCs/>
                <w:color w:val="1D1B11"/>
              </w:rPr>
            </w:pPr>
            <w:r w:rsidRPr="00D10C81">
              <w:rPr>
                <w:bCs/>
                <w:color w:val="1D1B11"/>
              </w:rPr>
              <w:t>Bank Address</w:t>
            </w:r>
            <w:r>
              <w:rPr>
                <w:bCs/>
                <w:color w:val="1D1B11"/>
              </w:rPr>
              <w:t>:</w:t>
            </w:r>
          </w:p>
        </w:tc>
        <w:tc>
          <w:tcPr>
            <w:tcW w:w="7449" w:type="dxa"/>
            <w:tcBorders>
              <w:top w:val="single" w:sz="4" w:space="0" w:color="000000"/>
              <w:left w:val="single" w:sz="4" w:space="0" w:color="000000"/>
              <w:bottom w:val="single" w:sz="4" w:space="0" w:color="000000"/>
              <w:right w:val="single" w:sz="4" w:space="0" w:color="000000"/>
            </w:tcBorders>
          </w:tcPr>
          <w:p w14:paraId="2F782388" w14:textId="77777777" w:rsidR="00037DC9" w:rsidRPr="009A4721" w:rsidRDefault="00037DC9" w:rsidP="00175729">
            <w:pPr>
              <w:widowControl w:val="0"/>
              <w:snapToGrid w:val="0"/>
              <w:rPr>
                <w:b/>
              </w:rPr>
            </w:pPr>
            <w:r w:rsidRPr="009A4721">
              <w:rPr>
                <w:b/>
              </w:rPr>
              <w:t xml:space="preserve"> </w:t>
            </w:r>
          </w:p>
        </w:tc>
      </w:tr>
      <w:tr w:rsidR="00037DC9" w:rsidRPr="009A4721" w14:paraId="635AB3C5" w14:textId="77777777" w:rsidTr="00175729">
        <w:trPr>
          <w:trHeight w:val="227"/>
        </w:trPr>
        <w:tc>
          <w:tcPr>
            <w:tcW w:w="2263" w:type="dxa"/>
            <w:tcBorders>
              <w:top w:val="single" w:sz="4" w:space="0" w:color="000000"/>
              <w:left w:val="single" w:sz="4" w:space="0" w:color="000000"/>
              <w:bottom w:val="single" w:sz="4" w:space="0" w:color="000000"/>
            </w:tcBorders>
          </w:tcPr>
          <w:p w14:paraId="795A2974" w14:textId="77777777" w:rsidR="00037DC9" w:rsidRPr="00D10C81" w:rsidRDefault="00037DC9" w:rsidP="00175729">
            <w:pPr>
              <w:widowControl w:val="0"/>
              <w:snapToGrid w:val="0"/>
              <w:rPr>
                <w:bCs/>
                <w:color w:val="1D1B11"/>
              </w:rPr>
            </w:pPr>
            <w:r w:rsidRPr="00D10C81">
              <w:rPr>
                <w:bCs/>
                <w:color w:val="1D1B11"/>
              </w:rPr>
              <w:t xml:space="preserve">Account </w:t>
            </w:r>
            <w:r>
              <w:rPr>
                <w:bCs/>
                <w:color w:val="1D1B11"/>
              </w:rPr>
              <w:t>Name:</w:t>
            </w:r>
          </w:p>
        </w:tc>
        <w:tc>
          <w:tcPr>
            <w:tcW w:w="7449" w:type="dxa"/>
            <w:tcBorders>
              <w:top w:val="single" w:sz="4" w:space="0" w:color="000000"/>
              <w:left w:val="single" w:sz="4" w:space="0" w:color="000000"/>
              <w:bottom w:val="single" w:sz="4" w:space="0" w:color="000000"/>
              <w:right w:val="single" w:sz="4" w:space="0" w:color="000000"/>
            </w:tcBorders>
          </w:tcPr>
          <w:p w14:paraId="12F530B8" w14:textId="77777777" w:rsidR="00037DC9" w:rsidRPr="009A4721" w:rsidRDefault="00037DC9" w:rsidP="00175729">
            <w:pPr>
              <w:snapToGrid w:val="0"/>
              <w:rPr>
                <w:b/>
              </w:rPr>
            </w:pPr>
            <w:r w:rsidRPr="009A4721">
              <w:rPr>
                <w:b/>
              </w:rPr>
              <w:t xml:space="preserve"> </w:t>
            </w:r>
          </w:p>
        </w:tc>
      </w:tr>
      <w:tr w:rsidR="00037DC9" w:rsidRPr="009A4721" w14:paraId="52D6344F" w14:textId="77777777" w:rsidTr="00175729">
        <w:trPr>
          <w:trHeight w:val="174"/>
        </w:trPr>
        <w:tc>
          <w:tcPr>
            <w:tcW w:w="2263" w:type="dxa"/>
            <w:tcBorders>
              <w:top w:val="single" w:sz="4" w:space="0" w:color="000000"/>
              <w:left w:val="single" w:sz="4" w:space="0" w:color="000000"/>
              <w:bottom w:val="single" w:sz="4" w:space="0" w:color="000000"/>
            </w:tcBorders>
          </w:tcPr>
          <w:p w14:paraId="29AF7DDC" w14:textId="77777777" w:rsidR="00037DC9" w:rsidRPr="00D10C81" w:rsidRDefault="00037DC9" w:rsidP="00175729">
            <w:pPr>
              <w:widowControl w:val="0"/>
              <w:snapToGrid w:val="0"/>
              <w:rPr>
                <w:bCs/>
                <w:color w:val="1D1B11"/>
              </w:rPr>
            </w:pPr>
            <w:r w:rsidRPr="00D10C81">
              <w:rPr>
                <w:bCs/>
                <w:color w:val="1D1B11"/>
              </w:rPr>
              <w:t>SWIFT Code</w:t>
            </w:r>
            <w:r>
              <w:rPr>
                <w:bCs/>
                <w:color w:val="1D1B11"/>
              </w:rPr>
              <w:t>:</w:t>
            </w:r>
          </w:p>
        </w:tc>
        <w:tc>
          <w:tcPr>
            <w:tcW w:w="7449" w:type="dxa"/>
            <w:tcBorders>
              <w:top w:val="single" w:sz="4" w:space="0" w:color="000000"/>
              <w:left w:val="single" w:sz="4" w:space="0" w:color="000000"/>
              <w:bottom w:val="single" w:sz="4" w:space="0" w:color="000000"/>
              <w:right w:val="single" w:sz="4" w:space="0" w:color="000000"/>
            </w:tcBorders>
          </w:tcPr>
          <w:p w14:paraId="4C7C2CF9" w14:textId="77777777" w:rsidR="00037DC9" w:rsidRPr="009A4721" w:rsidRDefault="00037DC9" w:rsidP="00175729">
            <w:pPr>
              <w:snapToGrid w:val="0"/>
              <w:rPr>
                <w:b/>
              </w:rPr>
            </w:pPr>
          </w:p>
        </w:tc>
      </w:tr>
      <w:tr w:rsidR="00037DC9" w:rsidRPr="009A4721" w14:paraId="4BA9F100" w14:textId="77777777" w:rsidTr="00175729">
        <w:trPr>
          <w:trHeight w:val="227"/>
        </w:trPr>
        <w:tc>
          <w:tcPr>
            <w:tcW w:w="2263" w:type="dxa"/>
            <w:tcBorders>
              <w:top w:val="single" w:sz="4" w:space="0" w:color="000000"/>
              <w:left w:val="single" w:sz="4" w:space="0" w:color="000000"/>
              <w:bottom w:val="single" w:sz="4" w:space="0" w:color="000000"/>
            </w:tcBorders>
          </w:tcPr>
          <w:p w14:paraId="7EA18B18" w14:textId="77777777" w:rsidR="00037DC9" w:rsidRPr="00D10C81" w:rsidRDefault="00037DC9" w:rsidP="00175729">
            <w:pPr>
              <w:widowControl w:val="0"/>
              <w:snapToGrid w:val="0"/>
              <w:rPr>
                <w:bCs/>
                <w:color w:val="1D1B11"/>
              </w:rPr>
            </w:pPr>
            <w:r w:rsidRPr="00D10C81">
              <w:rPr>
                <w:bCs/>
                <w:color w:val="1D1B11"/>
              </w:rPr>
              <w:t>Account N</w:t>
            </w:r>
            <w:r>
              <w:rPr>
                <w:bCs/>
                <w:color w:val="1D1B11"/>
              </w:rPr>
              <w:t>umber:</w:t>
            </w:r>
          </w:p>
        </w:tc>
        <w:tc>
          <w:tcPr>
            <w:tcW w:w="7449" w:type="dxa"/>
            <w:tcBorders>
              <w:top w:val="single" w:sz="4" w:space="0" w:color="000000"/>
              <w:left w:val="single" w:sz="4" w:space="0" w:color="000000"/>
              <w:bottom w:val="single" w:sz="4" w:space="0" w:color="000000"/>
              <w:right w:val="single" w:sz="4" w:space="0" w:color="000000"/>
            </w:tcBorders>
          </w:tcPr>
          <w:p w14:paraId="1662141A" w14:textId="77777777" w:rsidR="00037DC9" w:rsidRPr="009A4721" w:rsidRDefault="00037DC9" w:rsidP="00175729">
            <w:pPr>
              <w:snapToGrid w:val="0"/>
              <w:rPr>
                <w:b/>
              </w:rPr>
            </w:pPr>
          </w:p>
        </w:tc>
      </w:tr>
      <w:tr w:rsidR="00037DC9" w:rsidRPr="009A4721" w14:paraId="1F7EE28E" w14:textId="77777777" w:rsidTr="00175729">
        <w:trPr>
          <w:trHeight w:val="285"/>
        </w:trPr>
        <w:tc>
          <w:tcPr>
            <w:tcW w:w="2263" w:type="dxa"/>
            <w:tcBorders>
              <w:top w:val="single" w:sz="4" w:space="0" w:color="000000"/>
              <w:left w:val="single" w:sz="4" w:space="0" w:color="000000"/>
              <w:bottom w:val="single" w:sz="4" w:space="0" w:color="000000"/>
            </w:tcBorders>
          </w:tcPr>
          <w:p w14:paraId="518F78BF" w14:textId="77777777" w:rsidR="00037DC9" w:rsidRPr="00D10C81" w:rsidRDefault="00037DC9" w:rsidP="00175729">
            <w:pPr>
              <w:widowControl w:val="0"/>
              <w:snapToGrid w:val="0"/>
              <w:rPr>
                <w:bCs/>
                <w:color w:val="1D1B11"/>
              </w:rPr>
            </w:pPr>
            <w:r>
              <w:rPr>
                <w:bCs/>
                <w:color w:val="1D1B11"/>
              </w:rPr>
              <w:t>IBAN Number:</w:t>
            </w:r>
          </w:p>
        </w:tc>
        <w:tc>
          <w:tcPr>
            <w:tcW w:w="7449" w:type="dxa"/>
            <w:tcBorders>
              <w:top w:val="single" w:sz="4" w:space="0" w:color="000000"/>
              <w:left w:val="single" w:sz="4" w:space="0" w:color="000000"/>
              <w:bottom w:val="single" w:sz="4" w:space="0" w:color="000000"/>
              <w:right w:val="single" w:sz="4" w:space="0" w:color="000000"/>
            </w:tcBorders>
          </w:tcPr>
          <w:p w14:paraId="081818DF" w14:textId="77777777" w:rsidR="00037DC9" w:rsidRPr="009A4721" w:rsidRDefault="00037DC9" w:rsidP="00175729">
            <w:pPr>
              <w:widowControl w:val="0"/>
              <w:snapToGrid w:val="0"/>
              <w:rPr>
                <w:b/>
              </w:rPr>
            </w:pPr>
            <w:r w:rsidRPr="009A4721">
              <w:rPr>
                <w:b/>
              </w:rPr>
              <w:t xml:space="preserve"> </w:t>
            </w:r>
          </w:p>
        </w:tc>
      </w:tr>
      <w:tr w:rsidR="00037DC9" w:rsidRPr="009A4721" w14:paraId="433E84B0" w14:textId="77777777" w:rsidTr="00175729">
        <w:trPr>
          <w:trHeight w:val="285"/>
        </w:trPr>
        <w:tc>
          <w:tcPr>
            <w:tcW w:w="2263" w:type="dxa"/>
            <w:tcBorders>
              <w:top w:val="single" w:sz="4" w:space="0" w:color="000000"/>
              <w:left w:val="single" w:sz="4" w:space="0" w:color="000000"/>
              <w:bottom w:val="single" w:sz="4" w:space="0" w:color="000000"/>
            </w:tcBorders>
          </w:tcPr>
          <w:p w14:paraId="61C61642" w14:textId="77777777" w:rsidR="00037DC9" w:rsidRDefault="00037DC9" w:rsidP="00175729">
            <w:pPr>
              <w:widowControl w:val="0"/>
              <w:snapToGrid w:val="0"/>
              <w:rPr>
                <w:bCs/>
                <w:color w:val="1D1B11"/>
              </w:rPr>
            </w:pPr>
            <w:r>
              <w:t>Bank Officer Name:</w:t>
            </w:r>
          </w:p>
        </w:tc>
        <w:tc>
          <w:tcPr>
            <w:tcW w:w="7449" w:type="dxa"/>
            <w:tcBorders>
              <w:top w:val="single" w:sz="4" w:space="0" w:color="000000"/>
              <w:left w:val="single" w:sz="4" w:space="0" w:color="000000"/>
              <w:bottom w:val="single" w:sz="4" w:space="0" w:color="000000"/>
              <w:right w:val="single" w:sz="4" w:space="0" w:color="000000"/>
            </w:tcBorders>
          </w:tcPr>
          <w:p w14:paraId="0750D66B" w14:textId="77777777" w:rsidR="00037DC9" w:rsidRPr="009A4721" w:rsidRDefault="00037DC9" w:rsidP="00175729">
            <w:pPr>
              <w:widowControl w:val="0"/>
              <w:snapToGrid w:val="0"/>
              <w:rPr>
                <w:b/>
              </w:rPr>
            </w:pPr>
          </w:p>
        </w:tc>
      </w:tr>
      <w:tr w:rsidR="00037DC9" w:rsidRPr="009A4721" w14:paraId="40796352" w14:textId="77777777" w:rsidTr="00175729">
        <w:trPr>
          <w:trHeight w:val="285"/>
        </w:trPr>
        <w:tc>
          <w:tcPr>
            <w:tcW w:w="2263" w:type="dxa"/>
            <w:tcBorders>
              <w:top w:val="single" w:sz="4" w:space="0" w:color="000000"/>
              <w:left w:val="single" w:sz="4" w:space="0" w:color="000000"/>
              <w:bottom w:val="single" w:sz="4" w:space="0" w:color="000000"/>
            </w:tcBorders>
          </w:tcPr>
          <w:p w14:paraId="50752828" w14:textId="77777777" w:rsidR="00037DC9" w:rsidRPr="00024295" w:rsidRDefault="00037DC9" w:rsidP="00175729">
            <w:pPr>
              <w:widowControl w:val="0"/>
              <w:snapToGrid w:val="0"/>
            </w:pPr>
            <w:r>
              <w:t>Bank Officer Email:</w:t>
            </w:r>
          </w:p>
        </w:tc>
        <w:tc>
          <w:tcPr>
            <w:tcW w:w="7449" w:type="dxa"/>
            <w:tcBorders>
              <w:top w:val="single" w:sz="4" w:space="0" w:color="000000"/>
              <w:left w:val="single" w:sz="4" w:space="0" w:color="000000"/>
              <w:bottom w:val="single" w:sz="4" w:space="0" w:color="000000"/>
              <w:right w:val="single" w:sz="4" w:space="0" w:color="000000"/>
            </w:tcBorders>
          </w:tcPr>
          <w:p w14:paraId="399266AA" w14:textId="77777777" w:rsidR="00037DC9" w:rsidRPr="009A4721" w:rsidRDefault="00037DC9" w:rsidP="00175729">
            <w:pPr>
              <w:widowControl w:val="0"/>
              <w:snapToGrid w:val="0"/>
              <w:rPr>
                <w:b/>
              </w:rPr>
            </w:pPr>
          </w:p>
        </w:tc>
      </w:tr>
      <w:tr w:rsidR="00037DC9" w:rsidRPr="009A4721" w14:paraId="55C1E040" w14:textId="77777777" w:rsidTr="00175729">
        <w:trPr>
          <w:trHeight w:val="300"/>
        </w:trPr>
        <w:tc>
          <w:tcPr>
            <w:tcW w:w="2263" w:type="dxa"/>
            <w:tcBorders>
              <w:top w:val="single" w:sz="4" w:space="0" w:color="000000"/>
              <w:left w:val="single" w:sz="4" w:space="0" w:color="000000"/>
              <w:bottom w:val="single" w:sz="4" w:space="0" w:color="000000"/>
            </w:tcBorders>
          </w:tcPr>
          <w:p w14:paraId="0BE41948" w14:textId="77777777" w:rsidR="00037DC9" w:rsidRPr="007133C5" w:rsidRDefault="00037DC9" w:rsidP="00175729">
            <w:pPr>
              <w:widowControl w:val="0"/>
              <w:snapToGrid w:val="0"/>
            </w:pPr>
            <w:r w:rsidRPr="00D10C81">
              <w:t xml:space="preserve">Bank </w:t>
            </w:r>
            <w:r>
              <w:t>Telephone:</w:t>
            </w:r>
          </w:p>
        </w:tc>
        <w:tc>
          <w:tcPr>
            <w:tcW w:w="7449" w:type="dxa"/>
            <w:tcBorders>
              <w:top w:val="single" w:sz="4" w:space="0" w:color="000000"/>
              <w:left w:val="single" w:sz="4" w:space="0" w:color="000000"/>
              <w:bottom w:val="single" w:sz="4" w:space="0" w:color="000000"/>
              <w:right w:val="single" w:sz="4" w:space="0" w:color="000000"/>
            </w:tcBorders>
          </w:tcPr>
          <w:p w14:paraId="48AAA67D" w14:textId="77777777" w:rsidR="00037DC9" w:rsidRPr="00024295" w:rsidRDefault="00037DC9" w:rsidP="00175729">
            <w:pPr>
              <w:widowControl w:val="0"/>
              <w:snapToGrid w:val="0"/>
            </w:pPr>
            <w:r w:rsidRPr="009A4721">
              <w:rPr>
                <w:b/>
              </w:rPr>
              <w:t xml:space="preserve"> </w:t>
            </w:r>
          </w:p>
        </w:tc>
      </w:tr>
    </w:tbl>
    <w:p w14:paraId="7775296E" w14:textId="77777777" w:rsidR="00A16E34" w:rsidRDefault="00A16E34" w:rsidP="00A16E34">
      <w:pPr>
        <w:spacing w:line="276" w:lineRule="auto"/>
        <w:rPr>
          <w:rFonts w:eastAsia="Verdana"/>
        </w:rPr>
      </w:pPr>
    </w:p>
    <w:p w14:paraId="5747F694" w14:textId="12352291" w:rsidR="00A16E34" w:rsidRPr="00A16E34" w:rsidRDefault="00A16E34" w:rsidP="00A16E34">
      <w:pPr>
        <w:spacing w:line="276" w:lineRule="auto"/>
        <w:rPr>
          <w:b/>
          <w:color w:val="000000" w:themeColor="text1"/>
          <w:sz w:val="28"/>
          <w:szCs w:val="18"/>
          <w:u w:val="single"/>
        </w:rPr>
      </w:pPr>
      <w:r w:rsidRPr="00A16E34">
        <w:rPr>
          <w:b/>
          <w:color w:val="000000" w:themeColor="text1"/>
          <w:sz w:val="28"/>
          <w:szCs w:val="18"/>
          <w:u w:val="single"/>
        </w:rPr>
        <w:t xml:space="preserve">THE 9 STEP LEASED SBLC / BG DELIVERY PROCESS </w:t>
      </w:r>
    </w:p>
    <w:p w14:paraId="459FA999" w14:textId="77777777" w:rsidR="00A16E34" w:rsidRPr="00A16E34" w:rsidRDefault="00A16E34" w:rsidP="00A16E34">
      <w:pPr>
        <w:spacing w:line="276" w:lineRule="auto"/>
        <w:rPr>
          <w:color w:val="000000" w:themeColor="text1"/>
          <w:szCs w:val="18"/>
        </w:rPr>
      </w:pPr>
    </w:p>
    <w:p w14:paraId="7ECB7124" w14:textId="77777777" w:rsidR="00A16E34" w:rsidRPr="00A16E34" w:rsidRDefault="00A16E34" w:rsidP="00A16E34">
      <w:pPr>
        <w:pStyle w:val="ListParagraph"/>
        <w:numPr>
          <w:ilvl w:val="0"/>
          <w:numId w:val="22"/>
        </w:numPr>
        <w:tabs>
          <w:tab w:val="left" w:pos="720"/>
        </w:tabs>
        <w:jc w:val="both"/>
        <w:rPr>
          <w:bCs/>
          <w:color w:val="000000" w:themeColor="text1"/>
          <w:szCs w:val="18"/>
        </w:rPr>
      </w:pPr>
      <w:r w:rsidRPr="00A16E34">
        <w:rPr>
          <w:bCs/>
          <w:color w:val="000000" w:themeColor="text1"/>
          <w:szCs w:val="18"/>
        </w:rPr>
        <w:t>SBLC is Ordered with the Bank</w:t>
      </w:r>
    </w:p>
    <w:p w14:paraId="5DC06910" w14:textId="77777777" w:rsidR="00A16E34" w:rsidRPr="00A16E34" w:rsidRDefault="00A16E34" w:rsidP="00A16E34">
      <w:pPr>
        <w:pStyle w:val="ListParagraph"/>
        <w:numPr>
          <w:ilvl w:val="0"/>
          <w:numId w:val="22"/>
        </w:numPr>
        <w:tabs>
          <w:tab w:val="left" w:pos="720"/>
        </w:tabs>
        <w:jc w:val="both"/>
        <w:rPr>
          <w:bCs/>
          <w:color w:val="000000" w:themeColor="text1"/>
          <w:szCs w:val="18"/>
        </w:rPr>
      </w:pPr>
      <w:r w:rsidRPr="00A16E34">
        <w:rPr>
          <w:bCs/>
          <w:color w:val="000000" w:themeColor="text1"/>
          <w:szCs w:val="18"/>
        </w:rPr>
        <w:t xml:space="preserve">SBLC is Created </w:t>
      </w:r>
    </w:p>
    <w:p w14:paraId="398B75BC" w14:textId="77777777" w:rsidR="00A16E34" w:rsidRPr="00A16E34" w:rsidRDefault="00A16E34" w:rsidP="00A16E34">
      <w:pPr>
        <w:pStyle w:val="ListParagraph"/>
        <w:numPr>
          <w:ilvl w:val="0"/>
          <w:numId w:val="22"/>
        </w:numPr>
        <w:tabs>
          <w:tab w:val="left" w:pos="720"/>
        </w:tabs>
        <w:jc w:val="both"/>
        <w:rPr>
          <w:bCs/>
          <w:color w:val="000000" w:themeColor="text1"/>
          <w:szCs w:val="18"/>
        </w:rPr>
      </w:pPr>
      <w:r w:rsidRPr="00A16E34">
        <w:rPr>
          <w:bCs/>
          <w:color w:val="000000" w:themeColor="text1"/>
          <w:szCs w:val="18"/>
        </w:rPr>
        <w:t xml:space="preserve">Issuing Banks Sends MT799 – </w:t>
      </w:r>
      <w:r w:rsidRPr="00A16E34">
        <w:rPr>
          <w:bCs/>
          <w:i/>
          <w:color w:val="000000" w:themeColor="text1"/>
          <w:szCs w:val="18"/>
        </w:rPr>
        <w:t>(Copy provided to Client)</w:t>
      </w:r>
    </w:p>
    <w:p w14:paraId="36308EDB" w14:textId="77777777" w:rsidR="00A16E34" w:rsidRPr="00A16E34" w:rsidRDefault="00A16E34" w:rsidP="00A16E34">
      <w:pPr>
        <w:pStyle w:val="ListParagraph"/>
        <w:numPr>
          <w:ilvl w:val="0"/>
          <w:numId w:val="22"/>
        </w:numPr>
        <w:tabs>
          <w:tab w:val="left" w:pos="720"/>
        </w:tabs>
        <w:jc w:val="both"/>
        <w:rPr>
          <w:bCs/>
          <w:color w:val="000000" w:themeColor="text1"/>
          <w:szCs w:val="18"/>
        </w:rPr>
      </w:pPr>
      <w:r w:rsidRPr="00A16E34">
        <w:rPr>
          <w:bCs/>
          <w:color w:val="000000" w:themeColor="text1"/>
          <w:szCs w:val="18"/>
        </w:rPr>
        <w:t>Receiving Bank Verifies and Authenticates the MT799</w:t>
      </w:r>
    </w:p>
    <w:p w14:paraId="7FE52E10" w14:textId="77777777" w:rsidR="00A16E34" w:rsidRPr="00A16E34" w:rsidRDefault="00A16E34" w:rsidP="00A16E34">
      <w:pPr>
        <w:pStyle w:val="ListParagraph"/>
        <w:numPr>
          <w:ilvl w:val="0"/>
          <w:numId w:val="22"/>
        </w:numPr>
        <w:tabs>
          <w:tab w:val="left" w:pos="720"/>
        </w:tabs>
        <w:jc w:val="both"/>
        <w:rPr>
          <w:bCs/>
          <w:color w:val="000000" w:themeColor="text1"/>
          <w:szCs w:val="18"/>
        </w:rPr>
      </w:pPr>
      <w:r w:rsidRPr="00A16E34">
        <w:rPr>
          <w:bCs/>
          <w:color w:val="000000" w:themeColor="text1"/>
          <w:szCs w:val="18"/>
        </w:rPr>
        <w:t xml:space="preserve">Receiving Bank Replies to MT799 </w:t>
      </w:r>
    </w:p>
    <w:p w14:paraId="16251918" w14:textId="77777777" w:rsidR="00A16E34" w:rsidRPr="00A16E34" w:rsidRDefault="00A16E34" w:rsidP="00A16E34">
      <w:pPr>
        <w:pStyle w:val="ListParagraph"/>
        <w:numPr>
          <w:ilvl w:val="0"/>
          <w:numId w:val="22"/>
        </w:numPr>
        <w:tabs>
          <w:tab w:val="left" w:pos="720"/>
        </w:tabs>
        <w:jc w:val="both"/>
        <w:rPr>
          <w:bCs/>
          <w:color w:val="000000" w:themeColor="text1"/>
          <w:szCs w:val="18"/>
        </w:rPr>
      </w:pPr>
      <w:r w:rsidRPr="00A16E34">
        <w:rPr>
          <w:bCs/>
          <w:color w:val="000000" w:themeColor="text1"/>
          <w:szCs w:val="18"/>
        </w:rPr>
        <w:t xml:space="preserve">Issuing Bank receives Receiving Banks MT799 </w:t>
      </w:r>
    </w:p>
    <w:p w14:paraId="28407C2C" w14:textId="77777777" w:rsidR="00A16E34" w:rsidRPr="00A16E34" w:rsidRDefault="00A16E34" w:rsidP="00A16E34">
      <w:pPr>
        <w:pStyle w:val="ListParagraph"/>
        <w:numPr>
          <w:ilvl w:val="0"/>
          <w:numId w:val="22"/>
        </w:numPr>
        <w:tabs>
          <w:tab w:val="left" w:pos="720"/>
        </w:tabs>
        <w:jc w:val="both"/>
        <w:rPr>
          <w:bCs/>
          <w:color w:val="000000" w:themeColor="text1"/>
          <w:szCs w:val="18"/>
        </w:rPr>
      </w:pPr>
      <w:r w:rsidRPr="00A16E34">
        <w:rPr>
          <w:bCs/>
          <w:color w:val="000000" w:themeColor="text1"/>
          <w:szCs w:val="18"/>
        </w:rPr>
        <w:t xml:space="preserve">Issuing Bank Sends MT760 - </w:t>
      </w:r>
      <w:r w:rsidRPr="00A16E34">
        <w:rPr>
          <w:bCs/>
          <w:i/>
          <w:color w:val="000000" w:themeColor="text1"/>
          <w:szCs w:val="18"/>
        </w:rPr>
        <w:t>(Copy provided to Client)</w:t>
      </w:r>
    </w:p>
    <w:p w14:paraId="1C38CA78" w14:textId="77777777" w:rsidR="00A16E34" w:rsidRPr="00A16E34" w:rsidRDefault="00A16E34" w:rsidP="00A16E34">
      <w:pPr>
        <w:pStyle w:val="ListParagraph"/>
        <w:numPr>
          <w:ilvl w:val="0"/>
          <w:numId w:val="22"/>
        </w:numPr>
        <w:tabs>
          <w:tab w:val="left" w:pos="720"/>
        </w:tabs>
        <w:jc w:val="both"/>
        <w:rPr>
          <w:bCs/>
          <w:sz w:val="28"/>
        </w:rPr>
      </w:pPr>
      <w:r w:rsidRPr="00A16E34">
        <w:rPr>
          <w:bCs/>
          <w:color w:val="000000" w:themeColor="text1"/>
          <w:szCs w:val="18"/>
        </w:rPr>
        <w:t>Receiving Bank Verifies and Authenticates the MT760</w:t>
      </w:r>
    </w:p>
    <w:p w14:paraId="4D551281" w14:textId="363EA47B" w:rsidR="00EC5C07" w:rsidRPr="00A16E34" w:rsidRDefault="00A16E34" w:rsidP="00A16E34">
      <w:pPr>
        <w:pStyle w:val="ListParagraph"/>
        <w:numPr>
          <w:ilvl w:val="0"/>
          <w:numId w:val="22"/>
        </w:numPr>
        <w:tabs>
          <w:tab w:val="left" w:pos="720"/>
        </w:tabs>
        <w:jc w:val="both"/>
        <w:rPr>
          <w:bCs/>
          <w:sz w:val="28"/>
        </w:rPr>
      </w:pPr>
      <w:r w:rsidRPr="00A16E34">
        <w:rPr>
          <w:bCs/>
        </w:rPr>
        <w:t>Client pays the Provider the Instrument Lease Fee within 10 Days.</w:t>
      </w:r>
      <w:r w:rsidR="00AF7127" w:rsidRPr="00A16E34">
        <w:rPr>
          <w:rFonts w:eastAsia="Verdana"/>
        </w:rPr>
        <w:br w:type="page"/>
      </w:r>
    </w:p>
    <w:p w14:paraId="4EAFBEC1" w14:textId="22012FB9" w:rsidR="00174379" w:rsidRPr="002504B8" w:rsidRDefault="00174379" w:rsidP="002504B8">
      <w:pPr>
        <w:rPr>
          <w:rFonts w:eastAsia="SimSun"/>
          <w:bCs/>
          <w:lang w:eastAsia="zh-CN"/>
        </w:rPr>
      </w:pPr>
      <w:r w:rsidRPr="004271E2">
        <w:rPr>
          <w:rFonts w:eastAsia="SimSun" w:hint="eastAsia"/>
          <w:b/>
          <w:bCs/>
          <w:color w:val="000000" w:themeColor="text1"/>
          <w:sz w:val="28"/>
          <w:szCs w:val="28"/>
          <w:u w:val="single"/>
          <w:lang w:eastAsia="zh-CN"/>
        </w:rPr>
        <w:t>T</w:t>
      </w:r>
      <w:r w:rsidRPr="004271E2">
        <w:rPr>
          <w:b/>
          <w:bCs/>
          <w:color w:val="000000" w:themeColor="text1"/>
          <w:sz w:val="28"/>
          <w:szCs w:val="28"/>
          <w:u w:val="single"/>
        </w:rPr>
        <w:t xml:space="preserve">RANSACTION PROCEDURES   </w:t>
      </w:r>
    </w:p>
    <w:p w14:paraId="4735DD7C" w14:textId="77777777" w:rsidR="00174379" w:rsidRDefault="00174379" w:rsidP="00174379">
      <w:pPr>
        <w:tabs>
          <w:tab w:val="left" w:pos="2520"/>
        </w:tabs>
        <w:rPr>
          <w:b/>
          <w:bCs/>
          <w:color w:val="FF0000"/>
          <w:sz w:val="28"/>
          <w:szCs w:val="28"/>
          <w:u w:val="single"/>
        </w:rPr>
      </w:pPr>
    </w:p>
    <w:p w14:paraId="2CA5C0EF" w14:textId="0B252313" w:rsidR="00B510F7" w:rsidRPr="00894ADE" w:rsidRDefault="00801DDD" w:rsidP="00EC3725">
      <w:pPr>
        <w:pStyle w:val="ListParagraph"/>
        <w:numPr>
          <w:ilvl w:val="0"/>
          <w:numId w:val="3"/>
        </w:numPr>
        <w:jc w:val="both"/>
        <w:rPr>
          <w:rFonts w:eastAsia="Franklin Gothic Book"/>
        </w:rPr>
      </w:pPr>
      <w:r w:rsidRPr="00801DDD">
        <w:rPr>
          <w:rFonts w:eastAsia="Franklin Gothic Book"/>
          <w:b/>
        </w:rPr>
        <w:t xml:space="preserve">Agreement </w:t>
      </w:r>
      <w:r w:rsidR="00041718">
        <w:rPr>
          <w:rFonts w:eastAsia="Franklin Gothic Book"/>
          <w:b/>
        </w:rPr>
        <w:t>–</w:t>
      </w:r>
      <w:r>
        <w:rPr>
          <w:rFonts w:eastAsia="Franklin Gothic Book"/>
        </w:rPr>
        <w:t xml:space="preserve"> </w:t>
      </w:r>
      <w:r w:rsidR="00B510F7" w:rsidRPr="00894ADE">
        <w:rPr>
          <w:rFonts w:eastAsia="Franklin Gothic Book"/>
        </w:rPr>
        <w:t>PROVIDER</w:t>
      </w:r>
      <w:r w:rsidR="00041718">
        <w:rPr>
          <w:rFonts w:eastAsia="Franklin Gothic Book"/>
        </w:rPr>
        <w:t xml:space="preserve">, </w:t>
      </w:r>
      <w:r w:rsidR="00B510F7" w:rsidRPr="00894ADE">
        <w:rPr>
          <w:rFonts w:eastAsia="Franklin Gothic Book"/>
        </w:rPr>
        <w:t>PURCHASER</w:t>
      </w:r>
      <w:r w:rsidR="00041718">
        <w:rPr>
          <w:rFonts w:eastAsia="Franklin Gothic Book"/>
        </w:rPr>
        <w:t xml:space="preserve"> and INDEPENDENT TRUSTEE</w:t>
      </w:r>
      <w:r w:rsidR="00B510F7" w:rsidRPr="00894ADE">
        <w:rPr>
          <w:rFonts w:eastAsia="Franklin Gothic Book"/>
        </w:rPr>
        <w:t xml:space="preserve"> execute, sign and initiate this </w:t>
      </w:r>
      <w:r w:rsidR="00041718">
        <w:rPr>
          <w:rFonts w:eastAsia="Franklin Gothic Book"/>
        </w:rPr>
        <w:t xml:space="preserve">Leased </w:t>
      </w:r>
      <w:r w:rsidR="00BB7C32">
        <w:rPr>
          <w:rFonts w:eastAsia="Franklin Gothic Book"/>
        </w:rPr>
        <w:t>Financial Instrument Deed of Agreement</w:t>
      </w:r>
      <w:r w:rsidR="00B510F7" w:rsidRPr="00894ADE">
        <w:rPr>
          <w:rFonts w:eastAsia="Franklin Gothic Book"/>
        </w:rPr>
        <w:t xml:space="preserve">, which thereby automatically becomes a </w:t>
      </w:r>
      <w:r w:rsidR="00EC499B">
        <w:rPr>
          <w:rFonts w:eastAsia="Franklin Gothic Book"/>
        </w:rPr>
        <w:t xml:space="preserve">binding </w:t>
      </w:r>
      <w:r w:rsidR="00B510F7" w:rsidRPr="00894ADE">
        <w:rPr>
          <w:rFonts w:eastAsia="Franklin Gothic Book"/>
        </w:rPr>
        <w:t xml:space="preserve">agreement between the parties. </w:t>
      </w:r>
    </w:p>
    <w:p w14:paraId="6DE7692A" w14:textId="77777777" w:rsidR="00B510F7" w:rsidRPr="00894ADE" w:rsidRDefault="00B510F7" w:rsidP="00B510F7">
      <w:pPr>
        <w:pStyle w:val="ListParagraph"/>
        <w:jc w:val="both"/>
        <w:rPr>
          <w:rFonts w:eastAsia="Franklin Gothic Book"/>
        </w:rPr>
      </w:pPr>
    </w:p>
    <w:p w14:paraId="24F2B4F4" w14:textId="0F94A642" w:rsidR="00FD1066" w:rsidRPr="00FD1066" w:rsidRDefault="00A75268" w:rsidP="00EC3725">
      <w:pPr>
        <w:pStyle w:val="ListParagraph"/>
        <w:numPr>
          <w:ilvl w:val="0"/>
          <w:numId w:val="3"/>
        </w:numPr>
        <w:jc w:val="both"/>
        <w:rPr>
          <w:rFonts w:eastAsia="Franklin Gothic Book"/>
        </w:rPr>
      </w:pPr>
      <w:r>
        <w:rPr>
          <w:rFonts w:eastAsia="Franklin Gothic Book"/>
          <w:b/>
        </w:rPr>
        <w:t xml:space="preserve">Deposit </w:t>
      </w:r>
      <w:r w:rsidR="00FD1066">
        <w:rPr>
          <w:rFonts w:eastAsia="Franklin Gothic Book"/>
          <w:b/>
        </w:rPr>
        <w:t xml:space="preserve">&amp; Insurance </w:t>
      </w:r>
      <w:r w:rsidR="00801DDD" w:rsidRPr="00801DDD">
        <w:rPr>
          <w:rFonts w:eastAsia="Franklin Gothic Book"/>
          <w:b/>
        </w:rPr>
        <w:t>Payment -</w:t>
      </w:r>
      <w:r w:rsidR="00801DDD">
        <w:rPr>
          <w:rFonts w:eastAsia="Franklin Gothic Book"/>
        </w:rPr>
        <w:t xml:space="preserve"> </w:t>
      </w:r>
      <w:r w:rsidR="00B510F7" w:rsidRPr="006307FA">
        <w:rPr>
          <w:rFonts w:eastAsia="Franklin Gothic Book"/>
        </w:rPr>
        <w:t xml:space="preserve">Within </w:t>
      </w:r>
      <w:r w:rsidR="000D5A0F">
        <w:rPr>
          <w:rFonts w:eastAsia="Franklin Gothic Book"/>
        </w:rPr>
        <w:t>(</w:t>
      </w:r>
      <w:r w:rsidR="007277BF" w:rsidRPr="006307FA">
        <w:rPr>
          <w:rFonts w:eastAsia="Franklin Gothic Book"/>
        </w:rPr>
        <w:t>2</w:t>
      </w:r>
      <w:r w:rsidR="000D5A0F">
        <w:rPr>
          <w:rFonts w:eastAsia="Franklin Gothic Book"/>
        </w:rPr>
        <w:t xml:space="preserve">) two </w:t>
      </w:r>
      <w:r w:rsidR="00B510F7" w:rsidRPr="006307FA">
        <w:rPr>
          <w:rFonts w:eastAsia="Franklin Gothic Book"/>
        </w:rPr>
        <w:t xml:space="preserve">days of all </w:t>
      </w:r>
      <w:r w:rsidR="000637AF" w:rsidRPr="006307FA">
        <w:rPr>
          <w:rFonts w:eastAsia="Franklin Gothic Book"/>
        </w:rPr>
        <w:t xml:space="preserve">Three </w:t>
      </w:r>
      <w:r w:rsidR="00B510F7" w:rsidRPr="006307FA">
        <w:rPr>
          <w:rFonts w:eastAsia="Franklin Gothic Book"/>
        </w:rPr>
        <w:t xml:space="preserve">Parties </w:t>
      </w:r>
      <w:r w:rsidR="000637AF" w:rsidRPr="006307FA">
        <w:rPr>
          <w:rFonts w:eastAsia="Franklin Gothic Book"/>
        </w:rPr>
        <w:t xml:space="preserve">(PURCHASER, PROVIDER &amp; </w:t>
      </w:r>
      <w:r w:rsidR="00041718">
        <w:rPr>
          <w:rFonts w:eastAsia="Franklin Gothic Book"/>
        </w:rPr>
        <w:t>INDEPENDENT</w:t>
      </w:r>
      <w:r w:rsidR="000637AF" w:rsidRPr="006307FA">
        <w:rPr>
          <w:rFonts w:eastAsia="Franklin Gothic Book"/>
        </w:rPr>
        <w:t xml:space="preserve"> TRUSTEE</w:t>
      </w:r>
      <w:r w:rsidR="00A16E34">
        <w:rPr>
          <w:rFonts w:eastAsia="Franklin Gothic Book"/>
        </w:rPr>
        <w:t>)</w:t>
      </w:r>
      <w:r w:rsidR="000637AF" w:rsidRPr="006307FA">
        <w:rPr>
          <w:rFonts w:eastAsia="Franklin Gothic Book"/>
        </w:rPr>
        <w:t xml:space="preserve"> </w:t>
      </w:r>
      <w:r w:rsidR="00B510F7" w:rsidRPr="006307FA">
        <w:rPr>
          <w:rFonts w:eastAsia="Franklin Gothic Book"/>
        </w:rPr>
        <w:t>signing this agreement</w:t>
      </w:r>
      <w:r w:rsidR="00041718">
        <w:rPr>
          <w:rFonts w:eastAsia="Franklin Gothic Book"/>
        </w:rPr>
        <w:t xml:space="preserve"> or as mutually agreed between the parties,</w:t>
      </w:r>
      <w:r w:rsidR="00B510F7" w:rsidRPr="006307FA">
        <w:rPr>
          <w:rFonts w:eastAsia="Franklin Gothic Book"/>
        </w:rPr>
        <w:t xml:space="preserve"> the PURCHASER </w:t>
      </w:r>
      <w:r w:rsidR="007823D5" w:rsidRPr="006307FA">
        <w:rPr>
          <w:rFonts w:eastAsia="MS Gothic"/>
          <w:color w:val="000000"/>
          <w:spacing w:val="10"/>
          <w:lang w:val="en"/>
        </w:rPr>
        <w:t>wil</w:t>
      </w:r>
      <w:r w:rsidR="000637AF" w:rsidRPr="006307FA">
        <w:rPr>
          <w:rFonts w:eastAsia="MS Gothic"/>
          <w:color w:val="000000"/>
          <w:spacing w:val="10"/>
          <w:lang w:val="en"/>
        </w:rPr>
        <w:t>l wire</w:t>
      </w:r>
      <w:r w:rsidR="00CC74FE">
        <w:rPr>
          <w:rFonts w:eastAsia="MS Gothic"/>
          <w:color w:val="000000"/>
          <w:spacing w:val="10"/>
          <w:lang w:val="en"/>
        </w:rPr>
        <w:t xml:space="preserve"> the </w:t>
      </w:r>
      <w:r w:rsidR="00FD1066">
        <w:rPr>
          <w:rFonts w:eastAsia="MS Gothic"/>
          <w:color w:val="000000"/>
          <w:spacing w:val="10"/>
          <w:lang w:val="en"/>
        </w:rPr>
        <w:t>Deposit and Insurance Fee as per the Invoices provided.</w:t>
      </w:r>
    </w:p>
    <w:p w14:paraId="0E14A99E" w14:textId="77777777" w:rsidR="00FD1066" w:rsidRPr="00FD1066" w:rsidRDefault="00FD1066" w:rsidP="00FD1066">
      <w:pPr>
        <w:pStyle w:val="ListParagraph"/>
        <w:rPr>
          <w:rFonts w:eastAsia="MS Gothic"/>
          <w:color w:val="000000"/>
          <w:spacing w:val="10"/>
          <w:lang w:val="en"/>
        </w:rPr>
      </w:pPr>
    </w:p>
    <w:p w14:paraId="6BBB8FA2" w14:textId="77777777" w:rsidR="002A1AD3" w:rsidRDefault="00801DDD" w:rsidP="00A16E34">
      <w:pPr>
        <w:pStyle w:val="ListParagraph"/>
        <w:numPr>
          <w:ilvl w:val="0"/>
          <w:numId w:val="3"/>
        </w:numPr>
        <w:jc w:val="both"/>
        <w:rPr>
          <w:color w:val="000000" w:themeColor="text1"/>
          <w:szCs w:val="28"/>
        </w:rPr>
      </w:pPr>
      <w:r w:rsidRPr="00801DDD">
        <w:rPr>
          <w:b/>
          <w:color w:val="000000" w:themeColor="text1"/>
          <w:szCs w:val="28"/>
        </w:rPr>
        <w:t>Delivery</w:t>
      </w:r>
      <w:r w:rsidR="00A16E34">
        <w:rPr>
          <w:b/>
          <w:color w:val="000000" w:themeColor="text1"/>
          <w:szCs w:val="28"/>
        </w:rPr>
        <w:t xml:space="preserve"> Mt799</w:t>
      </w:r>
      <w:r w:rsidRPr="00801DDD">
        <w:rPr>
          <w:b/>
          <w:color w:val="000000" w:themeColor="text1"/>
          <w:szCs w:val="28"/>
        </w:rPr>
        <w:t xml:space="preserve"> -</w:t>
      </w:r>
      <w:r>
        <w:rPr>
          <w:color w:val="000000" w:themeColor="text1"/>
          <w:szCs w:val="28"/>
        </w:rPr>
        <w:t xml:space="preserve"> </w:t>
      </w:r>
      <w:r w:rsidR="00B510F7">
        <w:rPr>
          <w:color w:val="000000" w:themeColor="text1"/>
          <w:szCs w:val="28"/>
        </w:rPr>
        <w:t xml:space="preserve">After </w:t>
      </w:r>
      <w:r>
        <w:rPr>
          <w:color w:val="000000" w:themeColor="text1"/>
          <w:szCs w:val="28"/>
        </w:rPr>
        <w:t xml:space="preserve">both </w:t>
      </w:r>
      <w:r w:rsidR="00A75268">
        <w:rPr>
          <w:color w:val="000000" w:themeColor="text1"/>
          <w:szCs w:val="28"/>
        </w:rPr>
        <w:t>P</w:t>
      </w:r>
      <w:r>
        <w:rPr>
          <w:color w:val="000000" w:themeColor="text1"/>
          <w:szCs w:val="28"/>
        </w:rPr>
        <w:t>ayments have been received</w:t>
      </w:r>
      <w:r w:rsidR="00A16E34">
        <w:rPr>
          <w:color w:val="000000" w:themeColor="text1"/>
          <w:szCs w:val="28"/>
        </w:rPr>
        <w:t>,</w:t>
      </w:r>
      <w:r>
        <w:rPr>
          <w:color w:val="000000" w:themeColor="text1"/>
          <w:szCs w:val="28"/>
        </w:rPr>
        <w:t xml:space="preserve"> </w:t>
      </w:r>
      <w:r>
        <w:rPr>
          <w:rFonts w:eastAsia="SimSun"/>
          <w:lang w:val="en-GB" w:eastAsia="zh-CN"/>
        </w:rPr>
        <w:t>t</w:t>
      </w:r>
      <w:r w:rsidR="00B510F7">
        <w:rPr>
          <w:color w:val="000000" w:themeColor="text1"/>
          <w:szCs w:val="28"/>
        </w:rPr>
        <w:t xml:space="preserve">he </w:t>
      </w:r>
      <w:r w:rsidR="00A16E34">
        <w:rPr>
          <w:color w:val="000000" w:themeColor="text1"/>
          <w:szCs w:val="28"/>
        </w:rPr>
        <w:t>PROVIDER will</w:t>
      </w:r>
      <w:r w:rsidR="002A1AD3">
        <w:rPr>
          <w:color w:val="000000" w:themeColor="text1"/>
          <w:szCs w:val="28"/>
        </w:rPr>
        <w:t>:</w:t>
      </w:r>
    </w:p>
    <w:p w14:paraId="158220A8" w14:textId="77777777" w:rsidR="002A1AD3" w:rsidRPr="002A1AD3" w:rsidRDefault="002A1AD3" w:rsidP="002A1AD3">
      <w:pPr>
        <w:pStyle w:val="ListParagraph"/>
        <w:rPr>
          <w:color w:val="000000" w:themeColor="text1"/>
          <w:szCs w:val="28"/>
        </w:rPr>
      </w:pPr>
    </w:p>
    <w:p w14:paraId="7A67A121" w14:textId="125037C3" w:rsidR="002A1AD3" w:rsidRDefault="00A16E34" w:rsidP="002A1AD3">
      <w:pPr>
        <w:pStyle w:val="ListParagraph"/>
        <w:numPr>
          <w:ilvl w:val="1"/>
          <w:numId w:val="3"/>
        </w:numPr>
        <w:jc w:val="both"/>
        <w:rPr>
          <w:color w:val="000000" w:themeColor="text1"/>
          <w:szCs w:val="28"/>
        </w:rPr>
      </w:pPr>
      <w:r>
        <w:rPr>
          <w:color w:val="000000" w:themeColor="text1"/>
          <w:szCs w:val="28"/>
        </w:rPr>
        <w:t xml:space="preserve">Order the financial instrument </w:t>
      </w:r>
      <w:r w:rsidR="002A1AD3">
        <w:rPr>
          <w:color w:val="000000" w:themeColor="text1"/>
          <w:szCs w:val="28"/>
        </w:rPr>
        <w:t>from</w:t>
      </w:r>
      <w:r>
        <w:rPr>
          <w:color w:val="000000" w:themeColor="text1"/>
          <w:szCs w:val="28"/>
        </w:rPr>
        <w:t xml:space="preserve"> his Bank</w:t>
      </w:r>
      <w:r w:rsidR="0086216F">
        <w:rPr>
          <w:color w:val="000000" w:themeColor="text1"/>
          <w:szCs w:val="28"/>
        </w:rPr>
        <w:t>.</w:t>
      </w:r>
    </w:p>
    <w:p w14:paraId="3F15BBF6" w14:textId="2A77E06C" w:rsidR="002A1AD3" w:rsidRDefault="002A1AD3" w:rsidP="002A1AD3">
      <w:pPr>
        <w:pStyle w:val="ListParagraph"/>
        <w:numPr>
          <w:ilvl w:val="1"/>
          <w:numId w:val="3"/>
        </w:numPr>
        <w:jc w:val="both"/>
        <w:rPr>
          <w:color w:val="000000" w:themeColor="text1"/>
          <w:szCs w:val="28"/>
        </w:rPr>
      </w:pPr>
      <w:r>
        <w:rPr>
          <w:color w:val="000000" w:themeColor="text1"/>
          <w:szCs w:val="28"/>
        </w:rPr>
        <w:t>Instruct his Bank to</w:t>
      </w:r>
      <w:r w:rsidR="00A16E34">
        <w:rPr>
          <w:color w:val="000000" w:themeColor="text1"/>
          <w:szCs w:val="28"/>
        </w:rPr>
        <w:t xml:space="preserve"> Create</w:t>
      </w:r>
      <w:r>
        <w:rPr>
          <w:color w:val="000000" w:themeColor="text1"/>
          <w:szCs w:val="28"/>
        </w:rPr>
        <w:t xml:space="preserve"> the financial instrument</w:t>
      </w:r>
      <w:r w:rsidR="0086216F">
        <w:rPr>
          <w:color w:val="000000" w:themeColor="text1"/>
          <w:szCs w:val="28"/>
        </w:rPr>
        <w:t>.</w:t>
      </w:r>
    </w:p>
    <w:p w14:paraId="2192D529" w14:textId="60304F52" w:rsidR="00801DDD" w:rsidRPr="0086216F" w:rsidRDefault="0086216F" w:rsidP="002A1AD3">
      <w:pPr>
        <w:pStyle w:val="ListParagraph"/>
        <w:numPr>
          <w:ilvl w:val="1"/>
          <w:numId w:val="3"/>
        </w:numPr>
        <w:jc w:val="both"/>
        <w:rPr>
          <w:color w:val="000000" w:themeColor="text1"/>
          <w:szCs w:val="28"/>
        </w:rPr>
      </w:pPr>
      <w:r>
        <w:rPr>
          <w:color w:val="000000" w:themeColor="text1"/>
          <w:szCs w:val="28"/>
        </w:rPr>
        <w:t>Instruct his Bank to s</w:t>
      </w:r>
      <w:r w:rsidR="00A16E34">
        <w:rPr>
          <w:color w:val="000000" w:themeColor="text1"/>
          <w:szCs w:val="28"/>
        </w:rPr>
        <w:t xml:space="preserve">chedule the delivery of a Brussels </w:t>
      </w:r>
      <w:r w:rsidR="00801DDD" w:rsidRPr="00A16E34">
        <w:rPr>
          <w:rFonts w:eastAsia="Batang"/>
          <w:lang w:val="en-GB"/>
        </w:rPr>
        <w:t xml:space="preserve">Authenticated Swift Mt799 </w:t>
      </w:r>
      <w:r w:rsidR="00A16E34">
        <w:rPr>
          <w:rFonts w:eastAsia="Batang"/>
          <w:lang w:val="en-GB"/>
        </w:rPr>
        <w:t xml:space="preserve">to be delivered from the PROVIDERS Bank to the PURCHASERS Bank </w:t>
      </w:r>
      <w:r w:rsidR="002A1AD3">
        <w:rPr>
          <w:rFonts w:eastAsia="Batang"/>
          <w:lang w:val="en-GB"/>
        </w:rPr>
        <w:t xml:space="preserve">as </w:t>
      </w:r>
      <w:r w:rsidRPr="00B00952">
        <w:rPr>
          <w:rFonts w:eastAsia="Batang"/>
          <w:i/>
          <w:lang w:val="en-GB"/>
        </w:rPr>
        <w:t>per</w:t>
      </w:r>
      <w:r w:rsidR="002A1AD3" w:rsidRPr="00B00952">
        <w:rPr>
          <w:rFonts w:eastAsia="Batang"/>
          <w:i/>
          <w:lang w:val="en-GB"/>
        </w:rPr>
        <w:t xml:space="preserve"> Addendum 11</w:t>
      </w:r>
      <w:r w:rsidR="002A1AD3">
        <w:rPr>
          <w:rFonts w:eastAsia="Batang"/>
          <w:lang w:val="en-GB"/>
        </w:rPr>
        <w:t>.</w:t>
      </w:r>
      <w:r w:rsidR="00801DDD" w:rsidRPr="00A16E34">
        <w:rPr>
          <w:rFonts w:eastAsia="Batang"/>
          <w:lang w:val="en-GB"/>
        </w:rPr>
        <w:t xml:space="preserve"> </w:t>
      </w:r>
    </w:p>
    <w:p w14:paraId="70EBC55D" w14:textId="0CBADE89" w:rsidR="00801DDD" w:rsidRPr="008605C7" w:rsidRDefault="0086216F" w:rsidP="008605C7">
      <w:pPr>
        <w:pStyle w:val="ListParagraph"/>
        <w:numPr>
          <w:ilvl w:val="1"/>
          <w:numId w:val="3"/>
        </w:numPr>
        <w:jc w:val="both"/>
        <w:rPr>
          <w:color w:val="000000" w:themeColor="text1"/>
          <w:szCs w:val="28"/>
        </w:rPr>
      </w:pPr>
      <w:r>
        <w:rPr>
          <w:color w:val="000000" w:themeColor="text1"/>
          <w:szCs w:val="28"/>
        </w:rPr>
        <w:t>Email a copy of the Mt799 to the PURCHASER</w:t>
      </w:r>
    </w:p>
    <w:p w14:paraId="25F35374" w14:textId="77777777" w:rsidR="00801DDD" w:rsidRPr="00801DDD" w:rsidRDefault="00801DDD" w:rsidP="0086216F">
      <w:pPr>
        <w:pStyle w:val="ListParagraph"/>
        <w:ind w:left="1440"/>
        <w:jc w:val="both"/>
        <w:rPr>
          <w:rFonts w:eastAsia="Franklin Gothic Book"/>
        </w:rPr>
      </w:pPr>
    </w:p>
    <w:p w14:paraId="1674400A" w14:textId="7B1B88CB" w:rsidR="00B510F7" w:rsidRDefault="00B510F7" w:rsidP="00B64B50">
      <w:pPr>
        <w:pStyle w:val="ListParagraph"/>
        <w:numPr>
          <w:ilvl w:val="0"/>
          <w:numId w:val="3"/>
        </w:numPr>
        <w:jc w:val="both"/>
        <w:rPr>
          <w:rFonts w:eastAsia="Franklin Gothic Book"/>
        </w:rPr>
      </w:pPr>
      <w:r>
        <w:rPr>
          <w:rFonts w:eastAsia="Batang"/>
          <w:lang w:val="en-GB"/>
        </w:rPr>
        <w:t xml:space="preserve"> </w:t>
      </w:r>
      <w:r w:rsidR="0086216F" w:rsidRPr="0086216F">
        <w:rPr>
          <w:rFonts w:eastAsia="Batang"/>
          <w:b/>
          <w:lang w:val="en-GB"/>
        </w:rPr>
        <w:t>Confirmation of Mt799</w:t>
      </w:r>
      <w:r w:rsidR="0086216F">
        <w:rPr>
          <w:rFonts w:eastAsia="Batang"/>
          <w:lang w:val="en-GB"/>
        </w:rPr>
        <w:t xml:space="preserve"> - </w:t>
      </w:r>
      <w:r w:rsidRPr="0086216F">
        <w:rPr>
          <w:rFonts w:eastAsia="Franklin Gothic Book"/>
        </w:rPr>
        <w:t xml:space="preserve">Within 3 </w:t>
      </w:r>
      <w:r w:rsidR="00B64B50">
        <w:rPr>
          <w:rFonts w:eastAsia="Franklin Gothic Book"/>
        </w:rPr>
        <w:t>B</w:t>
      </w:r>
      <w:r w:rsidRPr="0086216F">
        <w:rPr>
          <w:rFonts w:eastAsia="Franklin Gothic Book"/>
        </w:rPr>
        <w:t xml:space="preserve">anking days of the </w:t>
      </w:r>
      <w:r w:rsidR="00062492" w:rsidRPr="0086216F">
        <w:rPr>
          <w:rFonts w:eastAsia="Franklin Gothic Book"/>
        </w:rPr>
        <w:t>PURCHASER</w:t>
      </w:r>
      <w:r w:rsidR="0086216F">
        <w:rPr>
          <w:rFonts w:eastAsia="Franklin Gothic Book"/>
        </w:rPr>
        <w:t>S Bank</w:t>
      </w:r>
      <w:r w:rsidRPr="0086216F">
        <w:rPr>
          <w:rFonts w:eastAsia="Franklin Gothic Book"/>
        </w:rPr>
        <w:t xml:space="preserve"> successfully verifying and authenticating the </w:t>
      </w:r>
      <w:r w:rsidR="00062492" w:rsidRPr="0086216F">
        <w:rPr>
          <w:rFonts w:eastAsia="Franklin Gothic Book"/>
        </w:rPr>
        <w:t>PROVIDERS</w:t>
      </w:r>
      <w:r w:rsidRPr="0086216F">
        <w:rPr>
          <w:rFonts w:eastAsia="Franklin Gothic Book"/>
        </w:rPr>
        <w:t xml:space="preserve"> </w:t>
      </w:r>
      <w:r w:rsidR="0086216F">
        <w:rPr>
          <w:rFonts w:eastAsia="Franklin Gothic Book"/>
        </w:rPr>
        <w:t>S</w:t>
      </w:r>
      <w:r w:rsidRPr="0086216F">
        <w:rPr>
          <w:rFonts w:eastAsia="Franklin Gothic Book"/>
        </w:rPr>
        <w:t>wift M</w:t>
      </w:r>
      <w:r w:rsidR="0086216F">
        <w:rPr>
          <w:rFonts w:eastAsia="Franklin Gothic Book"/>
        </w:rPr>
        <w:t>t</w:t>
      </w:r>
      <w:r w:rsidRPr="0086216F">
        <w:rPr>
          <w:rFonts w:eastAsia="Franklin Gothic Book"/>
        </w:rPr>
        <w:t xml:space="preserve">799, the </w:t>
      </w:r>
      <w:r w:rsidR="00062492" w:rsidRPr="0086216F">
        <w:rPr>
          <w:rFonts w:eastAsia="Franklin Gothic Book"/>
        </w:rPr>
        <w:t>PURCHASER</w:t>
      </w:r>
      <w:r w:rsidRPr="0086216F">
        <w:rPr>
          <w:rFonts w:eastAsia="Franklin Gothic Book"/>
        </w:rPr>
        <w:t xml:space="preserve"> </w:t>
      </w:r>
      <w:r w:rsidR="001E1EE4">
        <w:rPr>
          <w:rFonts w:eastAsia="Franklin Gothic Book"/>
        </w:rPr>
        <w:t xml:space="preserve">will </w:t>
      </w:r>
      <w:r w:rsidR="00B64B50">
        <w:rPr>
          <w:rFonts w:eastAsia="Franklin Gothic Book"/>
        </w:rPr>
        <w:t xml:space="preserve">instruct his bank to send a Swift Mt799 </w:t>
      </w:r>
      <w:r w:rsidR="001E1EE4">
        <w:rPr>
          <w:rFonts w:eastAsia="Franklin Gothic Book"/>
        </w:rPr>
        <w:t xml:space="preserve">to the PROVIDERS Bank as </w:t>
      </w:r>
      <w:r w:rsidR="001E1EE4" w:rsidRPr="00B00952">
        <w:rPr>
          <w:rFonts w:eastAsia="Franklin Gothic Book"/>
          <w:i/>
        </w:rPr>
        <w:t>per Addendum 12</w:t>
      </w:r>
      <w:r w:rsidR="001E1EE4">
        <w:rPr>
          <w:rFonts w:eastAsia="Franklin Gothic Book"/>
        </w:rPr>
        <w:t>.</w:t>
      </w:r>
    </w:p>
    <w:p w14:paraId="1A5FBE6F" w14:textId="77777777" w:rsidR="00B64B50" w:rsidRPr="00B64B50" w:rsidRDefault="00B64B50" w:rsidP="00B64B50">
      <w:pPr>
        <w:jc w:val="both"/>
        <w:rPr>
          <w:rFonts w:eastAsia="Franklin Gothic Book"/>
        </w:rPr>
      </w:pPr>
    </w:p>
    <w:p w14:paraId="2DA466CD" w14:textId="25A7150A" w:rsidR="00B00952" w:rsidRDefault="001E1EE4" w:rsidP="00B00952">
      <w:pPr>
        <w:pStyle w:val="ListParagraph"/>
        <w:numPr>
          <w:ilvl w:val="0"/>
          <w:numId w:val="3"/>
        </w:numPr>
        <w:jc w:val="both"/>
        <w:rPr>
          <w:color w:val="000000" w:themeColor="text1"/>
          <w:szCs w:val="28"/>
        </w:rPr>
      </w:pPr>
      <w:r w:rsidRPr="00B00952">
        <w:rPr>
          <w:rFonts w:eastAsia="Franklin Gothic Book"/>
          <w:b/>
        </w:rPr>
        <w:t>Delivery of Mt760</w:t>
      </w:r>
      <w:r w:rsidRPr="00B00952">
        <w:rPr>
          <w:rFonts w:eastAsia="Franklin Gothic Book"/>
        </w:rPr>
        <w:t xml:space="preserve"> </w:t>
      </w:r>
      <w:r w:rsidR="00B00952">
        <w:rPr>
          <w:rFonts w:eastAsia="Franklin Gothic Book"/>
        </w:rPr>
        <w:t>-</w:t>
      </w:r>
      <w:r w:rsidRPr="00B00952">
        <w:rPr>
          <w:rFonts w:eastAsia="Franklin Gothic Book"/>
        </w:rPr>
        <w:t xml:space="preserve"> </w:t>
      </w:r>
      <w:r w:rsidR="00B510F7" w:rsidRPr="00B00952">
        <w:rPr>
          <w:rFonts w:eastAsia="Batang"/>
          <w:bCs/>
          <w:lang w:val="en-GB"/>
        </w:rPr>
        <w:t>When</w:t>
      </w:r>
      <w:r w:rsidRPr="00B00952">
        <w:rPr>
          <w:rFonts w:eastAsia="Batang"/>
          <w:bCs/>
          <w:lang w:val="en-GB"/>
        </w:rPr>
        <w:t xml:space="preserve"> </w:t>
      </w:r>
      <w:r w:rsidR="00B510F7" w:rsidRPr="00B00952">
        <w:rPr>
          <w:rFonts w:eastAsia="Batang"/>
          <w:bCs/>
          <w:lang w:val="en-GB"/>
        </w:rPr>
        <w:t xml:space="preserve">the </w:t>
      </w:r>
      <w:r w:rsidR="00062492" w:rsidRPr="00B00952">
        <w:rPr>
          <w:rFonts w:eastAsia="Batang"/>
          <w:bCs/>
          <w:lang w:val="en-GB"/>
        </w:rPr>
        <w:t>PROVIDERS</w:t>
      </w:r>
      <w:r w:rsidR="00B510F7" w:rsidRPr="00B00952">
        <w:rPr>
          <w:rFonts w:eastAsia="Batang"/>
          <w:bCs/>
          <w:lang w:val="en-GB"/>
        </w:rPr>
        <w:t xml:space="preserve"> Bank </w:t>
      </w:r>
      <w:r w:rsidRPr="00B00952">
        <w:rPr>
          <w:rFonts w:eastAsia="Batang"/>
          <w:bCs/>
          <w:lang w:val="en-GB"/>
        </w:rPr>
        <w:t xml:space="preserve">has received the PURCHASERS Banks MT799 </w:t>
      </w:r>
      <w:r w:rsidR="00B510F7" w:rsidRPr="00B00952">
        <w:rPr>
          <w:rFonts w:eastAsia="Batang"/>
          <w:bCs/>
          <w:lang w:val="en-GB"/>
        </w:rPr>
        <w:t>then the</w:t>
      </w:r>
      <w:r w:rsidR="00B510F7" w:rsidRPr="00B00952">
        <w:rPr>
          <w:rFonts w:eastAsia="Batang"/>
          <w:bCs/>
        </w:rPr>
        <w:t xml:space="preserve"> </w:t>
      </w:r>
      <w:r w:rsidR="00894ADE" w:rsidRPr="00B00952">
        <w:rPr>
          <w:rFonts w:eastAsia="Batang"/>
          <w:lang w:val="en-GB"/>
        </w:rPr>
        <w:t>PROVIDERS</w:t>
      </w:r>
      <w:r w:rsidR="00B510F7" w:rsidRPr="00B00952">
        <w:rPr>
          <w:rFonts w:eastAsia="PMingLiU"/>
          <w:lang w:val="en-GB" w:eastAsia="zh-TW"/>
        </w:rPr>
        <w:t xml:space="preserve"> </w:t>
      </w:r>
      <w:r w:rsidRPr="00B00952">
        <w:rPr>
          <w:rFonts w:eastAsia="PMingLiU"/>
          <w:lang w:val="en-GB" w:eastAsia="zh-TW"/>
        </w:rPr>
        <w:t>Bank</w:t>
      </w:r>
      <w:r w:rsidR="00B510F7" w:rsidRPr="00B00952">
        <w:rPr>
          <w:rFonts w:eastAsia="Batang"/>
          <w:lang w:val="en-GB"/>
        </w:rPr>
        <w:t xml:space="preserve"> will schedule </w:t>
      </w:r>
      <w:r w:rsidR="00B00952" w:rsidRPr="00B00952">
        <w:rPr>
          <w:rFonts w:eastAsia="Batang"/>
          <w:lang w:val="en-GB"/>
        </w:rPr>
        <w:t>the delivery of the S</w:t>
      </w:r>
      <w:r w:rsidR="00B510F7" w:rsidRPr="00B00952">
        <w:rPr>
          <w:rFonts w:eastAsia="Batang"/>
          <w:bCs/>
          <w:lang w:val="en-GB"/>
        </w:rPr>
        <w:t>wift MT760</w:t>
      </w:r>
      <w:r w:rsidR="00B510F7" w:rsidRPr="00B00952">
        <w:rPr>
          <w:rFonts w:eastAsia="Batang"/>
          <w:bCs/>
          <w:color w:val="FF0000"/>
          <w:lang w:val="en-GB"/>
        </w:rPr>
        <w:t xml:space="preserve"> </w:t>
      </w:r>
      <w:r w:rsidR="00B510F7" w:rsidRPr="00B00952">
        <w:rPr>
          <w:rFonts w:eastAsia="Batang"/>
          <w:lang w:val="en-GB"/>
        </w:rPr>
        <w:t xml:space="preserve">to </w:t>
      </w:r>
      <w:r w:rsidR="00894ADE" w:rsidRPr="00B00952">
        <w:rPr>
          <w:lang w:val="en-GB" w:eastAsia="zh-TW"/>
        </w:rPr>
        <w:t>PURCHASERS</w:t>
      </w:r>
      <w:r w:rsidR="00B510F7" w:rsidRPr="00B00952">
        <w:rPr>
          <w:rFonts w:eastAsia="Batang"/>
          <w:lang w:val="en-GB"/>
        </w:rPr>
        <w:t xml:space="preserve"> </w:t>
      </w:r>
      <w:r w:rsidR="00B00952">
        <w:rPr>
          <w:rFonts w:eastAsia="PMingLiU"/>
          <w:lang w:val="en-GB" w:eastAsia="zh-TW"/>
        </w:rPr>
        <w:t xml:space="preserve">Bank as </w:t>
      </w:r>
      <w:r w:rsidR="00B00952" w:rsidRPr="00B00952">
        <w:rPr>
          <w:rFonts w:eastAsia="PMingLiU"/>
          <w:i/>
          <w:lang w:val="en-GB" w:eastAsia="zh-TW"/>
        </w:rPr>
        <w:t>per Addendum 13</w:t>
      </w:r>
      <w:r w:rsidR="00B00952">
        <w:rPr>
          <w:rFonts w:eastAsia="PMingLiU"/>
          <w:lang w:val="en-GB" w:eastAsia="zh-TW"/>
        </w:rPr>
        <w:t xml:space="preserve"> and </w:t>
      </w:r>
      <w:r w:rsidR="00B00952">
        <w:rPr>
          <w:color w:val="000000" w:themeColor="text1"/>
          <w:szCs w:val="28"/>
        </w:rPr>
        <w:t>Email a copy of the Mt760 to the PURCHASER.</w:t>
      </w:r>
    </w:p>
    <w:p w14:paraId="6E9C2513" w14:textId="77777777" w:rsidR="00B00952" w:rsidRPr="00B00952" w:rsidRDefault="00B00952" w:rsidP="00B00952">
      <w:pPr>
        <w:pStyle w:val="ListParagraph"/>
        <w:rPr>
          <w:color w:val="000000" w:themeColor="text1"/>
          <w:szCs w:val="28"/>
        </w:rPr>
      </w:pPr>
    </w:p>
    <w:p w14:paraId="5360F6EC" w14:textId="4F112955" w:rsidR="00B510F7" w:rsidRPr="00C0243A" w:rsidRDefault="00B00952" w:rsidP="00C0243A">
      <w:pPr>
        <w:pStyle w:val="ListParagraph"/>
        <w:numPr>
          <w:ilvl w:val="0"/>
          <w:numId w:val="3"/>
        </w:numPr>
        <w:jc w:val="both"/>
        <w:rPr>
          <w:color w:val="000000" w:themeColor="text1"/>
          <w:szCs w:val="28"/>
        </w:rPr>
      </w:pPr>
      <w:r w:rsidRPr="00B00952">
        <w:rPr>
          <w:b/>
          <w:color w:val="000000" w:themeColor="text1"/>
          <w:szCs w:val="28"/>
        </w:rPr>
        <w:t>Authentication Mt760</w:t>
      </w:r>
      <w:r>
        <w:rPr>
          <w:color w:val="000000" w:themeColor="text1"/>
          <w:szCs w:val="28"/>
        </w:rPr>
        <w:t xml:space="preserve"> - </w:t>
      </w:r>
      <w:r>
        <w:rPr>
          <w:color w:val="000000"/>
        </w:rPr>
        <w:t>When</w:t>
      </w:r>
      <w:r w:rsidR="00B510F7" w:rsidRPr="00B00952">
        <w:rPr>
          <w:color w:val="000000"/>
        </w:rPr>
        <w:t xml:space="preserve"> </w:t>
      </w:r>
      <w:r w:rsidR="00894ADE" w:rsidRPr="00B00952">
        <w:rPr>
          <w:color w:val="000000"/>
        </w:rPr>
        <w:t>PURCHASERS</w:t>
      </w:r>
      <w:r w:rsidR="00B510F7" w:rsidRPr="00B00952">
        <w:rPr>
          <w:color w:val="000000"/>
          <w:lang w:val="en-GB"/>
        </w:rPr>
        <w:t xml:space="preserve"> </w:t>
      </w:r>
      <w:r>
        <w:rPr>
          <w:color w:val="000000"/>
          <w:lang w:val="en-GB"/>
        </w:rPr>
        <w:t>B</w:t>
      </w:r>
      <w:r w:rsidR="00B510F7" w:rsidRPr="00B00952">
        <w:rPr>
          <w:color w:val="000000"/>
          <w:lang w:val="en-GB"/>
        </w:rPr>
        <w:t xml:space="preserve">ank </w:t>
      </w:r>
      <w:r>
        <w:rPr>
          <w:color w:val="000000"/>
          <w:lang w:val="en-GB"/>
        </w:rPr>
        <w:t xml:space="preserve">receives, </w:t>
      </w:r>
      <w:r w:rsidR="00B510F7" w:rsidRPr="00B00952">
        <w:rPr>
          <w:color w:val="000000"/>
          <w:lang w:val="en-GB"/>
        </w:rPr>
        <w:t>verifies and authenticates the MT760</w:t>
      </w:r>
      <w:r>
        <w:rPr>
          <w:color w:val="000000"/>
          <w:lang w:val="en-GB"/>
        </w:rPr>
        <w:t xml:space="preserve"> then </w:t>
      </w:r>
      <w:r w:rsidR="00C0243A">
        <w:rPr>
          <w:color w:val="000000"/>
          <w:lang w:val="en-GB"/>
        </w:rPr>
        <w:t xml:space="preserve">the </w:t>
      </w:r>
      <w:r>
        <w:rPr>
          <w:color w:val="000000"/>
          <w:lang w:val="en-GB"/>
        </w:rPr>
        <w:t xml:space="preserve">PURCHASER will </w:t>
      </w:r>
      <w:r w:rsidR="00B510F7" w:rsidRPr="00B00952">
        <w:rPr>
          <w:color w:val="000000"/>
          <w:lang w:val="en-GB"/>
        </w:rPr>
        <w:t>within (</w:t>
      </w:r>
      <w:r w:rsidR="00B510F7" w:rsidRPr="00B00952">
        <w:rPr>
          <w:color w:val="000000"/>
        </w:rPr>
        <w:t>10</w:t>
      </w:r>
      <w:r w:rsidR="00B510F7" w:rsidRPr="00B00952">
        <w:rPr>
          <w:color w:val="000000"/>
          <w:lang w:val="en-GB"/>
        </w:rPr>
        <w:t xml:space="preserve">) </w:t>
      </w:r>
      <w:r>
        <w:rPr>
          <w:color w:val="000000"/>
          <w:lang w:val="en-GB"/>
        </w:rPr>
        <w:t xml:space="preserve">Ten </w:t>
      </w:r>
      <w:r w:rsidR="00B510F7" w:rsidRPr="00B00952">
        <w:rPr>
          <w:color w:val="000000"/>
          <w:lang w:val="en-GB"/>
        </w:rPr>
        <w:t xml:space="preserve">days pay </w:t>
      </w:r>
      <w:r w:rsidR="00C0243A">
        <w:rPr>
          <w:color w:val="000000"/>
          <w:lang w:val="en-GB"/>
        </w:rPr>
        <w:t xml:space="preserve">by Mt103 Bank Wire </w:t>
      </w:r>
      <w:r w:rsidR="00B510F7" w:rsidRPr="00B00952">
        <w:rPr>
          <w:color w:val="000000"/>
          <w:lang w:val="en-GB"/>
        </w:rPr>
        <w:t xml:space="preserve">the </w:t>
      </w:r>
      <w:r>
        <w:rPr>
          <w:color w:val="000000"/>
          <w:lang w:val="en-GB"/>
        </w:rPr>
        <w:t>(10%) Ten Percent Lease Fee and the (</w:t>
      </w:r>
      <w:r w:rsidR="00B510F7" w:rsidRPr="00B00952">
        <w:rPr>
          <w:color w:val="000000"/>
          <w:lang w:val="en-GB"/>
        </w:rPr>
        <w:t>2%</w:t>
      </w:r>
      <w:r>
        <w:rPr>
          <w:color w:val="000000"/>
          <w:lang w:val="en-GB"/>
        </w:rPr>
        <w:t>)</w:t>
      </w:r>
      <w:r w:rsidR="00B510F7" w:rsidRPr="00B00952">
        <w:rPr>
          <w:color w:val="000000"/>
          <w:lang w:val="en-GB"/>
        </w:rPr>
        <w:t xml:space="preserve"> </w:t>
      </w:r>
      <w:r>
        <w:rPr>
          <w:color w:val="000000"/>
          <w:lang w:val="en-GB"/>
        </w:rPr>
        <w:t>Two Percent Broker Fee</w:t>
      </w:r>
      <w:r w:rsidR="00B510F7" w:rsidRPr="00B00952">
        <w:rPr>
          <w:color w:val="000000"/>
          <w:lang w:val="en-GB"/>
        </w:rPr>
        <w:t xml:space="preserve"> as per </w:t>
      </w:r>
      <w:r>
        <w:rPr>
          <w:color w:val="000000"/>
          <w:lang w:val="en-GB"/>
        </w:rPr>
        <w:t>Invoices</w:t>
      </w:r>
      <w:r w:rsidR="00C0243A">
        <w:rPr>
          <w:color w:val="000000"/>
          <w:lang w:val="en-GB"/>
        </w:rPr>
        <w:t xml:space="preserve"> and </w:t>
      </w:r>
      <w:r w:rsidR="00C0243A">
        <w:rPr>
          <w:color w:val="000000" w:themeColor="text1"/>
          <w:szCs w:val="28"/>
        </w:rPr>
        <w:t>Email a copy of the payments to the PURCHASE and the INDEPENDENT TRUSTEE.</w:t>
      </w:r>
    </w:p>
    <w:p w14:paraId="02AD156E" w14:textId="77777777" w:rsidR="00B510F7" w:rsidRPr="0068208B" w:rsidRDefault="00B510F7" w:rsidP="00B510F7">
      <w:pPr>
        <w:pStyle w:val="ListParagraph"/>
        <w:jc w:val="both"/>
        <w:rPr>
          <w:rFonts w:eastAsia="Franklin Gothic Book"/>
        </w:rPr>
      </w:pPr>
    </w:p>
    <w:p w14:paraId="38156D86" w14:textId="251E218E" w:rsidR="00174379" w:rsidRPr="00894ADE" w:rsidRDefault="008605C7" w:rsidP="00EC3725">
      <w:pPr>
        <w:pStyle w:val="ListParagraph"/>
        <w:numPr>
          <w:ilvl w:val="0"/>
          <w:numId w:val="3"/>
        </w:numPr>
        <w:jc w:val="both"/>
        <w:rPr>
          <w:rFonts w:eastAsia="Franklin Gothic Book"/>
          <w:sz w:val="48"/>
        </w:rPr>
      </w:pPr>
      <w:r w:rsidRPr="008605C7">
        <w:rPr>
          <w:b/>
          <w:bCs/>
          <w:lang w:val="en-GB"/>
        </w:rPr>
        <w:t>Additional Tranches</w:t>
      </w:r>
      <w:r>
        <w:rPr>
          <w:bCs/>
          <w:lang w:val="en-GB"/>
        </w:rPr>
        <w:t xml:space="preserve"> - </w:t>
      </w:r>
      <w:r w:rsidR="00B510F7" w:rsidRPr="00464FA1">
        <w:rPr>
          <w:bCs/>
          <w:lang w:val="en-GB"/>
        </w:rPr>
        <w:t>All subsequent tranches will be based on the same procedures until collateral or funds become exhausted.</w:t>
      </w:r>
    </w:p>
    <w:p w14:paraId="029C2C52" w14:textId="77777777" w:rsidR="00DE2678" w:rsidRDefault="00DE2678" w:rsidP="00174379">
      <w:pPr>
        <w:rPr>
          <w:lang w:val="pt-BR"/>
        </w:rPr>
      </w:pPr>
    </w:p>
    <w:p w14:paraId="589E7265" w14:textId="19CD17F3" w:rsidR="00174379" w:rsidRDefault="00174379" w:rsidP="00DE2678">
      <w:pPr>
        <w:rPr>
          <w:rFonts w:eastAsia="SimSun"/>
          <w:b/>
          <w:color w:val="FF0000"/>
          <w:sz w:val="28"/>
          <w:szCs w:val="28"/>
          <w:u w:val="single"/>
          <w:lang w:val="en-AU" w:eastAsia="zh-CN"/>
        </w:rPr>
      </w:pPr>
    </w:p>
    <w:p w14:paraId="78DE8F3A" w14:textId="77777777" w:rsidR="004271E2" w:rsidRDefault="004271E2" w:rsidP="00174379">
      <w:pPr>
        <w:jc w:val="center"/>
        <w:rPr>
          <w:rFonts w:eastAsia="SimSun"/>
          <w:b/>
          <w:color w:val="FF0000"/>
          <w:sz w:val="28"/>
          <w:szCs w:val="28"/>
          <w:u w:val="single"/>
          <w:lang w:val="en-AU" w:eastAsia="zh-CN"/>
        </w:rPr>
      </w:pPr>
    </w:p>
    <w:p w14:paraId="12FCF2D4" w14:textId="77777777" w:rsidR="004271E2" w:rsidRPr="004271E2" w:rsidRDefault="004271E2" w:rsidP="00174379">
      <w:pPr>
        <w:jc w:val="center"/>
        <w:rPr>
          <w:rFonts w:eastAsia="SimSun"/>
          <w:b/>
          <w:color w:val="FF0000"/>
          <w:sz w:val="28"/>
          <w:szCs w:val="28"/>
          <w:u w:val="single"/>
          <w:lang w:val="en-GB" w:eastAsia="zh-CN"/>
        </w:rPr>
      </w:pPr>
    </w:p>
    <w:p w14:paraId="2D6F6B31" w14:textId="77777777" w:rsidR="00EC5C07" w:rsidRDefault="00EC5C07">
      <w:pPr>
        <w:rPr>
          <w:b/>
          <w:color w:val="000000"/>
          <w:sz w:val="28"/>
          <w:szCs w:val="44"/>
        </w:rPr>
      </w:pPr>
      <w:r>
        <w:rPr>
          <w:b/>
          <w:color w:val="000000"/>
          <w:sz w:val="28"/>
          <w:szCs w:val="44"/>
        </w:rPr>
        <w:br w:type="page"/>
      </w:r>
    </w:p>
    <w:p w14:paraId="4D6EBE80" w14:textId="74144CB3" w:rsidR="00EC5C07" w:rsidRPr="00EC5C07" w:rsidRDefault="000D5A0F">
      <w:pPr>
        <w:rPr>
          <w:b/>
          <w:color w:val="000000"/>
          <w:sz w:val="28"/>
          <w:szCs w:val="44"/>
        </w:rPr>
      </w:pPr>
      <w:r>
        <w:rPr>
          <w:b/>
          <w:color w:val="000000"/>
          <w:sz w:val="28"/>
          <w:szCs w:val="44"/>
        </w:rPr>
        <w:t xml:space="preserve">BROKERS </w:t>
      </w:r>
      <w:r w:rsidR="00EC5C07" w:rsidRPr="00EC5C07">
        <w:rPr>
          <w:b/>
          <w:color w:val="000000"/>
          <w:sz w:val="28"/>
          <w:szCs w:val="44"/>
        </w:rPr>
        <w:t>IRREVOCABLE MASTER FEE PROTECTION AGREEMENT</w:t>
      </w:r>
    </w:p>
    <w:p w14:paraId="26A87A3B" w14:textId="2865E9CC" w:rsidR="00EC5C07" w:rsidRDefault="00EC5C07">
      <w:pPr>
        <w:rPr>
          <w:rFonts w:eastAsia="SimSun"/>
          <w:b/>
          <w:color w:val="FF0000"/>
          <w:sz w:val="28"/>
          <w:szCs w:val="28"/>
          <w:u w:val="single"/>
          <w:lang w:val="en-AU" w:eastAsia="zh-CN"/>
        </w:rPr>
      </w:pPr>
    </w:p>
    <w:p w14:paraId="59131F23" w14:textId="6CD6913D" w:rsidR="00EC5C07" w:rsidRPr="00037DC9" w:rsidRDefault="00037DC9" w:rsidP="00D165C2">
      <w:pPr>
        <w:jc w:val="both"/>
        <w:rPr>
          <w:color w:val="000000"/>
        </w:rPr>
      </w:pPr>
      <w:r>
        <w:rPr>
          <w:color w:val="000000"/>
        </w:rPr>
        <w:t>PURCHASER, PROVIDER and INDPENDENT TRUSTEE</w:t>
      </w:r>
      <w:r w:rsidR="00EC5C07" w:rsidRPr="00037DC9">
        <w:rPr>
          <w:color w:val="000000"/>
        </w:rPr>
        <w:t xml:space="preserve"> unconditionally agree to accept this IRREVOCABLE MASTER FEE PROTECTION AGREEMENT, hereinafter “IMFPA”, to pay the below listed and named </w:t>
      </w:r>
      <w:r w:rsidR="00A5450D">
        <w:rPr>
          <w:color w:val="000000"/>
        </w:rPr>
        <w:t>Brokers</w:t>
      </w:r>
      <w:r w:rsidR="00EC5C07" w:rsidRPr="00037DC9">
        <w:rPr>
          <w:color w:val="000000"/>
        </w:rPr>
        <w:t xml:space="preserve"> up to 2% (Two Percent) of the Value of </w:t>
      </w:r>
      <w:r>
        <w:rPr>
          <w:color w:val="000000"/>
        </w:rPr>
        <w:t xml:space="preserve">the Instrument </w:t>
      </w:r>
      <w:r w:rsidR="00EC5C07" w:rsidRPr="00037DC9">
        <w:rPr>
          <w:color w:val="000000"/>
        </w:rPr>
        <w:t>contained in this agreement.</w:t>
      </w:r>
      <w:r>
        <w:rPr>
          <w:color w:val="000000"/>
        </w:rPr>
        <w:t xml:space="preserve"> 1% is available to be paid to the PURCHASERS </w:t>
      </w:r>
      <w:r w:rsidR="00A5450D">
        <w:rPr>
          <w:color w:val="000000"/>
        </w:rPr>
        <w:t>brokers and 1% is available to be paid to the PROVIDERS side.</w:t>
      </w:r>
      <w:r w:rsidR="00EC5C07" w:rsidRPr="00037DC9">
        <w:rPr>
          <w:color w:val="000000"/>
        </w:rPr>
        <w:t xml:space="preserve"> This total percentage amount is to be paid for each and every tranche identified, including renewals, rolls and extensions or any further business between </w:t>
      </w:r>
      <w:r>
        <w:rPr>
          <w:color w:val="000000"/>
        </w:rPr>
        <w:t>PURCHASER</w:t>
      </w:r>
      <w:r w:rsidR="00EC5C07" w:rsidRPr="00037DC9">
        <w:rPr>
          <w:color w:val="000000"/>
        </w:rPr>
        <w:t xml:space="preserve"> and </w:t>
      </w:r>
      <w:r>
        <w:rPr>
          <w:color w:val="000000"/>
        </w:rPr>
        <w:t>PROVIDER</w:t>
      </w:r>
      <w:r w:rsidR="00EC5C07" w:rsidRPr="00037DC9">
        <w:rPr>
          <w:color w:val="000000"/>
        </w:rPr>
        <w:t xml:space="preserve">, their shareholders, heirs, assigns or trusts. All payments to the </w:t>
      </w:r>
      <w:r w:rsidR="00A5450D">
        <w:rPr>
          <w:color w:val="000000"/>
        </w:rPr>
        <w:t>Brokers</w:t>
      </w:r>
      <w:r w:rsidR="00EC5C07" w:rsidRPr="00037DC9">
        <w:rPr>
          <w:color w:val="000000"/>
        </w:rPr>
        <w:t xml:space="preserve"> are payable simultaneously with payment to </w:t>
      </w:r>
      <w:r>
        <w:rPr>
          <w:color w:val="000000"/>
        </w:rPr>
        <w:t>PURCHASER</w:t>
      </w:r>
      <w:r w:rsidR="00A5450D">
        <w:rPr>
          <w:color w:val="000000"/>
        </w:rPr>
        <w:t xml:space="preserve"> and INDEPENDENT TRUSTEE</w:t>
      </w:r>
      <w:r w:rsidR="00EC5C07" w:rsidRPr="00037DC9">
        <w:rPr>
          <w:color w:val="000000"/>
        </w:rPr>
        <w:t xml:space="preserve">. Payments </w:t>
      </w:r>
      <w:r w:rsidR="00A5450D">
        <w:rPr>
          <w:color w:val="000000"/>
        </w:rPr>
        <w:t>will only be</w:t>
      </w:r>
      <w:r w:rsidR="00EC5C07" w:rsidRPr="00037DC9">
        <w:rPr>
          <w:color w:val="000000"/>
        </w:rPr>
        <w:t xml:space="preserve"> allocated as instructed below </w:t>
      </w:r>
      <w:r w:rsidR="00A5450D">
        <w:rPr>
          <w:color w:val="000000"/>
        </w:rPr>
        <w:t>to</w:t>
      </w:r>
      <w:r w:rsidR="00EC5C07" w:rsidRPr="00037DC9">
        <w:rPr>
          <w:color w:val="000000"/>
        </w:rPr>
        <w:t xml:space="preserve"> </w:t>
      </w:r>
      <w:r w:rsidR="00A5450D">
        <w:rPr>
          <w:color w:val="000000"/>
        </w:rPr>
        <w:t>Brokers</w:t>
      </w:r>
      <w:r w:rsidR="00EC5C07" w:rsidRPr="00037DC9">
        <w:rPr>
          <w:color w:val="000000"/>
        </w:rPr>
        <w:t xml:space="preserve"> named herein who complete</w:t>
      </w:r>
      <w:r w:rsidR="00A5450D">
        <w:rPr>
          <w:color w:val="000000"/>
        </w:rPr>
        <w:t>d</w:t>
      </w:r>
      <w:r w:rsidR="00EC5C07" w:rsidRPr="00037DC9">
        <w:rPr>
          <w:color w:val="000000"/>
        </w:rPr>
        <w:t xml:space="preserve"> </w:t>
      </w:r>
      <w:r w:rsidR="00A5450D">
        <w:rPr>
          <w:color w:val="000000"/>
        </w:rPr>
        <w:t xml:space="preserve">the </w:t>
      </w:r>
      <w:r w:rsidR="00810206" w:rsidRPr="00810206">
        <w:rPr>
          <w:color w:val="000000"/>
        </w:rPr>
        <w:t>Execs Funding LLC</w:t>
      </w:r>
      <w:r w:rsidR="00B84D5E">
        <w:rPr>
          <w:color w:val="000000"/>
        </w:rPr>
        <w:t xml:space="preserve"> </w:t>
      </w:r>
      <w:r w:rsidR="00A5450D">
        <w:rPr>
          <w:color w:val="000000"/>
        </w:rPr>
        <w:t xml:space="preserve">Broker Registration </w:t>
      </w:r>
      <w:r w:rsidR="00EC5C07" w:rsidRPr="00037DC9">
        <w:rPr>
          <w:color w:val="000000"/>
        </w:rPr>
        <w:t xml:space="preserve">Agreement which is </w:t>
      </w:r>
      <w:r w:rsidR="00EC5C07" w:rsidRPr="00037DC9">
        <w:rPr>
          <w:color w:val="000000"/>
          <w:u w:val="single"/>
        </w:rPr>
        <w:t>mandatory and essential</w:t>
      </w:r>
      <w:r w:rsidR="00EC5C07" w:rsidRPr="00037DC9">
        <w:rPr>
          <w:color w:val="000000"/>
        </w:rPr>
        <w:t xml:space="preserve"> for all </w:t>
      </w:r>
      <w:r w:rsidR="00A5450D">
        <w:rPr>
          <w:color w:val="000000"/>
        </w:rPr>
        <w:t>Brokers</w:t>
      </w:r>
      <w:r w:rsidR="00EC5C07" w:rsidRPr="00037DC9">
        <w:rPr>
          <w:color w:val="000000"/>
        </w:rPr>
        <w:t xml:space="preserve">. </w:t>
      </w:r>
    </w:p>
    <w:p w14:paraId="4D9E660B" w14:textId="77777777" w:rsidR="00EC5C07" w:rsidRPr="00037DC9" w:rsidRDefault="00EC5C07" w:rsidP="00D165C2">
      <w:pPr>
        <w:jc w:val="both"/>
        <w:rPr>
          <w:color w:val="000000"/>
        </w:rPr>
      </w:pPr>
    </w:p>
    <w:p w14:paraId="50BD9627" w14:textId="254BEAEB" w:rsidR="00EC5C07" w:rsidRPr="00037DC9" w:rsidRDefault="00EC5C07" w:rsidP="00D165C2">
      <w:pPr>
        <w:jc w:val="both"/>
        <w:rPr>
          <w:color w:val="000000"/>
        </w:rPr>
      </w:pPr>
      <w:r w:rsidRPr="00037DC9">
        <w:rPr>
          <w:color w:val="000000"/>
        </w:rPr>
        <w:t xml:space="preserve">This IMFPA shall be valid for the duration of the referenced Transaction between </w:t>
      </w:r>
      <w:r w:rsidR="00037DC9">
        <w:rPr>
          <w:color w:val="000000"/>
        </w:rPr>
        <w:t>PURCHASER</w:t>
      </w:r>
      <w:r w:rsidR="00A5450D">
        <w:rPr>
          <w:color w:val="000000"/>
        </w:rPr>
        <w:t>, PROVIDER</w:t>
      </w:r>
      <w:r w:rsidRPr="00037DC9">
        <w:rPr>
          <w:color w:val="000000"/>
        </w:rPr>
        <w:t xml:space="preserve"> and </w:t>
      </w:r>
      <w:r w:rsidR="00A5450D">
        <w:rPr>
          <w:color w:val="000000"/>
        </w:rPr>
        <w:t>IND</w:t>
      </w:r>
      <w:r w:rsidR="00D165C2">
        <w:rPr>
          <w:color w:val="000000"/>
        </w:rPr>
        <w:t>E</w:t>
      </w:r>
      <w:r w:rsidR="00A5450D">
        <w:rPr>
          <w:color w:val="000000"/>
        </w:rPr>
        <w:t>PENDENT TRUSTEE</w:t>
      </w:r>
      <w:r w:rsidRPr="00037DC9">
        <w:rPr>
          <w:color w:val="000000"/>
        </w:rPr>
        <w:t xml:space="preserve">, and any and all renewals, extensions, rollovers or any and all transactions forthcoming from this association and /or proprietary information revealed, including any addendums and all additional contracts of any kind between the principals. This IMFPA is a full recourse commercial agreement enforceable under the laws of </w:t>
      </w:r>
      <w:r w:rsidR="0020647A">
        <w:rPr>
          <w:color w:val="000000"/>
        </w:rPr>
        <w:t>Hong Kong</w:t>
      </w:r>
      <w:r w:rsidRPr="00037DC9">
        <w:rPr>
          <w:color w:val="000000"/>
        </w:rPr>
        <w:t>, which laws shall be the applicable laws governing the construction, performance, interpretation, execution, enforceability, validity and any other such matter(s) regarding this document.</w:t>
      </w:r>
    </w:p>
    <w:p w14:paraId="14362E10" w14:textId="77777777" w:rsidR="00EC5C07" w:rsidRPr="00037DC9" w:rsidRDefault="00EC5C07" w:rsidP="00D165C2">
      <w:pPr>
        <w:jc w:val="both"/>
        <w:rPr>
          <w:color w:val="000000"/>
        </w:rPr>
      </w:pPr>
    </w:p>
    <w:p w14:paraId="7D91D1C2" w14:textId="3FCFAE54" w:rsidR="00EC5C07" w:rsidRPr="00037DC9" w:rsidRDefault="00EC5C07" w:rsidP="00D165C2">
      <w:pPr>
        <w:jc w:val="both"/>
        <w:rPr>
          <w:color w:val="000000"/>
        </w:rPr>
      </w:pPr>
      <w:r w:rsidRPr="00037DC9">
        <w:rPr>
          <w:color w:val="000000"/>
        </w:rPr>
        <w:t xml:space="preserve">With regards to the herein referenced transaction, the following WILL ACT FOR THE PROTECTED fees when a contract is fully executed and consummated under the terms and conditions mutually agreed between the </w:t>
      </w:r>
      <w:r w:rsidR="00037DC9">
        <w:rPr>
          <w:color w:val="000000"/>
        </w:rPr>
        <w:t>PURCHASER</w:t>
      </w:r>
      <w:r w:rsidR="00D165C2">
        <w:rPr>
          <w:color w:val="000000"/>
        </w:rPr>
        <w:t xml:space="preserve">, </w:t>
      </w:r>
      <w:r w:rsidR="00037DC9">
        <w:rPr>
          <w:color w:val="000000"/>
        </w:rPr>
        <w:t>PROVIDER</w:t>
      </w:r>
      <w:r w:rsidR="00D165C2">
        <w:rPr>
          <w:color w:val="000000"/>
        </w:rPr>
        <w:t xml:space="preserve"> </w:t>
      </w:r>
      <w:bookmarkStart w:id="8" w:name="_Hlk519194782"/>
      <w:r w:rsidR="00D165C2">
        <w:rPr>
          <w:color w:val="000000"/>
        </w:rPr>
        <w:t>and INDEPENDENT TRUSTEE</w:t>
      </w:r>
      <w:bookmarkEnd w:id="8"/>
      <w:r w:rsidRPr="00037DC9">
        <w:rPr>
          <w:color w:val="000000"/>
        </w:rPr>
        <w:t xml:space="preserve">. This IMFPA is being issued at the sole responsibility of </w:t>
      </w:r>
      <w:r w:rsidR="00037DC9">
        <w:rPr>
          <w:color w:val="000000"/>
        </w:rPr>
        <w:t>PURCHASER</w:t>
      </w:r>
      <w:r w:rsidRPr="00037DC9">
        <w:rPr>
          <w:color w:val="000000"/>
        </w:rPr>
        <w:t xml:space="preserve"> for consideration of valuable services provided by the </w:t>
      </w:r>
      <w:r w:rsidR="00A5450D">
        <w:rPr>
          <w:color w:val="000000"/>
        </w:rPr>
        <w:t>Brokers</w:t>
      </w:r>
      <w:r w:rsidRPr="00037DC9">
        <w:rPr>
          <w:color w:val="000000"/>
        </w:rPr>
        <w:t xml:space="preserve"> to </w:t>
      </w:r>
      <w:r w:rsidR="00037DC9">
        <w:rPr>
          <w:color w:val="000000"/>
        </w:rPr>
        <w:t>PURCHASER</w:t>
      </w:r>
      <w:r w:rsidRPr="00037DC9">
        <w:rPr>
          <w:color w:val="000000"/>
        </w:rPr>
        <w:t xml:space="preserve">. </w:t>
      </w:r>
    </w:p>
    <w:p w14:paraId="5E28F749" w14:textId="77777777" w:rsidR="00EC5C07" w:rsidRPr="00037DC9" w:rsidRDefault="00EC5C07" w:rsidP="00D165C2">
      <w:pPr>
        <w:jc w:val="both"/>
        <w:rPr>
          <w:color w:val="000000"/>
        </w:rPr>
      </w:pPr>
    </w:p>
    <w:p w14:paraId="64A39671" w14:textId="0E2C5625" w:rsidR="00EC5C07" w:rsidRPr="00037DC9" w:rsidRDefault="00037DC9" w:rsidP="00D165C2">
      <w:pPr>
        <w:jc w:val="both"/>
        <w:rPr>
          <w:color w:val="000000"/>
        </w:rPr>
      </w:pPr>
      <w:r>
        <w:rPr>
          <w:color w:val="000000"/>
        </w:rPr>
        <w:t>PURCHASER</w:t>
      </w:r>
      <w:r w:rsidR="00EC5C07" w:rsidRPr="00037DC9">
        <w:rPr>
          <w:color w:val="000000"/>
        </w:rPr>
        <w:t xml:space="preserve"> acting with full Legal Responsibility does now herewith agree and approve </w:t>
      </w:r>
      <w:r w:rsidR="00A5450D">
        <w:rPr>
          <w:color w:val="000000"/>
        </w:rPr>
        <w:t>INDEPENDENT TRUSTEE</w:t>
      </w:r>
      <w:r w:rsidR="00EC5C07" w:rsidRPr="00037DC9">
        <w:rPr>
          <w:color w:val="000000"/>
        </w:rPr>
        <w:t xml:space="preserve"> to pay the </w:t>
      </w:r>
      <w:r w:rsidR="00A5450D">
        <w:rPr>
          <w:color w:val="000000"/>
        </w:rPr>
        <w:t>Brokers</w:t>
      </w:r>
      <w:r w:rsidR="00EC5C07" w:rsidRPr="00037DC9">
        <w:rPr>
          <w:color w:val="000000"/>
        </w:rPr>
        <w:t xml:space="preserve"> listed below who are </w:t>
      </w:r>
      <w:r w:rsidR="00A5450D">
        <w:rPr>
          <w:color w:val="000000"/>
        </w:rPr>
        <w:t>listed herein</w:t>
      </w:r>
      <w:r w:rsidR="00EC5C07" w:rsidRPr="00037DC9">
        <w:rPr>
          <w:color w:val="000000"/>
        </w:rPr>
        <w:t xml:space="preserve"> without delay, without legal impediment, or cost, regardless of any variations or conditions which may be agreed upon jointly by the </w:t>
      </w:r>
      <w:r>
        <w:rPr>
          <w:color w:val="000000"/>
        </w:rPr>
        <w:t>PURCHASER</w:t>
      </w:r>
      <w:r w:rsidR="00EC5C07" w:rsidRPr="00037DC9">
        <w:rPr>
          <w:color w:val="000000"/>
        </w:rPr>
        <w:t xml:space="preserve"> and </w:t>
      </w:r>
      <w:r>
        <w:rPr>
          <w:color w:val="000000"/>
        </w:rPr>
        <w:t>PROVIDER</w:t>
      </w:r>
      <w:r w:rsidR="00EC5C07" w:rsidRPr="00037DC9">
        <w:rPr>
          <w:color w:val="000000"/>
        </w:rPr>
        <w:t>. Colored facsimile and/or e-mail attachments of copies of this document will serve as originals and shall be legally binding when signed.</w:t>
      </w:r>
    </w:p>
    <w:p w14:paraId="72CF4E9B" w14:textId="77777777" w:rsidR="00EC5C07" w:rsidRPr="00037DC9" w:rsidRDefault="00EC5C07" w:rsidP="00D165C2">
      <w:pPr>
        <w:jc w:val="both"/>
        <w:rPr>
          <w:color w:val="000000"/>
        </w:rPr>
      </w:pPr>
    </w:p>
    <w:p w14:paraId="16077D2F" w14:textId="6EDA4AF6" w:rsidR="00EC5C07" w:rsidRPr="00037DC9" w:rsidRDefault="00EC5C07" w:rsidP="00D165C2">
      <w:pPr>
        <w:jc w:val="both"/>
        <w:rPr>
          <w:color w:val="000000"/>
        </w:rPr>
      </w:pPr>
      <w:r w:rsidRPr="00037DC9">
        <w:rPr>
          <w:color w:val="000000"/>
        </w:rPr>
        <w:t xml:space="preserve">It is fully understood, as stated in the Contract between </w:t>
      </w:r>
      <w:r w:rsidR="00037DC9">
        <w:rPr>
          <w:color w:val="000000"/>
        </w:rPr>
        <w:t>PURCHASER</w:t>
      </w:r>
      <w:r w:rsidRPr="00037DC9">
        <w:rPr>
          <w:color w:val="000000"/>
        </w:rPr>
        <w:t xml:space="preserve"> and </w:t>
      </w:r>
      <w:r w:rsidR="00037DC9">
        <w:rPr>
          <w:color w:val="000000"/>
        </w:rPr>
        <w:t>PROVIDER</w:t>
      </w:r>
      <w:r w:rsidRPr="00037DC9">
        <w:rPr>
          <w:color w:val="000000"/>
        </w:rPr>
        <w:t>, that the contemplated commerce between them hereto, is absolutely confidential. The specific terms and conditions of the document shall be held as private, privileged and strictly Confidential by all parties named herein.</w:t>
      </w:r>
    </w:p>
    <w:p w14:paraId="385A24B4" w14:textId="77777777" w:rsidR="00EC5C07" w:rsidRPr="00037DC9" w:rsidRDefault="00EC5C07" w:rsidP="00D165C2">
      <w:pPr>
        <w:jc w:val="both"/>
        <w:rPr>
          <w:color w:val="000000"/>
        </w:rPr>
      </w:pPr>
    </w:p>
    <w:p w14:paraId="753EE2CE" w14:textId="07724784" w:rsidR="00EC5C07" w:rsidRPr="00037DC9" w:rsidRDefault="00037DC9" w:rsidP="005B6E0A">
      <w:pPr>
        <w:tabs>
          <w:tab w:val="left" w:pos="9900"/>
        </w:tabs>
        <w:ind w:right="16"/>
        <w:jc w:val="both"/>
        <w:rPr>
          <w:color w:val="000000" w:themeColor="text1"/>
        </w:rPr>
      </w:pPr>
      <w:r>
        <w:rPr>
          <w:color w:val="000000" w:themeColor="text1"/>
          <w:lang w:val="hr-HR"/>
        </w:rPr>
        <w:t>PURCHASER</w:t>
      </w:r>
      <w:r w:rsidR="00EC5C07" w:rsidRPr="00037DC9">
        <w:rPr>
          <w:color w:val="000000" w:themeColor="text1"/>
          <w:lang w:val="hr-HR"/>
        </w:rPr>
        <w:t xml:space="preserve"> and </w:t>
      </w:r>
      <w:r>
        <w:rPr>
          <w:color w:val="000000" w:themeColor="text1"/>
          <w:lang w:val="hr-HR"/>
        </w:rPr>
        <w:t>PROVIDER</w:t>
      </w:r>
      <w:r w:rsidR="00EC5C07" w:rsidRPr="00037DC9">
        <w:rPr>
          <w:color w:val="000000" w:themeColor="text1"/>
          <w:lang w:val="hr-HR"/>
        </w:rPr>
        <w:t xml:space="preserve"> agree that </w:t>
      </w:r>
      <w:r w:rsidR="00EC5C07" w:rsidRPr="00037DC9">
        <w:rPr>
          <w:color w:val="000000" w:themeColor="text1"/>
        </w:rPr>
        <w:t xml:space="preserve">all disputes arising out of or in connection with this Agreement with the exception of the Non Disparagement Clause shall be fully and finally resolved by arbitration in accordance with the rules of the Arbitration Association in </w:t>
      </w:r>
      <w:r w:rsidR="0020647A">
        <w:rPr>
          <w:color w:val="000000" w:themeColor="text1"/>
        </w:rPr>
        <w:t xml:space="preserve">Hong </w:t>
      </w:r>
      <w:r w:rsidR="005B6E0A">
        <w:rPr>
          <w:color w:val="000000" w:themeColor="text1"/>
        </w:rPr>
        <w:t>Kong</w:t>
      </w:r>
      <w:r w:rsidR="00EC5C07" w:rsidRPr="00037DC9">
        <w:rPr>
          <w:color w:val="000000" w:themeColor="text1"/>
        </w:rPr>
        <w:t xml:space="preserve">, by one or more Arbitrators appointed in accordance with said rules. All such arbitration awards shall be binding on all Parties and enforceable by law. </w:t>
      </w:r>
      <w:r>
        <w:rPr>
          <w:color w:val="000000" w:themeColor="text1"/>
        </w:rPr>
        <w:t>PURCHASER</w:t>
      </w:r>
      <w:r w:rsidR="00EC5C07" w:rsidRPr="00037DC9">
        <w:rPr>
          <w:color w:val="000000" w:themeColor="text1"/>
        </w:rPr>
        <w:t xml:space="preserve"> in this agreement consents willingly to waive all rights to engage in any legal action in any court in any jurisdiction and agrees that any and all disputes between the parties with the exception of the Non Disparagement Clause will be resolved solely by way of Arbitration unless decided otherwise by </w:t>
      </w:r>
      <w:r w:rsidR="000D5A0F">
        <w:rPr>
          <w:color w:val="000000" w:themeColor="text1"/>
        </w:rPr>
        <w:t>INDEPENDENT TRUSTEE</w:t>
      </w:r>
      <w:r w:rsidR="00EC5C07" w:rsidRPr="00037DC9">
        <w:rPr>
          <w:color w:val="000000" w:themeColor="text1"/>
        </w:rPr>
        <w:t>.</w:t>
      </w:r>
      <w:r w:rsidR="00EC5C07" w:rsidRPr="00037DC9">
        <w:rPr>
          <w:color w:val="000000" w:themeColor="text1"/>
          <w:lang w:val="hr-HR"/>
        </w:rPr>
        <w:t xml:space="preserve"> </w:t>
      </w:r>
      <w:r w:rsidR="00EC5C07" w:rsidRPr="00037DC9">
        <w:rPr>
          <w:color w:val="000000" w:themeColor="text1"/>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088FFBBD" w14:textId="77777777" w:rsidR="00EC5C07" w:rsidRPr="00037DC9" w:rsidRDefault="00EC5C07" w:rsidP="00D165C2">
      <w:pPr>
        <w:tabs>
          <w:tab w:val="left" w:pos="9900"/>
        </w:tabs>
        <w:ind w:right="324"/>
        <w:jc w:val="both"/>
        <w:rPr>
          <w:color w:val="000000" w:themeColor="text1"/>
        </w:rPr>
      </w:pPr>
    </w:p>
    <w:p w14:paraId="16B941BA" w14:textId="5B6469A1" w:rsidR="00EC5C07" w:rsidRPr="00037DC9" w:rsidRDefault="00037DC9" w:rsidP="00D165C2">
      <w:pPr>
        <w:jc w:val="both"/>
        <w:rPr>
          <w:bCs/>
          <w:color w:val="000000"/>
        </w:rPr>
      </w:pPr>
      <w:r>
        <w:rPr>
          <w:color w:val="000000" w:themeColor="text1"/>
          <w:lang w:val="hr-HR"/>
        </w:rPr>
        <w:t>PURCHASER</w:t>
      </w:r>
      <w:r w:rsidR="00C12BE2">
        <w:rPr>
          <w:color w:val="000000" w:themeColor="text1"/>
          <w:lang w:val="hr-HR"/>
        </w:rPr>
        <w:t xml:space="preserve">, </w:t>
      </w:r>
      <w:r>
        <w:rPr>
          <w:color w:val="000000" w:themeColor="text1"/>
          <w:lang w:val="hr-HR"/>
        </w:rPr>
        <w:t>PROVIDER</w:t>
      </w:r>
      <w:r w:rsidR="00EC5C07" w:rsidRPr="00037DC9">
        <w:rPr>
          <w:color w:val="000000" w:themeColor="text1"/>
          <w:lang w:val="hr-HR"/>
        </w:rPr>
        <w:t xml:space="preserve"> </w:t>
      </w:r>
      <w:r w:rsidR="00C12BE2">
        <w:rPr>
          <w:color w:val="000000"/>
        </w:rPr>
        <w:t>and INDEPENDENT TRUSTEE</w:t>
      </w:r>
      <w:r w:rsidR="00C12BE2" w:rsidRPr="00037DC9">
        <w:rPr>
          <w:bCs/>
        </w:rPr>
        <w:t xml:space="preserve"> </w:t>
      </w:r>
      <w:r w:rsidR="00EC5C07" w:rsidRPr="00037DC9">
        <w:rPr>
          <w:bCs/>
        </w:rPr>
        <w:t xml:space="preserve">agree that this private transaction is exempt from the Securities Act and is not intended for the general public and all materials are for our </w:t>
      </w:r>
      <w:r w:rsidR="00EC5C07" w:rsidRPr="00037DC9">
        <w:t>“PRIVATE USE ONLY”.</w:t>
      </w:r>
      <w:r w:rsidR="00EC5C07" w:rsidRPr="00037DC9">
        <w:rPr>
          <w:bCs/>
        </w:rPr>
        <w:t xml:space="preserve"> </w:t>
      </w:r>
      <w:r w:rsidR="00EC5C07" w:rsidRPr="00037DC9">
        <w:rPr>
          <w:bCs/>
          <w:color w:val="000000"/>
        </w:rPr>
        <w:t xml:space="preserve">It is acknowledged by </w:t>
      </w:r>
      <w:r>
        <w:rPr>
          <w:color w:val="000000" w:themeColor="text1"/>
          <w:lang w:val="hr-HR"/>
        </w:rPr>
        <w:t>PURCHASER</w:t>
      </w:r>
      <w:r w:rsidR="00EC5C07" w:rsidRPr="00037DC9">
        <w:rPr>
          <w:color w:val="000000" w:themeColor="text1"/>
          <w:lang w:val="hr-HR"/>
        </w:rPr>
        <w:t xml:space="preserve"> that all</w:t>
      </w:r>
      <w:r w:rsidR="00EC5C07" w:rsidRPr="00037DC9">
        <w:rPr>
          <w:bCs/>
          <w:color w:val="000000"/>
          <w:lang w:val="hr-HR"/>
        </w:rPr>
        <w:t xml:space="preserve"> </w:t>
      </w:r>
      <w:r w:rsidR="00EC5C07" w:rsidRPr="00037DC9">
        <w:rPr>
          <w:bCs/>
        </w:rPr>
        <w:t xml:space="preserve">negotiations, terms and conditions regarding this transaction and agreement are solely to be discussed and concluded between the principle parties </w:t>
      </w:r>
      <w:r>
        <w:rPr>
          <w:color w:val="000000" w:themeColor="text1"/>
          <w:lang w:val="hr-HR"/>
        </w:rPr>
        <w:t>PURCHASER</w:t>
      </w:r>
      <w:r w:rsidR="00C12BE2">
        <w:rPr>
          <w:color w:val="000000" w:themeColor="text1"/>
          <w:lang w:val="hr-HR"/>
        </w:rPr>
        <w:t xml:space="preserve">, </w:t>
      </w:r>
      <w:r>
        <w:rPr>
          <w:color w:val="000000" w:themeColor="text1"/>
          <w:lang w:val="hr-HR"/>
        </w:rPr>
        <w:t>PROVIDER</w:t>
      </w:r>
      <w:r w:rsidR="00C12BE2" w:rsidRPr="00C12BE2">
        <w:rPr>
          <w:color w:val="000000"/>
        </w:rPr>
        <w:t xml:space="preserve"> </w:t>
      </w:r>
      <w:r w:rsidR="00C12BE2">
        <w:rPr>
          <w:color w:val="000000"/>
        </w:rPr>
        <w:t>and INDEPENDENT TRUSTEE</w:t>
      </w:r>
      <w:r w:rsidR="00EC5C07" w:rsidRPr="00037DC9">
        <w:rPr>
          <w:color w:val="000000" w:themeColor="text1"/>
          <w:lang w:val="hr-HR"/>
        </w:rPr>
        <w:t xml:space="preserve">. </w:t>
      </w:r>
      <w:r w:rsidR="00C12BE2">
        <w:rPr>
          <w:bCs/>
        </w:rPr>
        <w:t>All</w:t>
      </w:r>
      <w:r w:rsidR="00EC5C07" w:rsidRPr="00037DC9">
        <w:rPr>
          <w:bCs/>
        </w:rPr>
        <w:t xml:space="preserve"> principle parties are responsible for the ramifications of their own actions. </w:t>
      </w:r>
      <w:r>
        <w:rPr>
          <w:color w:val="000000" w:themeColor="text1"/>
          <w:lang w:val="hr-HR"/>
        </w:rPr>
        <w:t>PURCHASER</w:t>
      </w:r>
      <w:r w:rsidR="00EC5C07" w:rsidRPr="00037DC9">
        <w:rPr>
          <w:color w:val="000000" w:themeColor="text1"/>
          <w:lang w:val="hr-HR"/>
        </w:rPr>
        <w:t xml:space="preserve"> agrees that </w:t>
      </w:r>
      <w:r w:rsidR="00A5450D">
        <w:rPr>
          <w:color w:val="000000" w:themeColor="text1"/>
          <w:lang w:val="hr-HR"/>
        </w:rPr>
        <w:t>Brokers</w:t>
      </w:r>
      <w:r w:rsidR="00EC5C07" w:rsidRPr="00037DC9">
        <w:rPr>
          <w:bCs/>
          <w:color w:val="000000"/>
        </w:rPr>
        <w:t xml:space="preserve"> are NOT Advisors of any kind</w:t>
      </w:r>
      <w:r w:rsidR="00C12BE2">
        <w:rPr>
          <w:bCs/>
          <w:color w:val="000000"/>
        </w:rPr>
        <w:t xml:space="preserve"> and are not to be held liable for any information they have provided</w:t>
      </w:r>
      <w:r w:rsidR="00EC5C07" w:rsidRPr="00037DC9">
        <w:rPr>
          <w:bCs/>
          <w:color w:val="000000"/>
        </w:rPr>
        <w:t>.</w:t>
      </w:r>
    </w:p>
    <w:p w14:paraId="5C1B3BA9" w14:textId="77777777" w:rsidR="00EC5C07" w:rsidRPr="00037DC9" w:rsidRDefault="00EC5C07" w:rsidP="00D165C2">
      <w:pPr>
        <w:jc w:val="both"/>
        <w:rPr>
          <w:bCs/>
        </w:rPr>
      </w:pPr>
    </w:p>
    <w:p w14:paraId="1BCC99FD" w14:textId="6D5B0288" w:rsidR="00EC5C07" w:rsidRPr="00037DC9" w:rsidRDefault="00037DC9" w:rsidP="00D165C2">
      <w:pPr>
        <w:jc w:val="both"/>
        <w:rPr>
          <w:bCs/>
        </w:rPr>
      </w:pPr>
      <w:r>
        <w:rPr>
          <w:color w:val="000000" w:themeColor="text1"/>
          <w:lang w:val="hr-HR"/>
        </w:rPr>
        <w:t>PURCHASER</w:t>
      </w:r>
      <w:r w:rsidR="00C12BE2">
        <w:rPr>
          <w:color w:val="000000" w:themeColor="text1"/>
          <w:lang w:val="hr-HR"/>
        </w:rPr>
        <w:t xml:space="preserve">, </w:t>
      </w:r>
      <w:r>
        <w:rPr>
          <w:color w:val="000000" w:themeColor="text1"/>
          <w:lang w:val="hr-HR"/>
        </w:rPr>
        <w:t>PROVIDER</w:t>
      </w:r>
      <w:r w:rsidR="00C12BE2" w:rsidRPr="00C12BE2">
        <w:rPr>
          <w:color w:val="000000"/>
        </w:rPr>
        <w:t xml:space="preserve"> </w:t>
      </w:r>
      <w:r w:rsidR="00C12BE2">
        <w:rPr>
          <w:color w:val="000000"/>
        </w:rPr>
        <w:t>and INDEPENDENT TRUSTEE</w:t>
      </w:r>
      <w:r w:rsidR="00EC5C07" w:rsidRPr="00037DC9">
        <w:rPr>
          <w:color w:val="000000" w:themeColor="text1"/>
          <w:lang w:val="hr-HR"/>
        </w:rPr>
        <w:t xml:space="preserve"> </w:t>
      </w:r>
      <w:r w:rsidR="00EC5C07" w:rsidRPr="00037DC9">
        <w:rPr>
          <w:bCs/>
        </w:rPr>
        <w:t xml:space="preserve">agree that the </w:t>
      </w:r>
      <w:r w:rsidR="00A5450D">
        <w:rPr>
          <w:bCs/>
        </w:rPr>
        <w:t>Brokers</w:t>
      </w:r>
      <w:r w:rsidR="00EC5C07" w:rsidRPr="00037DC9">
        <w:rPr>
          <w:bCs/>
        </w:rPr>
        <w:t xml:space="preserve"> listed in this agreement are independent contractors and all contemplated payments and/or disbursements hereunder are consulting fees or divided interests. Nothing in this agreement construes or creates a partnership or employer/employee relationship between or among the </w:t>
      </w:r>
      <w:r>
        <w:rPr>
          <w:color w:val="000000" w:themeColor="text1"/>
          <w:lang w:val="hr-HR"/>
        </w:rPr>
        <w:t>PURCHASER</w:t>
      </w:r>
      <w:r w:rsidR="00EC5C07" w:rsidRPr="00037DC9">
        <w:rPr>
          <w:color w:val="000000" w:themeColor="text1"/>
          <w:lang w:val="hr-HR"/>
        </w:rPr>
        <w:t xml:space="preserve">, </w:t>
      </w:r>
      <w:r>
        <w:rPr>
          <w:color w:val="000000" w:themeColor="text1"/>
          <w:lang w:val="hr-HR"/>
        </w:rPr>
        <w:t>PROVIDER</w:t>
      </w:r>
      <w:r w:rsidR="00C12BE2">
        <w:rPr>
          <w:color w:val="000000" w:themeColor="text1"/>
          <w:lang w:val="hr-HR"/>
        </w:rPr>
        <w:t>, INDEPENDENT TRUSTEE</w:t>
      </w:r>
      <w:r w:rsidR="00EC5C07" w:rsidRPr="00037DC9">
        <w:rPr>
          <w:color w:val="000000" w:themeColor="text1"/>
          <w:lang w:val="hr-HR"/>
        </w:rPr>
        <w:t xml:space="preserve"> or the </w:t>
      </w:r>
      <w:r w:rsidR="00A5450D">
        <w:rPr>
          <w:color w:val="000000" w:themeColor="text1"/>
          <w:lang w:val="hr-HR"/>
        </w:rPr>
        <w:t>Brokers</w:t>
      </w:r>
      <w:r w:rsidR="00EC5C07" w:rsidRPr="00037DC9">
        <w:rPr>
          <w:bCs/>
        </w:rPr>
        <w:t xml:space="preserve">. All taxes the independent responsibility of each of the parties </w:t>
      </w:r>
      <w:r w:rsidR="00C12BE2">
        <w:rPr>
          <w:bCs/>
        </w:rPr>
        <w:t xml:space="preserve">being paid and are </w:t>
      </w:r>
      <w:r w:rsidR="00EC5C07" w:rsidRPr="00037DC9">
        <w:rPr>
          <w:bCs/>
        </w:rPr>
        <w:t xml:space="preserve">not the responsibility of </w:t>
      </w:r>
      <w:r>
        <w:rPr>
          <w:color w:val="000000" w:themeColor="text1"/>
          <w:lang w:val="hr-HR"/>
        </w:rPr>
        <w:t>PURCHASER</w:t>
      </w:r>
      <w:r w:rsidR="00C12BE2">
        <w:rPr>
          <w:color w:val="000000" w:themeColor="text1"/>
          <w:lang w:val="hr-HR"/>
        </w:rPr>
        <w:t xml:space="preserve">, </w:t>
      </w:r>
      <w:r>
        <w:rPr>
          <w:color w:val="000000" w:themeColor="text1"/>
          <w:lang w:val="hr-HR"/>
        </w:rPr>
        <w:t>PROVIDER</w:t>
      </w:r>
      <w:r w:rsidR="00C12BE2" w:rsidRPr="00C12BE2">
        <w:rPr>
          <w:color w:val="000000"/>
        </w:rPr>
        <w:t xml:space="preserve"> </w:t>
      </w:r>
      <w:r w:rsidR="00C12BE2">
        <w:rPr>
          <w:color w:val="000000"/>
        </w:rPr>
        <w:t>or INDEPENDENT TRUSTEE</w:t>
      </w:r>
      <w:r w:rsidR="00EC5C07" w:rsidRPr="00037DC9">
        <w:rPr>
          <w:color w:val="000000" w:themeColor="text1"/>
          <w:lang w:val="hr-HR"/>
        </w:rPr>
        <w:t>.</w:t>
      </w:r>
    </w:p>
    <w:p w14:paraId="133C3F5A" w14:textId="77777777" w:rsidR="00EC5C07" w:rsidRPr="00037DC9" w:rsidRDefault="00EC5C07" w:rsidP="00EC5C07">
      <w:pPr>
        <w:rPr>
          <w:color w:val="000000"/>
        </w:rPr>
      </w:pPr>
    </w:p>
    <w:p w14:paraId="09571B44" w14:textId="49364833" w:rsidR="00EC5C07" w:rsidRPr="00037DC9" w:rsidRDefault="00037DC9" w:rsidP="00EC5C07">
      <w:pPr>
        <w:rPr>
          <w:color w:val="000000"/>
        </w:rPr>
      </w:pPr>
      <w:r>
        <w:rPr>
          <w:color w:val="000000"/>
        </w:rPr>
        <w:t>Brokers</w:t>
      </w:r>
      <w:r w:rsidR="00EC5C07" w:rsidRPr="00037DC9">
        <w:rPr>
          <w:color w:val="000000"/>
        </w:rPr>
        <w:t xml:space="preserve"> Approved for Payment</w:t>
      </w:r>
      <w:r w:rsidR="00C12BE2">
        <w:rPr>
          <w:color w:val="000000"/>
        </w:rPr>
        <w:t xml:space="preserve"> </w:t>
      </w:r>
      <w:r w:rsidR="00EC5C07" w:rsidRPr="00037DC9">
        <w:rPr>
          <w:color w:val="000000"/>
        </w:rPr>
        <w:t xml:space="preserve">by </w:t>
      </w:r>
      <w:r>
        <w:rPr>
          <w:color w:val="000000"/>
        </w:rPr>
        <w:t>PURCHASER</w:t>
      </w:r>
      <w:r w:rsidR="00EC5C07" w:rsidRPr="00037DC9">
        <w:rPr>
          <w:color w:val="000000"/>
        </w:rPr>
        <w:t xml:space="preserve"> are:</w:t>
      </w:r>
    </w:p>
    <w:p w14:paraId="6DBDC2B0" w14:textId="77777777" w:rsidR="00EC5C07" w:rsidRDefault="00EC5C07" w:rsidP="00EC5C07">
      <w:pPr>
        <w:rPr>
          <w:rFonts w:ascii="Tahoma" w:hAnsi="Tahoma" w:cs="Tahoma"/>
          <w:color w:val="000000"/>
        </w:rPr>
      </w:pPr>
    </w:p>
    <w:tbl>
      <w:tblPr>
        <w:tblStyle w:val="TableGrid"/>
        <w:tblW w:w="0" w:type="auto"/>
        <w:tblLook w:val="04A0" w:firstRow="1" w:lastRow="0" w:firstColumn="1" w:lastColumn="0" w:noHBand="0" w:noVBand="1"/>
      </w:tblPr>
      <w:tblGrid>
        <w:gridCol w:w="1998"/>
        <w:gridCol w:w="1999"/>
        <w:gridCol w:w="2010"/>
        <w:gridCol w:w="2008"/>
        <w:gridCol w:w="1998"/>
      </w:tblGrid>
      <w:tr w:rsidR="00EC5C07" w14:paraId="503D1F14" w14:textId="77777777" w:rsidTr="00175729">
        <w:tc>
          <w:tcPr>
            <w:tcW w:w="2042" w:type="dxa"/>
            <w:shd w:val="clear" w:color="auto" w:fill="000000" w:themeFill="text1"/>
          </w:tcPr>
          <w:p w14:paraId="23E2C29D" w14:textId="77777777" w:rsidR="00EC5C07" w:rsidRPr="0012418D" w:rsidRDefault="00EC5C07" w:rsidP="00175729">
            <w:pPr>
              <w:rPr>
                <w:rFonts w:ascii="Tahoma" w:hAnsi="Tahoma" w:cs="Tahoma"/>
                <w:color w:val="FFFFFF" w:themeColor="background1"/>
              </w:rPr>
            </w:pPr>
            <w:r>
              <w:rPr>
                <w:rFonts w:ascii="Tahoma" w:hAnsi="Tahoma" w:cs="Tahoma"/>
                <w:color w:val="FFFFFF" w:themeColor="background1"/>
              </w:rPr>
              <w:t>First Name</w:t>
            </w:r>
          </w:p>
        </w:tc>
        <w:tc>
          <w:tcPr>
            <w:tcW w:w="2043" w:type="dxa"/>
            <w:shd w:val="clear" w:color="auto" w:fill="000000" w:themeFill="text1"/>
          </w:tcPr>
          <w:p w14:paraId="4D50D16F" w14:textId="77777777" w:rsidR="00EC5C07" w:rsidRPr="0012418D" w:rsidRDefault="00EC5C07" w:rsidP="00175729">
            <w:pPr>
              <w:rPr>
                <w:rFonts w:ascii="Tahoma" w:hAnsi="Tahoma" w:cs="Tahoma"/>
                <w:color w:val="FFFFFF" w:themeColor="background1"/>
              </w:rPr>
            </w:pPr>
            <w:r>
              <w:rPr>
                <w:rFonts w:ascii="Tahoma" w:hAnsi="Tahoma" w:cs="Tahoma"/>
                <w:color w:val="FFFFFF" w:themeColor="background1"/>
              </w:rPr>
              <w:t>Last Name</w:t>
            </w:r>
          </w:p>
        </w:tc>
        <w:tc>
          <w:tcPr>
            <w:tcW w:w="2043" w:type="dxa"/>
            <w:shd w:val="clear" w:color="auto" w:fill="000000" w:themeFill="text1"/>
          </w:tcPr>
          <w:p w14:paraId="307F6558" w14:textId="23BB6058" w:rsidR="00EC5C07" w:rsidRPr="0012418D" w:rsidRDefault="00EC5C07" w:rsidP="00175729">
            <w:pPr>
              <w:rPr>
                <w:rFonts w:ascii="Tahoma" w:hAnsi="Tahoma" w:cs="Tahoma"/>
                <w:color w:val="FFFFFF" w:themeColor="background1"/>
              </w:rPr>
            </w:pPr>
            <w:r>
              <w:rPr>
                <w:rFonts w:ascii="Tahoma" w:hAnsi="Tahoma" w:cs="Tahoma"/>
                <w:color w:val="FFFFFF" w:themeColor="background1"/>
              </w:rPr>
              <w:t xml:space="preserve">Passport </w:t>
            </w:r>
            <w:r w:rsidR="00037DC9">
              <w:rPr>
                <w:rFonts w:ascii="Tahoma" w:hAnsi="Tahoma" w:cs="Tahoma"/>
                <w:color w:val="FFFFFF" w:themeColor="background1"/>
              </w:rPr>
              <w:t>#</w:t>
            </w:r>
          </w:p>
        </w:tc>
        <w:tc>
          <w:tcPr>
            <w:tcW w:w="2043" w:type="dxa"/>
            <w:shd w:val="clear" w:color="auto" w:fill="000000" w:themeFill="text1"/>
          </w:tcPr>
          <w:p w14:paraId="225FA887" w14:textId="77777777" w:rsidR="00EC5C07" w:rsidRPr="0012418D" w:rsidRDefault="00EC5C07" w:rsidP="00175729">
            <w:pPr>
              <w:rPr>
                <w:rFonts w:ascii="Tahoma" w:hAnsi="Tahoma" w:cs="Tahoma"/>
                <w:color w:val="FFFFFF" w:themeColor="background1"/>
              </w:rPr>
            </w:pPr>
            <w:r>
              <w:rPr>
                <w:rFonts w:ascii="Tahoma" w:hAnsi="Tahoma" w:cs="Tahoma"/>
                <w:color w:val="FFFFFF" w:themeColor="background1"/>
              </w:rPr>
              <w:t>Phone Number</w:t>
            </w:r>
          </w:p>
        </w:tc>
        <w:tc>
          <w:tcPr>
            <w:tcW w:w="2043" w:type="dxa"/>
            <w:shd w:val="clear" w:color="auto" w:fill="000000" w:themeFill="text1"/>
          </w:tcPr>
          <w:p w14:paraId="4AD1086D" w14:textId="77777777" w:rsidR="00EC5C07" w:rsidRPr="0012418D" w:rsidRDefault="00EC5C07" w:rsidP="00175729">
            <w:pPr>
              <w:rPr>
                <w:rFonts w:ascii="Tahoma" w:hAnsi="Tahoma" w:cs="Tahoma"/>
                <w:color w:val="FFFFFF" w:themeColor="background1"/>
              </w:rPr>
            </w:pPr>
            <w:r>
              <w:rPr>
                <w:rFonts w:ascii="Tahoma" w:hAnsi="Tahoma" w:cs="Tahoma"/>
                <w:color w:val="FFFFFF" w:themeColor="background1"/>
              </w:rPr>
              <w:t>Email</w:t>
            </w:r>
          </w:p>
        </w:tc>
      </w:tr>
      <w:tr w:rsidR="00EC5C07" w14:paraId="1C49E1F1" w14:textId="77777777" w:rsidTr="00175729">
        <w:trPr>
          <w:trHeight w:val="1034"/>
        </w:trPr>
        <w:tc>
          <w:tcPr>
            <w:tcW w:w="2042" w:type="dxa"/>
          </w:tcPr>
          <w:p w14:paraId="53DE282B" w14:textId="0FCFA435" w:rsidR="00EC5C07" w:rsidRDefault="00EC5C07" w:rsidP="00175729">
            <w:pPr>
              <w:rPr>
                <w:rFonts w:ascii="Tahoma" w:hAnsi="Tahoma" w:cs="Tahoma"/>
                <w:color w:val="000000"/>
              </w:rPr>
            </w:pPr>
          </w:p>
        </w:tc>
        <w:tc>
          <w:tcPr>
            <w:tcW w:w="2043" w:type="dxa"/>
          </w:tcPr>
          <w:p w14:paraId="0CB7D4AA" w14:textId="2ED3D643" w:rsidR="00EC5C07" w:rsidRDefault="00EC5C07" w:rsidP="00175729">
            <w:pPr>
              <w:rPr>
                <w:rFonts w:ascii="Tahoma" w:hAnsi="Tahoma" w:cs="Tahoma"/>
                <w:color w:val="000000"/>
              </w:rPr>
            </w:pPr>
          </w:p>
        </w:tc>
        <w:tc>
          <w:tcPr>
            <w:tcW w:w="2043" w:type="dxa"/>
          </w:tcPr>
          <w:p w14:paraId="03662579" w14:textId="428CCE51" w:rsidR="00EC5C07" w:rsidRDefault="00EC5C07" w:rsidP="00175729">
            <w:pPr>
              <w:rPr>
                <w:rFonts w:ascii="Tahoma" w:hAnsi="Tahoma" w:cs="Tahoma"/>
                <w:color w:val="000000"/>
              </w:rPr>
            </w:pPr>
          </w:p>
        </w:tc>
        <w:tc>
          <w:tcPr>
            <w:tcW w:w="2043" w:type="dxa"/>
          </w:tcPr>
          <w:p w14:paraId="00B850C7" w14:textId="282585DA" w:rsidR="00EC5C07" w:rsidRDefault="00EC5C07" w:rsidP="00175729">
            <w:pPr>
              <w:rPr>
                <w:rFonts w:ascii="Tahoma" w:hAnsi="Tahoma" w:cs="Tahoma"/>
                <w:color w:val="000000"/>
              </w:rPr>
            </w:pPr>
          </w:p>
        </w:tc>
        <w:tc>
          <w:tcPr>
            <w:tcW w:w="2043" w:type="dxa"/>
          </w:tcPr>
          <w:p w14:paraId="39FF9026" w14:textId="4FB9DB79" w:rsidR="00EC5C07" w:rsidRDefault="00EC5C07" w:rsidP="00175729">
            <w:pPr>
              <w:rPr>
                <w:rFonts w:ascii="Tahoma" w:hAnsi="Tahoma" w:cs="Tahoma"/>
                <w:color w:val="000000"/>
              </w:rPr>
            </w:pPr>
          </w:p>
        </w:tc>
      </w:tr>
      <w:tr w:rsidR="00EC5C07" w14:paraId="32259505" w14:textId="77777777" w:rsidTr="00175729">
        <w:trPr>
          <w:trHeight w:val="1034"/>
        </w:trPr>
        <w:tc>
          <w:tcPr>
            <w:tcW w:w="2042" w:type="dxa"/>
          </w:tcPr>
          <w:p w14:paraId="596D9B36" w14:textId="07BBF011" w:rsidR="00EC5C07" w:rsidRDefault="00EC5C07" w:rsidP="00175729">
            <w:pPr>
              <w:rPr>
                <w:rFonts w:ascii="Tahoma" w:hAnsi="Tahoma" w:cs="Tahoma"/>
                <w:color w:val="000000"/>
              </w:rPr>
            </w:pPr>
          </w:p>
        </w:tc>
        <w:tc>
          <w:tcPr>
            <w:tcW w:w="2043" w:type="dxa"/>
          </w:tcPr>
          <w:p w14:paraId="5CE85D74" w14:textId="72CEEF36" w:rsidR="00EC5C07" w:rsidRDefault="00EC5C07" w:rsidP="00175729">
            <w:pPr>
              <w:rPr>
                <w:rFonts w:ascii="Tahoma" w:hAnsi="Tahoma" w:cs="Tahoma"/>
                <w:color w:val="000000"/>
              </w:rPr>
            </w:pPr>
          </w:p>
        </w:tc>
        <w:tc>
          <w:tcPr>
            <w:tcW w:w="2043" w:type="dxa"/>
          </w:tcPr>
          <w:p w14:paraId="59560820" w14:textId="08E5CBFA" w:rsidR="00EC5C07" w:rsidRDefault="00EC5C07" w:rsidP="00175729">
            <w:pPr>
              <w:rPr>
                <w:rFonts w:ascii="Tahoma" w:hAnsi="Tahoma" w:cs="Tahoma"/>
                <w:color w:val="000000"/>
              </w:rPr>
            </w:pPr>
          </w:p>
        </w:tc>
        <w:tc>
          <w:tcPr>
            <w:tcW w:w="2043" w:type="dxa"/>
          </w:tcPr>
          <w:p w14:paraId="54829D6C" w14:textId="1256040B" w:rsidR="00EC5C07" w:rsidRDefault="00EC5C07" w:rsidP="00175729">
            <w:pPr>
              <w:rPr>
                <w:rFonts w:ascii="Tahoma" w:hAnsi="Tahoma" w:cs="Tahoma"/>
                <w:color w:val="000000"/>
              </w:rPr>
            </w:pPr>
          </w:p>
        </w:tc>
        <w:tc>
          <w:tcPr>
            <w:tcW w:w="2043" w:type="dxa"/>
          </w:tcPr>
          <w:p w14:paraId="31DE245B" w14:textId="2BDB2CE4" w:rsidR="00EC5C07" w:rsidRDefault="00EC5C07" w:rsidP="00175729">
            <w:pPr>
              <w:rPr>
                <w:rFonts w:ascii="Tahoma" w:hAnsi="Tahoma" w:cs="Tahoma"/>
                <w:color w:val="000000"/>
              </w:rPr>
            </w:pPr>
          </w:p>
        </w:tc>
      </w:tr>
      <w:tr w:rsidR="00EC5C07" w14:paraId="182C5734" w14:textId="77777777" w:rsidTr="00175729">
        <w:trPr>
          <w:trHeight w:val="1034"/>
        </w:trPr>
        <w:tc>
          <w:tcPr>
            <w:tcW w:w="2042" w:type="dxa"/>
          </w:tcPr>
          <w:p w14:paraId="66D2B21D" w14:textId="4619B43D" w:rsidR="00EC5C07" w:rsidRDefault="00EC5C07" w:rsidP="00175729">
            <w:pPr>
              <w:rPr>
                <w:rFonts w:ascii="Tahoma" w:hAnsi="Tahoma" w:cs="Tahoma"/>
                <w:color w:val="000000"/>
              </w:rPr>
            </w:pPr>
          </w:p>
        </w:tc>
        <w:tc>
          <w:tcPr>
            <w:tcW w:w="2043" w:type="dxa"/>
          </w:tcPr>
          <w:p w14:paraId="3C07DF72" w14:textId="52C0B62D" w:rsidR="00EC5C07" w:rsidRDefault="00EC5C07" w:rsidP="00175729">
            <w:pPr>
              <w:rPr>
                <w:rFonts w:ascii="Tahoma" w:hAnsi="Tahoma" w:cs="Tahoma"/>
                <w:color w:val="000000"/>
              </w:rPr>
            </w:pPr>
          </w:p>
        </w:tc>
        <w:tc>
          <w:tcPr>
            <w:tcW w:w="2043" w:type="dxa"/>
          </w:tcPr>
          <w:p w14:paraId="1513FB3F" w14:textId="048739CA" w:rsidR="00EC5C07" w:rsidRDefault="00EC5C07" w:rsidP="00175729">
            <w:pPr>
              <w:rPr>
                <w:rFonts w:ascii="Tahoma" w:hAnsi="Tahoma" w:cs="Tahoma"/>
                <w:color w:val="000000"/>
              </w:rPr>
            </w:pPr>
          </w:p>
        </w:tc>
        <w:tc>
          <w:tcPr>
            <w:tcW w:w="2043" w:type="dxa"/>
          </w:tcPr>
          <w:p w14:paraId="3A9A69C4" w14:textId="18AEC9FA" w:rsidR="00EC5C07" w:rsidRDefault="00EC5C07" w:rsidP="00175729">
            <w:pPr>
              <w:rPr>
                <w:rFonts w:ascii="Tahoma" w:hAnsi="Tahoma" w:cs="Tahoma"/>
                <w:color w:val="000000"/>
              </w:rPr>
            </w:pPr>
          </w:p>
        </w:tc>
        <w:tc>
          <w:tcPr>
            <w:tcW w:w="2043" w:type="dxa"/>
          </w:tcPr>
          <w:p w14:paraId="50D861CA" w14:textId="4FF582FB" w:rsidR="00EC5C07" w:rsidRDefault="00EC5C07" w:rsidP="00175729">
            <w:pPr>
              <w:rPr>
                <w:rFonts w:ascii="Tahoma" w:hAnsi="Tahoma" w:cs="Tahoma"/>
                <w:color w:val="000000"/>
              </w:rPr>
            </w:pPr>
          </w:p>
        </w:tc>
      </w:tr>
      <w:tr w:rsidR="00EC5C07" w14:paraId="38DDAFF2" w14:textId="77777777" w:rsidTr="00175729">
        <w:trPr>
          <w:trHeight w:val="1034"/>
        </w:trPr>
        <w:tc>
          <w:tcPr>
            <w:tcW w:w="2042" w:type="dxa"/>
          </w:tcPr>
          <w:p w14:paraId="781A310A" w14:textId="4F3213E0" w:rsidR="00EC5C07" w:rsidRDefault="00EC5C07" w:rsidP="00175729">
            <w:pPr>
              <w:rPr>
                <w:rFonts w:ascii="Tahoma" w:hAnsi="Tahoma" w:cs="Tahoma"/>
                <w:color w:val="000000"/>
              </w:rPr>
            </w:pPr>
          </w:p>
        </w:tc>
        <w:tc>
          <w:tcPr>
            <w:tcW w:w="2043" w:type="dxa"/>
          </w:tcPr>
          <w:p w14:paraId="1FD853F5" w14:textId="65497C4A" w:rsidR="00EC5C07" w:rsidRDefault="00EC5C07" w:rsidP="00175729">
            <w:pPr>
              <w:rPr>
                <w:rFonts w:ascii="Tahoma" w:hAnsi="Tahoma" w:cs="Tahoma"/>
                <w:color w:val="000000"/>
              </w:rPr>
            </w:pPr>
          </w:p>
        </w:tc>
        <w:tc>
          <w:tcPr>
            <w:tcW w:w="2043" w:type="dxa"/>
          </w:tcPr>
          <w:p w14:paraId="49199347" w14:textId="5ED32544" w:rsidR="00EC5C07" w:rsidRDefault="00EC5C07" w:rsidP="00175729">
            <w:pPr>
              <w:rPr>
                <w:rFonts w:ascii="Tahoma" w:hAnsi="Tahoma" w:cs="Tahoma"/>
                <w:color w:val="000000"/>
              </w:rPr>
            </w:pPr>
          </w:p>
        </w:tc>
        <w:tc>
          <w:tcPr>
            <w:tcW w:w="2043" w:type="dxa"/>
          </w:tcPr>
          <w:p w14:paraId="7533EA40" w14:textId="062F4768" w:rsidR="00EC5C07" w:rsidRDefault="00EC5C07" w:rsidP="00175729">
            <w:pPr>
              <w:rPr>
                <w:rFonts w:ascii="Tahoma" w:hAnsi="Tahoma" w:cs="Tahoma"/>
                <w:color w:val="000000"/>
              </w:rPr>
            </w:pPr>
          </w:p>
        </w:tc>
        <w:tc>
          <w:tcPr>
            <w:tcW w:w="2043" w:type="dxa"/>
          </w:tcPr>
          <w:p w14:paraId="63AE82D2" w14:textId="63246478" w:rsidR="00EC5C07" w:rsidRDefault="00EC5C07" w:rsidP="00175729">
            <w:pPr>
              <w:rPr>
                <w:rFonts w:ascii="Tahoma" w:hAnsi="Tahoma" w:cs="Tahoma"/>
                <w:color w:val="000000"/>
              </w:rPr>
            </w:pPr>
          </w:p>
        </w:tc>
      </w:tr>
      <w:tr w:rsidR="00EC5C07" w14:paraId="2534514D" w14:textId="77777777" w:rsidTr="00175729">
        <w:trPr>
          <w:trHeight w:val="1151"/>
        </w:trPr>
        <w:tc>
          <w:tcPr>
            <w:tcW w:w="2042" w:type="dxa"/>
          </w:tcPr>
          <w:p w14:paraId="2BB3A1D8" w14:textId="06678A5E" w:rsidR="00EC5C07" w:rsidRDefault="00EC5C07" w:rsidP="00175729">
            <w:pPr>
              <w:rPr>
                <w:rFonts w:ascii="Tahoma" w:hAnsi="Tahoma" w:cs="Tahoma"/>
                <w:color w:val="000000"/>
              </w:rPr>
            </w:pPr>
          </w:p>
        </w:tc>
        <w:tc>
          <w:tcPr>
            <w:tcW w:w="2043" w:type="dxa"/>
          </w:tcPr>
          <w:p w14:paraId="2554A786" w14:textId="309605C1" w:rsidR="00EC5C07" w:rsidRDefault="00EC5C07" w:rsidP="00175729">
            <w:pPr>
              <w:rPr>
                <w:rFonts w:ascii="Tahoma" w:hAnsi="Tahoma" w:cs="Tahoma"/>
                <w:color w:val="000000"/>
              </w:rPr>
            </w:pPr>
          </w:p>
        </w:tc>
        <w:tc>
          <w:tcPr>
            <w:tcW w:w="2043" w:type="dxa"/>
          </w:tcPr>
          <w:p w14:paraId="3BAB812B" w14:textId="632F81DE" w:rsidR="00EC5C07" w:rsidRDefault="00EC5C07" w:rsidP="00175729">
            <w:pPr>
              <w:rPr>
                <w:rFonts w:ascii="Tahoma" w:hAnsi="Tahoma" w:cs="Tahoma"/>
                <w:color w:val="000000"/>
              </w:rPr>
            </w:pPr>
          </w:p>
        </w:tc>
        <w:tc>
          <w:tcPr>
            <w:tcW w:w="2043" w:type="dxa"/>
          </w:tcPr>
          <w:p w14:paraId="3D871F05" w14:textId="31AD5F58" w:rsidR="00EC5C07" w:rsidRDefault="00EC5C07" w:rsidP="00175729">
            <w:pPr>
              <w:rPr>
                <w:rFonts w:ascii="Tahoma" w:hAnsi="Tahoma" w:cs="Tahoma"/>
                <w:color w:val="000000"/>
              </w:rPr>
            </w:pPr>
          </w:p>
        </w:tc>
        <w:tc>
          <w:tcPr>
            <w:tcW w:w="2043" w:type="dxa"/>
          </w:tcPr>
          <w:p w14:paraId="03BDD8D7" w14:textId="4F314EEB" w:rsidR="00EC5C07" w:rsidRDefault="00EC5C07" w:rsidP="00175729">
            <w:pPr>
              <w:rPr>
                <w:rFonts w:ascii="Tahoma" w:hAnsi="Tahoma" w:cs="Tahoma"/>
                <w:color w:val="000000"/>
              </w:rPr>
            </w:pPr>
          </w:p>
        </w:tc>
      </w:tr>
    </w:tbl>
    <w:p w14:paraId="631FBC5B" w14:textId="77777777" w:rsidR="00EC5C07" w:rsidRDefault="00EC5C07" w:rsidP="00EC5C07">
      <w:pPr>
        <w:tabs>
          <w:tab w:val="left" w:pos="360"/>
        </w:tabs>
        <w:rPr>
          <w:rFonts w:ascii="Tahoma" w:hAnsi="Tahoma" w:cs="Tahoma"/>
        </w:rPr>
      </w:pPr>
    </w:p>
    <w:p w14:paraId="5389D08A" w14:textId="77777777" w:rsidR="00EC5C07" w:rsidRDefault="00EC5C07" w:rsidP="00EC5C07">
      <w:pPr>
        <w:rPr>
          <w:rFonts w:ascii="Tahoma" w:hAnsi="Tahoma" w:cs="Tahoma"/>
        </w:rPr>
      </w:pPr>
    </w:p>
    <w:p w14:paraId="68C71212" w14:textId="380D2A03" w:rsidR="00EC5C07" w:rsidRDefault="00EC5C07">
      <w:pPr>
        <w:rPr>
          <w:rFonts w:eastAsia="SimSun"/>
          <w:b/>
          <w:color w:val="FF0000"/>
          <w:sz w:val="28"/>
          <w:szCs w:val="28"/>
          <w:u w:val="single"/>
          <w:lang w:val="en-AU" w:eastAsia="zh-CN"/>
        </w:rPr>
      </w:pPr>
    </w:p>
    <w:p w14:paraId="6C117706" w14:textId="75101B63" w:rsidR="00EC5C07" w:rsidRDefault="00EC5C07">
      <w:pPr>
        <w:rPr>
          <w:rFonts w:eastAsia="SimSun"/>
          <w:b/>
          <w:color w:val="FF0000"/>
          <w:sz w:val="28"/>
          <w:szCs w:val="28"/>
          <w:u w:val="single"/>
          <w:lang w:val="en-AU" w:eastAsia="zh-CN"/>
        </w:rPr>
      </w:pPr>
    </w:p>
    <w:p w14:paraId="126313CA" w14:textId="77777777" w:rsidR="00EC5C07" w:rsidRDefault="00EC5C07">
      <w:pPr>
        <w:rPr>
          <w:rFonts w:eastAsia="SimSun"/>
          <w:b/>
          <w:color w:val="FF0000"/>
          <w:sz w:val="28"/>
          <w:szCs w:val="28"/>
          <w:u w:val="single"/>
          <w:lang w:val="en-AU" w:eastAsia="zh-CN"/>
        </w:rPr>
      </w:pPr>
    </w:p>
    <w:p w14:paraId="775901F5" w14:textId="77777777" w:rsidR="000D5A0F" w:rsidRDefault="000D5A0F" w:rsidP="00174379">
      <w:pPr>
        <w:jc w:val="both"/>
        <w:rPr>
          <w:b/>
          <w:bCs/>
          <w:color w:val="000000" w:themeColor="text1"/>
          <w:sz w:val="28"/>
          <w:szCs w:val="28"/>
          <w:u w:val="single"/>
          <w:lang w:val="en-GB"/>
        </w:rPr>
      </w:pPr>
    </w:p>
    <w:p w14:paraId="0E0DA9AF" w14:textId="059319FF" w:rsidR="004D41F9" w:rsidRDefault="00174379" w:rsidP="00174379">
      <w:pPr>
        <w:jc w:val="both"/>
        <w:rPr>
          <w:b/>
          <w:bCs/>
          <w:color w:val="000000" w:themeColor="text1"/>
          <w:sz w:val="28"/>
          <w:szCs w:val="28"/>
          <w:u w:val="single"/>
          <w:lang w:val="en-GB"/>
        </w:rPr>
      </w:pPr>
      <w:r w:rsidRPr="00037DC9">
        <w:rPr>
          <w:b/>
          <w:bCs/>
          <w:color w:val="000000" w:themeColor="text1"/>
          <w:sz w:val="28"/>
          <w:szCs w:val="28"/>
          <w:u w:val="single"/>
          <w:lang w:val="en-GB"/>
        </w:rPr>
        <w:t>CONDITIONS:</w:t>
      </w:r>
    </w:p>
    <w:p w14:paraId="062057EA" w14:textId="21D957D8" w:rsidR="00037DC9" w:rsidRDefault="00037DC9" w:rsidP="00174379">
      <w:pPr>
        <w:jc w:val="both"/>
        <w:rPr>
          <w:b/>
          <w:bCs/>
          <w:color w:val="000000" w:themeColor="text1"/>
          <w:sz w:val="28"/>
          <w:szCs w:val="28"/>
          <w:u w:val="single"/>
          <w:lang w:val="en-GB"/>
        </w:rPr>
      </w:pPr>
    </w:p>
    <w:p w14:paraId="34D494F7" w14:textId="77777777" w:rsidR="00C37460" w:rsidRPr="00C37460" w:rsidRDefault="00C37460" w:rsidP="00037DC9">
      <w:pPr>
        <w:rPr>
          <w:rFonts w:eastAsia="Verdana"/>
          <w:b/>
          <w:u w:val="single"/>
          <w:lang w:val="en-GB"/>
        </w:rPr>
      </w:pPr>
      <w:r w:rsidRPr="00C37460">
        <w:rPr>
          <w:rFonts w:eastAsia="Verdana"/>
          <w:b/>
          <w:u w:val="single"/>
          <w:lang w:val="en-GB"/>
        </w:rPr>
        <w:t>GENERAL</w:t>
      </w:r>
    </w:p>
    <w:p w14:paraId="3B9ECB2F" w14:textId="77777777" w:rsidR="00C37460" w:rsidRDefault="00C37460" w:rsidP="00037DC9">
      <w:pPr>
        <w:rPr>
          <w:rFonts w:eastAsia="Verdana"/>
          <w:lang w:val="en-GB"/>
        </w:rPr>
      </w:pPr>
    </w:p>
    <w:p w14:paraId="1E74E063" w14:textId="5AAE6269" w:rsidR="00037DC9" w:rsidRPr="009A4721" w:rsidRDefault="00037DC9" w:rsidP="00037DC9">
      <w:pPr>
        <w:rPr>
          <w:rFonts w:eastAsia="Verdana"/>
        </w:rPr>
      </w:pPr>
      <w:r>
        <w:rPr>
          <w:rFonts w:eastAsia="Verdana"/>
        </w:rPr>
        <w:t>The PROVIDER</w:t>
      </w:r>
      <w:r w:rsidR="00C37460">
        <w:rPr>
          <w:rFonts w:eastAsia="Verdana"/>
        </w:rPr>
        <w:t xml:space="preserve">, </w:t>
      </w:r>
      <w:r>
        <w:rPr>
          <w:rFonts w:eastAsia="Verdana"/>
        </w:rPr>
        <w:t>PURCHASER</w:t>
      </w:r>
      <w:r w:rsidR="00C37460">
        <w:rPr>
          <w:rFonts w:eastAsia="Verdana"/>
        </w:rPr>
        <w:t xml:space="preserve"> and INDPENDENT TRUSTEE</w:t>
      </w:r>
      <w:r>
        <w:rPr>
          <w:rFonts w:eastAsia="Verdana"/>
        </w:rPr>
        <w:t xml:space="preserve"> collectively,</w:t>
      </w:r>
      <w:r w:rsidRPr="009A4721">
        <w:rPr>
          <w:rFonts w:eastAsia="Verdana"/>
        </w:rPr>
        <w:t xml:space="preserve"> hereinafter </w:t>
      </w:r>
      <w:r>
        <w:rPr>
          <w:rFonts w:eastAsia="Verdana"/>
        </w:rPr>
        <w:t xml:space="preserve">are </w:t>
      </w:r>
      <w:r w:rsidRPr="009A4721">
        <w:rPr>
          <w:rFonts w:eastAsia="Verdana"/>
        </w:rPr>
        <w:t xml:space="preserve">referred to as the </w:t>
      </w:r>
      <w:r w:rsidRPr="009A4721">
        <w:rPr>
          <w:rFonts w:eastAsia="Verdana"/>
          <w:b/>
        </w:rPr>
        <w:t>‘Parties’</w:t>
      </w:r>
      <w:r w:rsidRPr="009A4721">
        <w:rPr>
          <w:rFonts w:eastAsia="Verdana"/>
        </w:rPr>
        <w:t>.</w:t>
      </w:r>
    </w:p>
    <w:p w14:paraId="04D10458" w14:textId="77777777" w:rsidR="00037DC9" w:rsidRPr="009A4721" w:rsidRDefault="00037DC9" w:rsidP="00037DC9">
      <w:pPr>
        <w:rPr>
          <w:rFonts w:eastAsia="Verdana"/>
        </w:rPr>
      </w:pPr>
      <w:r w:rsidRPr="009A4721">
        <w:rPr>
          <w:rFonts w:eastAsia="Verdana"/>
        </w:rPr>
        <w:tab/>
        <w:t xml:space="preserve"> </w:t>
      </w:r>
      <w:r w:rsidRPr="009A4721">
        <w:rPr>
          <w:rFonts w:eastAsia="Verdana"/>
        </w:rPr>
        <w:tab/>
        <w:t xml:space="preserve"> </w:t>
      </w:r>
    </w:p>
    <w:p w14:paraId="61A0574B" w14:textId="6B39C1C4" w:rsidR="00037DC9" w:rsidRPr="00B12182" w:rsidRDefault="00037DC9" w:rsidP="00037DC9">
      <w:pPr>
        <w:jc w:val="both"/>
        <w:rPr>
          <w:rFonts w:eastAsia="SimSun"/>
          <w:lang w:eastAsia="zh-CN"/>
        </w:rPr>
      </w:pPr>
      <w:r w:rsidRPr="008B78A7">
        <w:rPr>
          <w:rFonts w:eastAsia="Verdana"/>
        </w:rPr>
        <w:t xml:space="preserve">WHEREAS, the PURCHASER desires to receive a financial instrument from the PROVIDER, in form of Leased Standby Letter of Credit (SBLC) </w:t>
      </w:r>
      <w:r w:rsidR="008B78A7">
        <w:rPr>
          <w:rFonts w:eastAsia="Verdana"/>
        </w:rPr>
        <w:t xml:space="preserve">or </w:t>
      </w:r>
      <w:r w:rsidR="008B78A7" w:rsidRPr="008B78A7">
        <w:rPr>
          <w:rFonts w:eastAsia="Verdana"/>
        </w:rPr>
        <w:t>Bank Guarantee (BG)</w:t>
      </w:r>
      <w:r w:rsidR="008B78A7">
        <w:rPr>
          <w:rFonts w:eastAsia="Verdana"/>
        </w:rPr>
        <w:t xml:space="preserve"> </w:t>
      </w:r>
      <w:r w:rsidRPr="008B78A7">
        <w:rPr>
          <w:rFonts w:eastAsia="Verdana"/>
        </w:rPr>
        <w:t>for the purpose to secure working capital and / or an enhanced company balance sheet of his business</w:t>
      </w:r>
      <w:r w:rsidRPr="009A4721">
        <w:rPr>
          <w:rFonts w:eastAsia="Verdana"/>
        </w:rPr>
        <w:t xml:space="preserve">, and further confirms with full corporate and legal responsibility that </w:t>
      </w:r>
      <w:r>
        <w:rPr>
          <w:rFonts w:eastAsia="Verdana"/>
        </w:rPr>
        <w:t xml:space="preserve">the PURCHASER has </w:t>
      </w:r>
      <w:r w:rsidRPr="009A4721">
        <w:rPr>
          <w:rFonts w:eastAsia="Verdana"/>
        </w:rPr>
        <w:t xml:space="preserve">sufficient </w:t>
      </w:r>
      <w:r>
        <w:rPr>
          <w:rFonts w:eastAsia="Verdana"/>
        </w:rPr>
        <w:t xml:space="preserve">unencumbered </w:t>
      </w:r>
      <w:r w:rsidRPr="009A4721">
        <w:rPr>
          <w:rFonts w:eastAsia="Verdana"/>
        </w:rPr>
        <w:t xml:space="preserve">funds available to cover </w:t>
      </w:r>
      <w:r>
        <w:rPr>
          <w:rFonts w:eastAsia="Verdana"/>
        </w:rPr>
        <w:t>all</w:t>
      </w:r>
      <w:r w:rsidRPr="009A4721">
        <w:rPr>
          <w:rFonts w:eastAsia="Verdana"/>
        </w:rPr>
        <w:t xml:space="preserve"> cost</w:t>
      </w:r>
      <w:r>
        <w:rPr>
          <w:rFonts w:eastAsia="Verdana"/>
        </w:rPr>
        <w:t xml:space="preserve">s of contained in this agreement. </w:t>
      </w:r>
    </w:p>
    <w:p w14:paraId="5F41C258" w14:textId="77777777" w:rsidR="00037DC9" w:rsidRPr="009A4721" w:rsidRDefault="00037DC9" w:rsidP="00037DC9">
      <w:pPr>
        <w:jc w:val="both"/>
        <w:rPr>
          <w:b/>
        </w:rPr>
      </w:pPr>
    </w:p>
    <w:p w14:paraId="358C72A8" w14:textId="2680A2C8" w:rsidR="00DB6476" w:rsidRDefault="00037DC9" w:rsidP="00037DC9">
      <w:pPr>
        <w:jc w:val="both"/>
        <w:rPr>
          <w:rFonts w:eastAsia="Verdana"/>
        </w:rPr>
      </w:pPr>
      <w:r w:rsidRPr="009A4721">
        <w:rPr>
          <w:rFonts w:eastAsia="Verdana"/>
          <w:b/>
        </w:rPr>
        <w:t>WHEREAS</w:t>
      </w:r>
      <w:r w:rsidRPr="009A4721">
        <w:rPr>
          <w:rFonts w:eastAsia="Verdana"/>
        </w:rPr>
        <w:t xml:space="preserve">, the </w:t>
      </w:r>
      <w:r>
        <w:rPr>
          <w:rFonts w:eastAsia="Verdana"/>
        </w:rPr>
        <w:t>PROVIDER</w:t>
      </w:r>
      <w:r w:rsidRPr="009A4721">
        <w:rPr>
          <w:rFonts w:eastAsia="Verdana"/>
        </w:rPr>
        <w:t xml:space="preserve"> accepts </w:t>
      </w:r>
      <w:r>
        <w:rPr>
          <w:rFonts w:eastAsia="Verdana"/>
        </w:rPr>
        <w:t>the PURCHASER</w:t>
      </w:r>
      <w:r w:rsidRPr="009A4721">
        <w:rPr>
          <w:rFonts w:eastAsia="Verdana"/>
        </w:rPr>
        <w:t xml:space="preserve">’s application for the </w:t>
      </w:r>
      <w:r>
        <w:rPr>
          <w:rFonts w:eastAsia="Verdana"/>
        </w:rPr>
        <w:t>financial instrument</w:t>
      </w:r>
      <w:r w:rsidRPr="009A4721">
        <w:rPr>
          <w:rFonts w:eastAsia="Verdana"/>
        </w:rPr>
        <w:t xml:space="preserve"> in form of </w:t>
      </w:r>
      <w:r>
        <w:rPr>
          <w:rFonts w:eastAsia="Verdana"/>
        </w:rPr>
        <w:t>SBLC</w:t>
      </w:r>
      <w:r w:rsidR="00DB6476">
        <w:rPr>
          <w:rFonts w:eastAsia="Verdana"/>
        </w:rPr>
        <w:t xml:space="preserve"> / BG</w:t>
      </w:r>
      <w:r w:rsidRPr="009A4721">
        <w:rPr>
          <w:rFonts w:eastAsia="Verdana"/>
        </w:rPr>
        <w:t xml:space="preserve">, by issuing and transferring to the </w:t>
      </w:r>
      <w:r>
        <w:rPr>
          <w:rFonts w:eastAsia="Verdana"/>
        </w:rPr>
        <w:t>PURCHASER</w:t>
      </w:r>
      <w:r w:rsidRPr="009A4721">
        <w:rPr>
          <w:rFonts w:eastAsia="Verdana"/>
        </w:rPr>
        <w:t xml:space="preserve"> all its rights on BG</w:t>
      </w:r>
      <w:r>
        <w:rPr>
          <w:rFonts w:eastAsia="Verdana"/>
        </w:rPr>
        <w:t xml:space="preserve"> / SBLC </w:t>
      </w:r>
      <w:r w:rsidRPr="009A4721">
        <w:rPr>
          <w:rFonts w:eastAsia="Verdana"/>
        </w:rPr>
        <w:t xml:space="preserve">Title and any other interest, plus further represents and warrants that it has the ability and resource to cause the issuance and arrange through associates, contracts and sources, with full corporate responsibility, such financial instrument(s) as required and as per terms mutually agreed herein. The </w:t>
      </w:r>
      <w:r>
        <w:rPr>
          <w:rFonts w:eastAsia="Verdana"/>
        </w:rPr>
        <w:t>PROVIDER</w:t>
      </w:r>
      <w:r w:rsidRPr="009A4721">
        <w:rPr>
          <w:rFonts w:eastAsia="Verdana"/>
        </w:rPr>
        <w:t xml:space="preserve"> hereby declares, under full penalty of perjury, that each </w:t>
      </w:r>
      <w:r>
        <w:rPr>
          <w:rFonts w:eastAsia="Verdana"/>
        </w:rPr>
        <w:t>SBLC</w:t>
      </w:r>
      <w:r w:rsidR="00DB6476">
        <w:rPr>
          <w:rFonts w:eastAsia="Verdana"/>
        </w:rPr>
        <w:t xml:space="preserve"> / BG</w:t>
      </w:r>
      <w:r>
        <w:rPr>
          <w:rFonts w:eastAsia="Verdana"/>
        </w:rPr>
        <w:t xml:space="preserve"> </w:t>
      </w:r>
      <w:r w:rsidRPr="009A4721">
        <w:rPr>
          <w:rFonts w:eastAsia="Verdana"/>
        </w:rPr>
        <w:t>will be backed by good, clean, cleared, and of non-criminal origin cash funds, free and clear of all liens, encumbrances and any third party interests.</w:t>
      </w:r>
      <w:r>
        <w:rPr>
          <w:rFonts w:eastAsia="Verdana"/>
        </w:rPr>
        <w:t xml:space="preserve"> </w:t>
      </w:r>
    </w:p>
    <w:p w14:paraId="2FF1A142" w14:textId="63C42935" w:rsidR="00A1176B" w:rsidRDefault="00A1176B" w:rsidP="00037DC9">
      <w:pPr>
        <w:jc w:val="both"/>
        <w:rPr>
          <w:rFonts w:eastAsia="Verdana"/>
        </w:rPr>
      </w:pPr>
    </w:p>
    <w:p w14:paraId="057B3EA7" w14:textId="37DCBAAD" w:rsidR="00A1176B" w:rsidRPr="00A1176B" w:rsidRDefault="00A1176B" w:rsidP="00A1176B">
      <w:pPr>
        <w:ind w:right="324"/>
        <w:rPr>
          <w:b/>
          <w:u w:val="single"/>
        </w:rPr>
      </w:pPr>
      <w:r w:rsidRPr="00A1176B">
        <w:rPr>
          <w:b/>
          <w:u w:val="single"/>
        </w:rPr>
        <w:t>FUNDS WARRANTY</w:t>
      </w:r>
    </w:p>
    <w:p w14:paraId="562B0A2E" w14:textId="026AD23F" w:rsidR="00A1176B" w:rsidRPr="00A1176B" w:rsidRDefault="00A1176B" w:rsidP="00A1176B">
      <w:pPr>
        <w:ind w:right="324"/>
      </w:pPr>
      <w:r>
        <w:t>The PURCHASER</w:t>
      </w:r>
      <w:r w:rsidRPr="00A1176B">
        <w:t xml:space="preserve"> attests and warrants with full responsibility under the penalty of perjury that:</w:t>
      </w:r>
    </w:p>
    <w:p w14:paraId="4C32765B" w14:textId="514DE37A" w:rsidR="00A1176B" w:rsidRPr="00A1176B" w:rsidRDefault="00A1176B" w:rsidP="00A1176B">
      <w:pPr>
        <w:numPr>
          <w:ilvl w:val="0"/>
          <w:numId w:val="7"/>
        </w:numPr>
        <w:tabs>
          <w:tab w:val="num" w:pos="851"/>
        </w:tabs>
        <w:ind w:left="851" w:hanging="425"/>
        <w:jc w:val="both"/>
        <w:rPr>
          <w:bCs/>
          <w:lang w:val="en-GB"/>
        </w:rPr>
      </w:pPr>
      <w:r w:rsidRPr="00A1176B">
        <w:rPr>
          <w:bCs/>
          <w:lang w:val="en-GB"/>
        </w:rPr>
        <w:t xml:space="preserve">All funds </w:t>
      </w:r>
      <w:r>
        <w:t>the PURCHASER</w:t>
      </w:r>
      <w:r w:rsidRPr="00A1176B">
        <w:rPr>
          <w:bCs/>
          <w:lang w:val="en-GB"/>
        </w:rPr>
        <w:t xml:space="preserve"> wires under the terms of this agreement are from good, clean, cleared sources, </w:t>
      </w:r>
      <w:r w:rsidRPr="00A1176B">
        <w:t>free and clear of security interests or similar interests of any kind or nature whatsoever.</w:t>
      </w:r>
    </w:p>
    <w:p w14:paraId="46F34D43" w14:textId="5630D2E6" w:rsidR="00A1176B" w:rsidRPr="00A1176B" w:rsidRDefault="00A1176B" w:rsidP="00A1176B">
      <w:pPr>
        <w:numPr>
          <w:ilvl w:val="0"/>
          <w:numId w:val="7"/>
        </w:numPr>
        <w:tabs>
          <w:tab w:val="num" w:pos="851"/>
        </w:tabs>
        <w:ind w:left="851" w:hanging="425"/>
        <w:jc w:val="both"/>
        <w:rPr>
          <w:bCs/>
          <w:lang w:val="en-GB"/>
        </w:rPr>
      </w:pPr>
      <w:r>
        <w:rPr>
          <w:bCs/>
          <w:lang w:val="en-GB"/>
        </w:rPr>
        <w:t>The PURCHASER</w:t>
      </w:r>
      <w:r w:rsidRPr="00A1176B">
        <w:rPr>
          <w:bCs/>
          <w:lang w:val="en-GB"/>
        </w:rPr>
        <w:t xml:space="preserve"> is the owner of the assets.</w:t>
      </w:r>
    </w:p>
    <w:p w14:paraId="7EE7D2C3" w14:textId="77777777" w:rsidR="00A1176B" w:rsidRPr="00A1176B" w:rsidRDefault="00A1176B" w:rsidP="00A1176B">
      <w:pPr>
        <w:numPr>
          <w:ilvl w:val="0"/>
          <w:numId w:val="7"/>
        </w:numPr>
        <w:tabs>
          <w:tab w:val="num" w:pos="851"/>
        </w:tabs>
        <w:ind w:left="851" w:hanging="425"/>
        <w:jc w:val="both"/>
        <w:rPr>
          <w:bCs/>
          <w:lang w:val="en-GB"/>
        </w:rPr>
      </w:pPr>
      <w:r w:rsidRPr="00A1176B">
        <w:rPr>
          <w:bCs/>
          <w:lang w:val="en-GB"/>
        </w:rPr>
        <w:t>The assets have been legitimately earned or obtained and of non-criminal origin.</w:t>
      </w:r>
    </w:p>
    <w:p w14:paraId="1E8D715D" w14:textId="77777777" w:rsidR="00A1176B" w:rsidRPr="00A1176B" w:rsidRDefault="00A1176B" w:rsidP="00A1176B">
      <w:pPr>
        <w:numPr>
          <w:ilvl w:val="0"/>
          <w:numId w:val="7"/>
        </w:numPr>
        <w:tabs>
          <w:tab w:val="num" w:pos="851"/>
        </w:tabs>
        <w:ind w:left="851" w:hanging="425"/>
        <w:jc w:val="both"/>
      </w:pPr>
      <w:r w:rsidRPr="00A1176B">
        <w:rPr>
          <w:bCs/>
          <w:lang w:val="en-GB"/>
        </w:rPr>
        <w:t>The assets are free and clear of any liens or encumbrances, that the assets are under their signatory control, immediately available and freely transferable by ourselves without consent of any third party.</w:t>
      </w:r>
    </w:p>
    <w:p w14:paraId="3342AD44" w14:textId="77777777" w:rsidR="00A1176B" w:rsidRPr="00A1176B" w:rsidRDefault="00A1176B" w:rsidP="00A1176B">
      <w:pPr>
        <w:numPr>
          <w:ilvl w:val="0"/>
          <w:numId w:val="7"/>
        </w:numPr>
        <w:tabs>
          <w:tab w:val="num" w:pos="851"/>
        </w:tabs>
        <w:ind w:left="851" w:hanging="425"/>
        <w:jc w:val="both"/>
      </w:pPr>
      <w:r w:rsidRPr="00A1176B">
        <w:t>Funds are legally earned, taxed, and include no independent third-party managed funds.</w:t>
      </w:r>
    </w:p>
    <w:p w14:paraId="1FFDD130" w14:textId="77777777" w:rsidR="00A1176B" w:rsidRPr="00A1176B" w:rsidRDefault="00A1176B" w:rsidP="00A1176B">
      <w:pPr>
        <w:numPr>
          <w:ilvl w:val="0"/>
          <w:numId w:val="7"/>
        </w:numPr>
        <w:tabs>
          <w:tab w:val="num" w:pos="851"/>
        </w:tabs>
        <w:ind w:left="851" w:hanging="425"/>
        <w:jc w:val="both"/>
      </w:pPr>
      <w:r w:rsidRPr="00A1176B">
        <w:t xml:space="preserve">All information supplied in the documentation submitted and the cash involved, are not in violation of the Patriot Act of October 26, 2001, and amendments thereto, with its related financial crimes counterparts however interpreted, defined and enacted, whether within the United States, the host jurisdiction Marshall Islands, this agreement or internationally. </w:t>
      </w:r>
    </w:p>
    <w:p w14:paraId="674EDCDA" w14:textId="77777777" w:rsidR="00A1176B" w:rsidRPr="00A1176B" w:rsidRDefault="00A1176B" w:rsidP="00A1176B">
      <w:pPr>
        <w:numPr>
          <w:ilvl w:val="0"/>
          <w:numId w:val="7"/>
        </w:numPr>
        <w:tabs>
          <w:tab w:val="num" w:pos="851"/>
        </w:tabs>
        <w:ind w:left="851" w:hanging="425"/>
        <w:jc w:val="both"/>
      </w:pPr>
      <w:r w:rsidRPr="00A1176B">
        <w:t>Funds owner is not a party to a law suit or pending adverse legal action, further, there are no pending contracts existing, or about to exist, that could affect said cash assets.</w:t>
      </w:r>
    </w:p>
    <w:p w14:paraId="577B7CCC" w14:textId="77777777" w:rsidR="00A1176B" w:rsidRPr="00A1176B" w:rsidRDefault="00A1176B" w:rsidP="00A1176B">
      <w:pPr>
        <w:numPr>
          <w:ilvl w:val="0"/>
          <w:numId w:val="7"/>
        </w:numPr>
        <w:tabs>
          <w:tab w:val="num" w:pos="851"/>
        </w:tabs>
        <w:ind w:left="851" w:hanging="425"/>
        <w:jc w:val="both"/>
        <w:rPr>
          <w:bCs/>
          <w:lang w:val="en-CA"/>
        </w:rPr>
      </w:pPr>
      <w:r w:rsidRPr="00A1176B">
        <w:rPr>
          <w:bCs/>
          <w:lang w:val="en-CA"/>
        </w:rPr>
        <w:t xml:space="preserve">In accordance with Articles 2 through 5 of the Due Diligence Convention and the Federal Banking Commission Circular of December 1991, concerning the prevention of money laundering found Article 305 of the Swiss Criminal Code, Banks have been given the responsibility to ensure proper execution of the obligations concerning verification and identity of the contracting partner and beneficial owner. </w:t>
      </w:r>
    </w:p>
    <w:p w14:paraId="376F83A3" w14:textId="77777777" w:rsidR="00A1176B" w:rsidRPr="00A1176B" w:rsidRDefault="00A1176B" w:rsidP="00A1176B">
      <w:pPr>
        <w:rPr>
          <w:bCs/>
          <w:lang w:val="en-CA"/>
        </w:rPr>
      </w:pPr>
    </w:p>
    <w:p w14:paraId="776DB3FC" w14:textId="77777777" w:rsidR="00A1176B" w:rsidRPr="00A1176B" w:rsidRDefault="00A1176B" w:rsidP="00037DC9">
      <w:pPr>
        <w:jc w:val="both"/>
        <w:rPr>
          <w:rFonts w:eastAsia="Verdana"/>
          <w:lang w:val="en-CA"/>
        </w:rPr>
      </w:pPr>
    </w:p>
    <w:p w14:paraId="6460A30E" w14:textId="77777777" w:rsidR="00DB6476" w:rsidRDefault="00DB6476" w:rsidP="00037DC9">
      <w:pPr>
        <w:jc w:val="both"/>
        <w:rPr>
          <w:rFonts w:eastAsia="Verdana"/>
        </w:rPr>
      </w:pPr>
    </w:p>
    <w:p w14:paraId="67BC9755" w14:textId="77777777" w:rsidR="00A1176B" w:rsidRDefault="00A1176B" w:rsidP="00037DC9">
      <w:pPr>
        <w:jc w:val="both"/>
        <w:rPr>
          <w:rFonts w:eastAsia="Verdana"/>
          <w:b/>
          <w:u w:val="single"/>
        </w:rPr>
      </w:pPr>
    </w:p>
    <w:p w14:paraId="5B6A00CA" w14:textId="2A17A25D" w:rsidR="00DB6476" w:rsidRPr="00DB6476" w:rsidRDefault="00DB6476" w:rsidP="00037DC9">
      <w:pPr>
        <w:jc w:val="both"/>
        <w:rPr>
          <w:rFonts w:eastAsia="Verdana"/>
          <w:b/>
          <w:u w:val="single"/>
        </w:rPr>
      </w:pPr>
      <w:r w:rsidRPr="00DB6476">
        <w:rPr>
          <w:rFonts w:eastAsia="Verdana"/>
          <w:b/>
          <w:u w:val="single"/>
        </w:rPr>
        <w:t>INSTRUMENT RETURN</w:t>
      </w:r>
    </w:p>
    <w:p w14:paraId="78C98B99" w14:textId="6A5C3FE0" w:rsidR="00037DC9" w:rsidRPr="009A4721" w:rsidRDefault="00037DC9" w:rsidP="00037DC9">
      <w:pPr>
        <w:jc w:val="both"/>
        <w:rPr>
          <w:rFonts w:eastAsia="Verdana"/>
        </w:rPr>
      </w:pPr>
      <w:r>
        <w:rPr>
          <w:rFonts w:eastAsia="Verdana"/>
        </w:rPr>
        <w:t>The PURCHASER agrees to return the SBLC</w:t>
      </w:r>
      <w:r w:rsidR="00DB6476">
        <w:rPr>
          <w:rFonts w:eastAsia="Verdana"/>
        </w:rPr>
        <w:t xml:space="preserve"> / BG</w:t>
      </w:r>
      <w:r>
        <w:rPr>
          <w:rFonts w:eastAsia="Verdana"/>
        </w:rPr>
        <w:t xml:space="preserve"> to the issuing Bank 15 days prior to the Bank Guarantee (BG) / Standby Letter of Credit (SBLC)s expiry date.</w:t>
      </w:r>
    </w:p>
    <w:p w14:paraId="66FD606B" w14:textId="77777777" w:rsidR="00037DC9" w:rsidRPr="009A4721" w:rsidRDefault="00037DC9" w:rsidP="00037DC9">
      <w:pPr>
        <w:jc w:val="both"/>
      </w:pPr>
    </w:p>
    <w:p w14:paraId="2B5E7975" w14:textId="43D64147" w:rsidR="004D41F9" w:rsidRPr="00377303" w:rsidRDefault="004F7C85" w:rsidP="004D41F9">
      <w:pPr>
        <w:jc w:val="both"/>
        <w:rPr>
          <w:b/>
          <w:u w:val="single"/>
        </w:rPr>
      </w:pPr>
      <w:r>
        <w:rPr>
          <w:b/>
          <w:u w:val="single"/>
        </w:rPr>
        <w:t xml:space="preserve">LEASE &amp; </w:t>
      </w:r>
      <w:r w:rsidR="004D41F9" w:rsidRPr="00377303">
        <w:rPr>
          <w:b/>
          <w:u w:val="single"/>
        </w:rPr>
        <w:t xml:space="preserve">BROKER </w:t>
      </w:r>
      <w:r>
        <w:rPr>
          <w:b/>
          <w:u w:val="single"/>
        </w:rPr>
        <w:t xml:space="preserve">FEE </w:t>
      </w:r>
      <w:r w:rsidR="004D41F9" w:rsidRPr="00377303">
        <w:rPr>
          <w:b/>
          <w:u w:val="single"/>
        </w:rPr>
        <w:t>PROTECTION</w:t>
      </w:r>
    </w:p>
    <w:p w14:paraId="626658FD" w14:textId="19A90067" w:rsidR="004D41F9" w:rsidRDefault="004D41F9" w:rsidP="004D41F9">
      <w:pPr>
        <w:jc w:val="both"/>
      </w:pPr>
      <w:r w:rsidRPr="00F27098">
        <w:t xml:space="preserve">Should </w:t>
      </w:r>
      <w:r w:rsidR="00576DDE">
        <w:t>PURCHASER</w:t>
      </w:r>
      <w:r w:rsidRPr="00F27098">
        <w:t xml:space="preserve"> default to pay the </w:t>
      </w:r>
      <w:r w:rsidR="00DB6476">
        <w:t xml:space="preserve">Lease </w:t>
      </w:r>
      <w:r w:rsidRPr="00F27098">
        <w:t xml:space="preserve">fee to the </w:t>
      </w:r>
      <w:r w:rsidR="00576DDE">
        <w:t>PROVIDER</w:t>
      </w:r>
      <w:r w:rsidRPr="00F27098">
        <w:t xml:space="preserve"> </w:t>
      </w:r>
      <w:r w:rsidR="00DB6476">
        <w:t>or the</w:t>
      </w:r>
      <w:r w:rsidRPr="00F27098">
        <w:t xml:space="preserve"> </w:t>
      </w:r>
      <w:r w:rsidR="00DB6476">
        <w:t>Brokers</w:t>
      </w:r>
      <w:r w:rsidR="005F3558">
        <w:t xml:space="preserve"> </w:t>
      </w:r>
      <w:r w:rsidR="00DB6476">
        <w:t>fee</w:t>
      </w:r>
      <w:r w:rsidRPr="00F27098">
        <w:t xml:space="preserve"> as agreed </w:t>
      </w:r>
      <w:r w:rsidR="00DB6476">
        <w:t>i</w:t>
      </w:r>
      <w:r w:rsidRPr="00F27098">
        <w:t xml:space="preserve">n this contract within the allowed number of days </w:t>
      </w:r>
      <w:r w:rsidR="00DB6476">
        <w:t>after</w:t>
      </w:r>
      <w:r w:rsidRPr="00F27098">
        <w:t xml:space="preserve"> </w:t>
      </w:r>
      <w:r w:rsidRPr="00F27098">
        <w:rPr>
          <w:rFonts w:eastAsia="SimSun"/>
          <w:lang w:eastAsia="zh-CN"/>
        </w:rPr>
        <w:t>authentication</w:t>
      </w:r>
      <w:r w:rsidRPr="00F27098">
        <w:t xml:space="preserve"> of SWIFT MT-760, the</w:t>
      </w:r>
      <w:r w:rsidR="00DB6476">
        <w:t>n the</w:t>
      </w:r>
      <w:r w:rsidRPr="00F27098">
        <w:t xml:space="preserve"> </w:t>
      </w:r>
      <w:r w:rsidR="00576DDE">
        <w:t>PROVIDER</w:t>
      </w:r>
      <w:r w:rsidRPr="00F27098">
        <w:t xml:space="preserve"> shall instruct </w:t>
      </w:r>
      <w:r w:rsidR="00DB6476">
        <w:t>his</w:t>
      </w:r>
      <w:r w:rsidRPr="00F27098">
        <w:t xml:space="preserve"> Bank to put a claim on the </w:t>
      </w:r>
      <w:r w:rsidR="005B2E91">
        <w:t>SBLC</w:t>
      </w:r>
      <w:r w:rsidR="00DB6476">
        <w:t xml:space="preserve"> / BG</w:t>
      </w:r>
      <w:r w:rsidR="005B2E91">
        <w:t xml:space="preserve"> </w:t>
      </w:r>
      <w:r w:rsidRPr="00F27098">
        <w:t xml:space="preserve">thereby forcing the </w:t>
      </w:r>
      <w:r w:rsidR="005F3558">
        <w:t>PURCHASERS</w:t>
      </w:r>
      <w:r w:rsidRPr="00F27098">
        <w:t xml:space="preserve"> Bank to return the </w:t>
      </w:r>
      <w:r w:rsidR="005B2E91">
        <w:rPr>
          <w:rFonts w:eastAsia="SimSun"/>
          <w:lang w:eastAsia="zh-CN"/>
        </w:rPr>
        <w:t xml:space="preserve">SBLC </w:t>
      </w:r>
      <w:r w:rsidR="005F3558">
        <w:rPr>
          <w:rFonts w:eastAsia="SimSun"/>
          <w:lang w:eastAsia="zh-CN"/>
        </w:rPr>
        <w:t xml:space="preserve">/ BG </w:t>
      </w:r>
      <w:r w:rsidRPr="00F27098">
        <w:t xml:space="preserve">to the </w:t>
      </w:r>
      <w:r w:rsidR="005F3558">
        <w:t xml:space="preserve">PROVIDERS </w:t>
      </w:r>
      <w:r w:rsidRPr="00F27098">
        <w:t>Bank</w:t>
      </w:r>
      <w:r w:rsidR="005F3558">
        <w:t xml:space="preserve"> with the PURCHASER signatory being personally liable for any and all fees for the payment default including </w:t>
      </w:r>
      <w:r w:rsidR="004F7C85">
        <w:t xml:space="preserve">an additional (2%) </w:t>
      </w:r>
      <w:r w:rsidR="00175729">
        <w:t>Damages fee.</w:t>
      </w:r>
    </w:p>
    <w:p w14:paraId="03812C1D" w14:textId="0D860CF6" w:rsidR="00A1176B" w:rsidRDefault="00A1176B" w:rsidP="004D41F9">
      <w:pPr>
        <w:jc w:val="both"/>
      </w:pPr>
    </w:p>
    <w:p w14:paraId="2F4FB63A" w14:textId="77777777" w:rsidR="00A1176B" w:rsidRDefault="00A1176B" w:rsidP="00A1176B">
      <w:pPr>
        <w:jc w:val="both"/>
        <w:rPr>
          <w:b/>
          <w:bCs/>
          <w:u w:val="single"/>
        </w:rPr>
      </w:pPr>
      <w:r>
        <w:rPr>
          <w:b/>
          <w:bCs/>
          <w:u w:val="single"/>
        </w:rPr>
        <w:t xml:space="preserve">DISCLOSURE OF INFORMATION </w:t>
      </w:r>
    </w:p>
    <w:p w14:paraId="5F5F5B03" w14:textId="06F084DD" w:rsidR="00A1176B" w:rsidRPr="00A1176B" w:rsidRDefault="00A1176B" w:rsidP="00A1176B">
      <w:pPr>
        <w:jc w:val="both"/>
      </w:pPr>
      <w:r>
        <w:t>The PURCHASER</w:t>
      </w:r>
      <w:r w:rsidRPr="00A1176B">
        <w:t xml:space="preserve"> prior to signing this agreement, warrants it has received; or has had full access to all the information it considers necessary or appropriate to make an informed investment decision with respect to entering this </w:t>
      </w:r>
      <w:r>
        <w:t xml:space="preserve">Deed of </w:t>
      </w:r>
      <w:r w:rsidRPr="00A1176B">
        <w:t xml:space="preserve">Agreement. </w:t>
      </w:r>
      <w:r>
        <w:t>The PURCHASER</w:t>
      </w:r>
      <w:r w:rsidRPr="00A1176B">
        <w:t xml:space="preserve"> further acknowledges it has had an opportunity to perform its own due diligence review of the Subject Matter and is willing and desires to proceed with entering this agreement.</w:t>
      </w:r>
    </w:p>
    <w:p w14:paraId="0B70D9CD" w14:textId="77777777" w:rsidR="004D41F9" w:rsidRPr="00F34022" w:rsidRDefault="004D41F9" w:rsidP="004D41F9">
      <w:pPr>
        <w:jc w:val="both"/>
        <w:rPr>
          <w:rFonts w:eastAsia="SimSun"/>
          <w:b/>
          <w:lang w:eastAsia="zh-CN"/>
        </w:rPr>
      </w:pPr>
    </w:p>
    <w:p w14:paraId="6D9EE41B" w14:textId="77777777" w:rsidR="004D41F9" w:rsidRPr="00377303" w:rsidRDefault="004D41F9" w:rsidP="004D41F9">
      <w:pPr>
        <w:rPr>
          <w:b/>
          <w:bCs/>
          <w:color w:val="000000"/>
          <w:u w:val="single"/>
        </w:rPr>
      </w:pPr>
      <w:r w:rsidRPr="00377303">
        <w:rPr>
          <w:b/>
          <w:bCs/>
          <w:color w:val="000000"/>
          <w:u w:val="single"/>
        </w:rPr>
        <w:t xml:space="preserve">RESTRICTED BANK OFFICER COMMUNICATION </w:t>
      </w:r>
    </w:p>
    <w:p w14:paraId="6FF6F4A1" w14:textId="77C884B1" w:rsidR="004D41F9" w:rsidRPr="005B2E91" w:rsidRDefault="004D41F9" w:rsidP="004D41F9">
      <w:pPr>
        <w:jc w:val="both"/>
        <w:rPr>
          <w:bCs/>
          <w:color w:val="000000"/>
          <w:spacing w:val="-1"/>
        </w:rPr>
      </w:pPr>
      <w:r w:rsidRPr="00E67264">
        <w:rPr>
          <w:bCs/>
          <w:color w:val="000000"/>
        </w:rPr>
        <w:t>I</w:t>
      </w:r>
      <w:r w:rsidRPr="00E67264">
        <w:rPr>
          <w:bCs/>
          <w:color w:val="000000"/>
          <w:spacing w:val="3"/>
        </w:rPr>
        <w:t>m</w:t>
      </w:r>
      <w:r w:rsidRPr="00E67264">
        <w:rPr>
          <w:bCs/>
          <w:color w:val="000000"/>
          <w:spacing w:val="-2"/>
        </w:rPr>
        <w:t>p</w:t>
      </w:r>
      <w:r w:rsidRPr="00E67264">
        <w:rPr>
          <w:bCs/>
          <w:color w:val="000000"/>
        </w:rPr>
        <w:t>ro</w:t>
      </w:r>
      <w:r w:rsidRPr="00E67264">
        <w:rPr>
          <w:bCs/>
          <w:color w:val="000000"/>
          <w:spacing w:val="-4"/>
        </w:rPr>
        <w:t>p</w:t>
      </w:r>
      <w:r w:rsidRPr="00E67264">
        <w:rPr>
          <w:bCs/>
          <w:color w:val="000000"/>
        </w:rPr>
        <w:t>er re</w:t>
      </w:r>
      <w:r w:rsidRPr="00E67264">
        <w:rPr>
          <w:bCs/>
          <w:color w:val="000000"/>
          <w:spacing w:val="-1"/>
        </w:rPr>
        <w:t>le</w:t>
      </w:r>
      <w:r w:rsidRPr="00E67264">
        <w:rPr>
          <w:bCs/>
          <w:color w:val="000000"/>
        </w:rPr>
        <w:t xml:space="preserve">ase </w:t>
      </w:r>
      <w:r w:rsidRPr="00E67264">
        <w:rPr>
          <w:bCs/>
          <w:color w:val="000000"/>
          <w:spacing w:val="-1"/>
        </w:rPr>
        <w:t>o</w:t>
      </w:r>
      <w:r w:rsidRPr="00E67264">
        <w:rPr>
          <w:bCs/>
          <w:color w:val="000000"/>
        </w:rPr>
        <w:t>f the ab</w:t>
      </w:r>
      <w:r w:rsidRPr="00E67264">
        <w:rPr>
          <w:bCs/>
          <w:color w:val="000000"/>
          <w:spacing w:val="-1"/>
        </w:rPr>
        <w:t>o</w:t>
      </w:r>
      <w:r w:rsidRPr="00E67264">
        <w:rPr>
          <w:bCs/>
          <w:color w:val="000000"/>
          <w:spacing w:val="-3"/>
        </w:rPr>
        <w:t>v</w:t>
      </w:r>
      <w:r w:rsidRPr="00E67264">
        <w:rPr>
          <w:bCs/>
          <w:color w:val="000000"/>
        </w:rPr>
        <w:t xml:space="preserve">e </w:t>
      </w:r>
      <w:r w:rsidRPr="00E67264">
        <w:rPr>
          <w:bCs/>
          <w:color w:val="000000"/>
          <w:spacing w:val="-3"/>
        </w:rPr>
        <w:t>b</w:t>
      </w:r>
      <w:r w:rsidRPr="00E67264">
        <w:rPr>
          <w:bCs/>
          <w:color w:val="000000"/>
        </w:rPr>
        <w:t>a</w:t>
      </w:r>
      <w:r w:rsidRPr="00E67264">
        <w:rPr>
          <w:bCs/>
          <w:color w:val="000000"/>
          <w:spacing w:val="-1"/>
        </w:rPr>
        <w:t>nk</w:t>
      </w:r>
      <w:r w:rsidRPr="00E67264">
        <w:rPr>
          <w:bCs/>
          <w:color w:val="000000"/>
          <w:spacing w:val="3"/>
        </w:rPr>
        <w:t>i</w:t>
      </w:r>
      <w:r w:rsidRPr="00E67264">
        <w:rPr>
          <w:bCs/>
          <w:color w:val="000000"/>
          <w:spacing w:val="-3"/>
        </w:rPr>
        <w:t>n</w:t>
      </w:r>
      <w:r w:rsidRPr="00E67264">
        <w:rPr>
          <w:bCs/>
          <w:color w:val="000000"/>
        </w:rPr>
        <w:t xml:space="preserve">g </w:t>
      </w:r>
      <w:r w:rsidRPr="00E67264">
        <w:rPr>
          <w:bCs/>
          <w:color w:val="000000"/>
          <w:spacing w:val="3"/>
        </w:rPr>
        <w:t>i</w:t>
      </w:r>
      <w:r w:rsidRPr="00E67264">
        <w:rPr>
          <w:bCs/>
          <w:color w:val="000000"/>
          <w:spacing w:val="-3"/>
        </w:rPr>
        <w:t>n</w:t>
      </w:r>
      <w:r w:rsidRPr="00E67264">
        <w:rPr>
          <w:bCs/>
          <w:color w:val="000000"/>
          <w:spacing w:val="-1"/>
        </w:rPr>
        <w:t>fo</w:t>
      </w:r>
      <w:r w:rsidRPr="00E67264">
        <w:rPr>
          <w:bCs/>
          <w:color w:val="000000"/>
        </w:rPr>
        <w:t>r</w:t>
      </w:r>
      <w:r w:rsidRPr="00E67264">
        <w:rPr>
          <w:bCs/>
          <w:color w:val="000000"/>
          <w:spacing w:val="-1"/>
        </w:rPr>
        <w:t>ma</w:t>
      </w:r>
      <w:r w:rsidRPr="00E67264">
        <w:rPr>
          <w:bCs/>
          <w:color w:val="000000"/>
        </w:rPr>
        <w:t>t</w:t>
      </w:r>
      <w:r w:rsidRPr="00E67264">
        <w:rPr>
          <w:bCs/>
          <w:color w:val="000000"/>
          <w:spacing w:val="3"/>
        </w:rPr>
        <w:t>i</w:t>
      </w:r>
      <w:r w:rsidRPr="00E67264">
        <w:rPr>
          <w:bCs/>
          <w:color w:val="000000"/>
          <w:spacing w:val="-1"/>
        </w:rPr>
        <w:t>on</w:t>
      </w:r>
      <w:r w:rsidRPr="00E67264">
        <w:rPr>
          <w:bCs/>
          <w:color w:val="000000"/>
        </w:rPr>
        <w:t xml:space="preserve">, </w:t>
      </w:r>
      <w:r w:rsidRPr="00E67264">
        <w:rPr>
          <w:bCs/>
          <w:color w:val="000000"/>
          <w:spacing w:val="-1"/>
        </w:rPr>
        <w:t>fo</w:t>
      </w:r>
      <w:r w:rsidRPr="00E67264">
        <w:rPr>
          <w:bCs/>
          <w:color w:val="000000"/>
        </w:rPr>
        <w:t>r any re</w:t>
      </w:r>
      <w:r w:rsidRPr="00E67264">
        <w:rPr>
          <w:bCs/>
          <w:color w:val="000000"/>
          <w:spacing w:val="-1"/>
        </w:rPr>
        <w:t>a</w:t>
      </w:r>
      <w:r w:rsidRPr="00E67264">
        <w:rPr>
          <w:bCs/>
          <w:color w:val="000000"/>
        </w:rPr>
        <w:t>s</w:t>
      </w:r>
      <w:r w:rsidRPr="00E67264">
        <w:rPr>
          <w:bCs/>
          <w:color w:val="000000"/>
          <w:spacing w:val="-1"/>
        </w:rPr>
        <w:t>on</w:t>
      </w:r>
      <w:r w:rsidRPr="00E67264">
        <w:rPr>
          <w:bCs/>
          <w:color w:val="000000"/>
        </w:rPr>
        <w:t xml:space="preserve">, </w:t>
      </w:r>
      <w:r w:rsidRPr="00E67264">
        <w:rPr>
          <w:bCs/>
          <w:color w:val="000000"/>
          <w:spacing w:val="-4"/>
        </w:rPr>
        <w:t>w</w:t>
      </w:r>
      <w:r w:rsidRPr="00E67264">
        <w:rPr>
          <w:bCs/>
          <w:color w:val="000000"/>
          <w:spacing w:val="3"/>
        </w:rPr>
        <w:t>i</w:t>
      </w:r>
      <w:r w:rsidRPr="00E67264">
        <w:rPr>
          <w:bCs/>
          <w:color w:val="000000"/>
        </w:rPr>
        <w:t>th</w:t>
      </w:r>
      <w:r w:rsidRPr="00E67264">
        <w:rPr>
          <w:bCs/>
          <w:color w:val="000000"/>
          <w:spacing w:val="-3"/>
        </w:rPr>
        <w:t>o</w:t>
      </w:r>
      <w:r w:rsidRPr="00E67264">
        <w:rPr>
          <w:bCs/>
          <w:color w:val="000000"/>
        </w:rPr>
        <w:t>ut the w</w:t>
      </w:r>
      <w:r w:rsidRPr="00E67264">
        <w:rPr>
          <w:bCs/>
          <w:color w:val="000000"/>
          <w:spacing w:val="-1"/>
        </w:rPr>
        <w:t>r</w:t>
      </w:r>
      <w:r w:rsidRPr="00E67264">
        <w:rPr>
          <w:bCs/>
          <w:color w:val="000000"/>
          <w:spacing w:val="3"/>
        </w:rPr>
        <w:t>i</w:t>
      </w:r>
      <w:r w:rsidRPr="00E67264">
        <w:rPr>
          <w:bCs/>
          <w:color w:val="000000"/>
        </w:rPr>
        <w:t>t</w:t>
      </w:r>
      <w:r w:rsidRPr="00E67264">
        <w:rPr>
          <w:bCs/>
          <w:color w:val="000000"/>
          <w:spacing w:val="-4"/>
        </w:rPr>
        <w:t>t</w:t>
      </w:r>
      <w:r w:rsidRPr="00E67264">
        <w:rPr>
          <w:bCs/>
          <w:color w:val="000000"/>
        </w:rPr>
        <w:t>en pr</w:t>
      </w:r>
      <w:r w:rsidRPr="00E67264">
        <w:rPr>
          <w:bCs/>
          <w:color w:val="000000"/>
          <w:spacing w:val="2"/>
        </w:rPr>
        <w:t>i</w:t>
      </w:r>
      <w:r w:rsidRPr="00E67264">
        <w:rPr>
          <w:bCs/>
          <w:color w:val="000000"/>
          <w:spacing w:val="-1"/>
        </w:rPr>
        <w:t>o</w:t>
      </w:r>
      <w:r w:rsidRPr="00E67264">
        <w:rPr>
          <w:bCs/>
          <w:color w:val="000000"/>
        </w:rPr>
        <w:t>r autho</w:t>
      </w:r>
      <w:r w:rsidRPr="00E67264">
        <w:rPr>
          <w:bCs/>
          <w:color w:val="000000"/>
          <w:spacing w:val="-2"/>
        </w:rPr>
        <w:t>r</w:t>
      </w:r>
      <w:r w:rsidRPr="00E67264">
        <w:rPr>
          <w:bCs/>
          <w:color w:val="000000"/>
          <w:spacing w:val="3"/>
        </w:rPr>
        <w:t>i</w:t>
      </w:r>
      <w:r w:rsidRPr="00E67264">
        <w:rPr>
          <w:bCs/>
          <w:color w:val="000000"/>
          <w:spacing w:val="-2"/>
        </w:rPr>
        <w:t>z</w:t>
      </w:r>
      <w:r w:rsidRPr="00E67264">
        <w:rPr>
          <w:bCs/>
          <w:color w:val="000000"/>
        </w:rPr>
        <w:t>a</w:t>
      </w:r>
      <w:r w:rsidRPr="00E67264">
        <w:rPr>
          <w:bCs/>
          <w:color w:val="000000"/>
          <w:spacing w:val="-3"/>
        </w:rPr>
        <w:t>t</w:t>
      </w:r>
      <w:r w:rsidRPr="00E67264">
        <w:rPr>
          <w:bCs/>
          <w:color w:val="000000"/>
          <w:spacing w:val="3"/>
        </w:rPr>
        <w:t>i</w:t>
      </w:r>
      <w:r w:rsidRPr="00E67264">
        <w:rPr>
          <w:bCs/>
          <w:color w:val="000000"/>
          <w:spacing w:val="-1"/>
        </w:rPr>
        <w:t>o</w:t>
      </w:r>
      <w:r w:rsidRPr="00E67264">
        <w:rPr>
          <w:bCs/>
          <w:color w:val="000000"/>
        </w:rPr>
        <w:t>n</w:t>
      </w:r>
      <w:r w:rsidRPr="00E67264">
        <w:rPr>
          <w:bCs/>
          <w:color w:val="000000"/>
          <w:spacing w:val="3"/>
        </w:rPr>
        <w:t xml:space="preserve"> </w:t>
      </w:r>
      <w:r w:rsidRPr="00E67264">
        <w:rPr>
          <w:bCs/>
          <w:color w:val="000000"/>
          <w:spacing w:val="-1"/>
        </w:rPr>
        <w:t>o</w:t>
      </w:r>
      <w:r w:rsidRPr="00E67264">
        <w:rPr>
          <w:bCs/>
          <w:color w:val="000000"/>
        </w:rPr>
        <w:t>f</w:t>
      </w:r>
      <w:r w:rsidRPr="00E67264">
        <w:rPr>
          <w:bCs/>
          <w:color w:val="000000"/>
          <w:spacing w:val="5"/>
        </w:rPr>
        <w:t xml:space="preserve"> </w:t>
      </w:r>
      <w:r w:rsidRPr="00E67264">
        <w:rPr>
          <w:bCs/>
          <w:color w:val="000000"/>
          <w:spacing w:val="2"/>
        </w:rPr>
        <w:t>o</w:t>
      </w:r>
      <w:r w:rsidRPr="00E67264">
        <w:rPr>
          <w:bCs/>
          <w:color w:val="000000"/>
          <w:spacing w:val="-2"/>
        </w:rPr>
        <w:t>t</w:t>
      </w:r>
      <w:r w:rsidRPr="00E67264">
        <w:rPr>
          <w:bCs/>
          <w:color w:val="000000"/>
        </w:rPr>
        <w:t>her</w:t>
      </w:r>
      <w:r w:rsidRPr="00E67264">
        <w:rPr>
          <w:bCs/>
          <w:color w:val="000000"/>
          <w:spacing w:val="5"/>
        </w:rPr>
        <w:t xml:space="preserve"> </w:t>
      </w:r>
      <w:r w:rsidRPr="00E67264">
        <w:rPr>
          <w:bCs/>
          <w:color w:val="000000"/>
        </w:rPr>
        <w:t>pa</w:t>
      </w:r>
      <w:r w:rsidRPr="00E67264">
        <w:rPr>
          <w:bCs/>
          <w:color w:val="000000"/>
          <w:spacing w:val="-3"/>
        </w:rPr>
        <w:t>r</w:t>
      </w:r>
      <w:r w:rsidRPr="00E67264">
        <w:rPr>
          <w:bCs/>
          <w:color w:val="000000"/>
        </w:rPr>
        <w:t>t</w:t>
      </w:r>
      <w:r w:rsidRPr="00E67264">
        <w:rPr>
          <w:bCs/>
          <w:color w:val="000000"/>
          <w:spacing w:val="-3"/>
        </w:rPr>
        <w:t>y</w:t>
      </w:r>
      <w:r w:rsidRPr="00E67264">
        <w:rPr>
          <w:bCs/>
          <w:color w:val="000000"/>
        </w:rPr>
        <w:t>,</w:t>
      </w:r>
      <w:r w:rsidRPr="00E67264">
        <w:rPr>
          <w:bCs/>
          <w:color w:val="000000"/>
          <w:spacing w:val="6"/>
        </w:rPr>
        <w:t xml:space="preserve"> </w:t>
      </w:r>
      <w:r w:rsidRPr="00E67264">
        <w:rPr>
          <w:bCs/>
          <w:color w:val="000000"/>
        </w:rPr>
        <w:t>shall</w:t>
      </w:r>
      <w:r w:rsidRPr="00E67264">
        <w:rPr>
          <w:bCs/>
          <w:color w:val="000000"/>
          <w:spacing w:val="6"/>
        </w:rPr>
        <w:t xml:space="preserve"> </w:t>
      </w:r>
      <w:r w:rsidRPr="00E67264">
        <w:rPr>
          <w:bCs/>
          <w:color w:val="000000"/>
          <w:spacing w:val="-2"/>
        </w:rPr>
        <w:t>b</w:t>
      </w:r>
      <w:r w:rsidRPr="00E67264">
        <w:rPr>
          <w:bCs/>
          <w:color w:val="000000"/>
        </w:rPr>
        <w:t>e</w:t>
      </w:r>
      <w:r w:rsidRPr="00E67264">
        <w:rPr>
          <w:bCs/>
          <w:color w:val="000000"/>
          <w:spacing w:val="6"/>
        </w:rPr>
        <w:t xml:space="preserve"> </w:t>
      </w:r>
      <w:r w:rsidRPr="00E67264">
        <w:rPr>
          <w:bCs/>
          <w:color w:val="000000"/>
        </w:rPr>
        <w:t>co</w:t>
      </w:r>
      <w:r w:rsidRPr="00E67264">
        <w:rPr>
          <w:bCs/>
          <w:color w:val="000000"/>
          <w:spacing w:val="-4"/>
        </w:rPr>
        <w:t>n</w:t>
      </w:r>
      <w:r w:rsidRPr="00E67264">
        <w:rPr>
          <w:bCs/>
          <w:color w:val="000000"/>
        </w:rPr>
        <w:t>si</w:t>
      </w:r>
      <w:r w:rsidRPr="00E67264">
        <w:rPr>
          <w:bCs/>
          <w:color w:val="000000"/>
          <w:spacing w:val="-4"/>
        </w:rPr>
        <w:t>d</w:t>
      </w:r>
      <w:r w:rsidRPr="00E67264">
        <w:rPr>
          <w:bCs/>
          <w:color w:val="000000"/>
        </w:rPr>
        <w:t>ered</w:t>
      </w:r>
      <w:r w:rsidRPr="00E67264">
        <w:rPr>
          <w:bCs/>
          <w:color w:val="000000"/>
          <w:spacing w:val="6"/>
        </w:rPr>
        <w:t xml:space="preserve"> </w:t>
      </w:r>
      <w:r w:rsidRPr="00E67264">
        <w:rPr>
          <w:bCs/>
          <w:color w:val="000000"/>
        </w:rPr>
        <w:t>as</w:t>
      </w:r>
      <w:r w:rsidRPr="00E67264">
        <w:rPr>
          <w:bCs/>
          <w:color w:val="000000"/>
          <w:spacing w:val="4"/>
        </w:rPr>
        <w:t xml:space="preserve"> </w:t>
      </w:r>
      <w:r w:rsidRPr="00E67264">
        <w:rPr>
          <w:bCs/>
          <w:color w:val="000000"/>
        </w:rPr>
        <w:t>a</w:t>
      </w:r>
      <w:r w:rsidRPr="00E67264">
        <w:rPr>
          <w:bCs/>
          <w:color w:val="000000"/>
          <w:spacing w:val="6"/>
        </w:rPr>
        <w:t xml:space="preserve"> </w:t>
      </w:r>
      <w:r w:rsidRPr="00E67264">
        <w:rPr>
          <w:bCs/>
          <w:color w:val="000000"/>
          <w:spacing w:val="-2"/>
        </w:rPr>
        <w:t>B</w:t>
      </w:r>
      <w:r w:rsidRPr="00E67264">
        <w:rPr>
          <w:bCs/>
          <w:color w:val="000000"/>
          <w:spacing w:val="-1"/>
        </w:rPr>
        <w:t>r</w:t>
      </w:r>
      <w:r w:rsidRPr="00E67264">
        <w:rPr>
          <w:bCs/>
          <w:color w:val="000000"/>
        </w:rPr>
        <w:t>e</w:t>
      </w:r>
      <w:r w:rsidRPr="00E67264">
        <w:rPr>
          <w:bCs/>
          <w:color w:val="000000"/>
          <w:spacing w:val="-1"/>
        </w:rPr>
        <w:t>a</w:t>
      </w:r>
      <w:r w:rsidRPr="00E67264">
        <w:rPr>
          <w:bCs/>
          <w:color w:val="000000"/>
          <w:spacing w:val="3"/>
        </w:rPr>
        <w:t>c</w:t>
      </w:r>
      <w:r w:rsidRPr="00E67264">
        <w:rPr>
          <w:bCs/>
          <w:color w:val="000000"/>
        </w:rPr>
        <w:t>h</w:t>
      </w:r>
      <w:r w:rsidRPr="00E67264">
        <w:rPr>
          <w:bCs/>
          <w:color w:val="000000"/>
          <w:spacing w:val="6"/>
        </w:rPr>
        <w:t xml:space="preserve"> </w:t>
      </w:r>
      <w:r w:rsidRPr="00E67264">
        <w:rPr>
          <w:bCs/>
          <w:color w:val="000000"/>
          <w:spacing w:val="-1"/>
        </w:rPr>
        <w:t>o</w:t>
      </w:r>
      <w:r w:rsidRPr="00E67264">
        <w:rPr>
          <w:bCs/>
          <w:color w:val="000000"/>
        </w:rPr>
        <w:t>f</w:t>
      </w:r>
      <w:r w:rsidRPr="00E67264">
        <w:rPr>
          <w:bCs/>
          <w:color w:val="000000"/>
          <w:spacing w:val="3"/>
        </w:rPr>
        <w:t xml:space="preserve"> </w:t>
      </w:r>
      <w:r w:rsidRPr="00E67264">
        <w:rPr>
          <w:bCs/>
          <w:color w:val="000000"/>
          <w:spacing w:val="-2"/>
        </w:rPr>
        <w:t>C</w:t>
      </w:r>
      <w:r w:rsidRPr="00E67264">
        <w:rPr>
          <w:bCs/>
          <w:color w:val="000000"/>
          <w:spacing w:val="-1"/>
        </w:rPr>
        <w:t>on</w:t>
      </w:r>
      <w:r w:rsidRPr="00E67264">
        <w:rPr>
          <w:bCs/>
          <w:color w:val="000000"/>
          <w:spacing w:val="-2"/>
        </w:rPr>
        <w:t>t</w:t>
      </w:r>
      <w:r w:rsidRPr="00E67264">
        <w:rPr>
          <w:bCs/>
          <w:color w:val="000000"/>
        </w:rPr>
        <w:t>ra</w:t>
      </w:r>
      <w:r w:rsidRPr="00E67264">
        <w:rPr>
          <w:bCs/>
          <w:color w:val="000000"/>
          <w:spacing w:val="3"/>
        </w:rPr>
        <w:t>c</w:t>
      </w:r>
      <w:r w:rsidRPr="00E67264">
        <w:rPr>
          <w:bCs/>
          <w:color w:val="000000"/>
        </w:rPr>
        <w:t>t</w:t>
      </w:r>
      <w:r w:rsidRPr="00E67264">
        <w:rPr>
          <w:bCs/>
          <w:color w:val="000000"/>
          <w:spacing w:val="3"/>
        </w:rPr>
        <w:t xml:space="preserve"> </w:t>
      </w:r>
      <w:r w:rsidRPr="00E67264">
        <w:rPr>
          <w:bCs/>
          <w:color w:val="000000"/>
        </w:rPr>
        <w:t>and</w:t>
      </w:r>
      <w:r w:rsidRPr="00E67264">
        <w:rPr>
          <w:bCs/>
          <w:color w:val="000000"/>
          <w:spacing w:val="2"/>
        </w:rPr>
        <w:t xml:space="preserve"> </w:t>
      </w:r>
      <w:r w:rsidRPr="00E67264">
        <w:rPr>
          <w:bCs/>
          <w:color w:val="000000"/>
        </w:rPr>
        <w:t>will</w:t>
      </w:r>
      <w:r w:rsidRPr="00E67264">
        <w:rPr>
          <w:bCs/>
          <w:color w:val="000000"/>
          <w:spacing w:val="6"/>
        </w:rPr>
        <w:t xml:space="preserve"> </w:t>
      </w:r>
      <w:r w:rsidRPr="00E67264">
        <w:rPr>
          <w:bCs/>
          <w:color w:val="000000"/>
        </w:rPr>
        <w:t>m</w:t>
      </w:r>
      <w:r w:rsidRPr="00E67264">
        <w:rPr>
          <w:bCs/>
          <w:color w:val="000000"/>
          <w:spacing w:val="-1"/>
        </w:rPr>
        <w:t>a</w:t>
      </w:r>
      <w:r w:rsidRPr="00E67264">
        <w:rPr>
          <w:bCs/>
          <w:color w:val="000000"/>
        </w:rPr>
        <w:t>ke</w:t>
      </w:r>
      <w:r w:rsidRPr="00E67264">
        <w:rPr>
          <w:bCs/>
          <w:color w:val="000000"/>
          <w:spacing w:val="6"/>
        </w:rPr>
        <w:t xml:space="preserve"> </w:t>
      </w:r>
      <w:r w:rsidRPr="00E67264">
        <w:rPr>
          <w:bCs/>
          <w:color w:val="000000"/>
        </w:rPr>
        <w:t>a</w:t>
      </w:r>
      <w:r w:rsidRPr="00E67264">
        <w:rPr>
          <w:bCs/>
          <w:color w:val="000000"/>
          <w:spacing w:val="5"/>
        </w:rPr>
        <w:t xml:space="preserve"> </w:t>
      </w:r>
      <w:r w:rsidRPr="00E67264">
        <w:rPr>
          <w:bCs/>
          <w:color w:val="000000"/>
        </w:rPr>
        <w:t>de</w:t>
      </w:r>
      <w:r w:rsidRPr="00E67264">
        <w:rPr>
          <w:bCs/>
          <w:color w:val="000000"/>
          <w:spacing w:val="-2"/>
        </w:rPr>
        <w:t>f</w:t>
      </w:r>
      <w:r w:rsidRPr="00E67264">
        <w:rPr>
          <w:bCs/>
          <w:color w:val="000000"/>
        </w:rPr>
        <w:t>au</w:t>
      </w:r>
      <w:r w:rsidRPr="00E67264">
        <w:rPr>
          <w:bCs/>
          <w:color w:val="000000"/>
          <w:spacing w:val="-2"/>
        </w:rPr>
        <w:t>l</w:t>
      </w:r>
      <w:r w:rsidRPr="00E67264">
        <w:rPr>
          <w:bCs/>
          <w:color w:val="000000"/>
          <w:spacing w:val="6"/>
        </w:rPr>
        <w:t>t</w:t>
      </w:r>
      <w:r w:rsidRPr="00E67264">
        <w:rPr>
          <w:bCs/>
          <w:color w:val="000000"/>
          <w:spacing w:val="-2"/>
        </w:rPr>
        <w:t>e</w:t>
      </w:r>
      <w:r w:rsidRPr="00E67264">
        <w:rPr>
          <w:bCs/>
          <w:color w:val="000000"/>
        </w:rPr>
        <w:t>d</w:t>
      </w:r>
      <w:r w:rsidRPr="00E67264">
        <w:rPr>
          <w:bCs/>
          <w:color w:val="000000"/>
          <w:spacing w:val="5"/>
        </w:rPr>
        <w:t xml:space="preserve"> </w:t>
      </w:r>
      <w:r w:rsidRPr="00E67264">
        <w:rPr>
          <w:bCs/>
          <w:color w:val="000000"/>
        </w:rPr>
        <w:t>p</w:t>
      </w:r>
      <w:r w:rsidRPr="00E67264">
        <w:rPr>
          <w:bCs/>
          <w:color w:val="000000"/>
          <w:spacing w:val="-2"/>
        </w:rPr>
        <w:t>a</w:t>
      </w:r>
      <w:r w:rsidRPr="00E67264">
        <w:rPr>
          <w:bCs/>
          <w:color w:val="000000"/>
        </w:rPr>
        <w:t>rty to</w:t>
      </w:r>
      <w:r w:rsidRPr="00E67264">
        <w:rPr>
          <w:bCs/>
          <w:color w:val="000000"/>
          <w:spacing w:val="22"/>
        </w:rPr>
        <w:t xml:space="preserve"> </w:t>
      </w:r>
      <w:r w:rsidRPr="00E67264">
        <w:rPr>
          <w:bCs/>
          <w:color w:val="000000"/>
          <w:spacing w:val="-2"/>
        </w:rPr>
        <w:t>b</w:t>
      </w:r>
      <w:r w:rsidRPr="00E67264">
        <w:rPr>
          <w:bCs/>
          <w:color w:val="000000"/>
        </w:rPr>
        <w:t>e</w:t>
      </w:r>
      <w:r w:rsidR="0001065C">
        <w:rPr>
          <w:bCs/>
          <w:color w:val="000000"/>
          <w:spacing w:val="-20"/>
        </w:rPr>
        <w:t xml:space="preserve"> actionable</w:t>
      </w:r>
      <w:r w:rsidRPr="00E67264">
        <w:rPr>
          <w:bCs/>
          <w:color w:val="000000"/>
          <w:spacing w:val="24"/>
        </w:rPr>
        <w:t xml:space="preserve"> </w:t>
      </w:r>
      <w:r w:rsidRPr="00E67264">
        <w:rPr>
          <w:bCs/>
          <w:color w:val="000000"/>
          <w:spacing w:val="-3"/>
        </w:rPr>
        <w:t>f</w:t>
      </w:r>
      <w:r w:rsidRPr="00E67264">
        <w:rPr>
          <w:bCs/>
          <w:color w:val="000000"/>
          <w:spacing w:val="-1"/>
        </w:rPr>
        <w:t>o</w:t>
      </w:r>
      <w:r w:rsidRPr="00E67264">
        <w:rPr>
          <w:bCs/>
          <w:color w:val="000000"/>
        </w:rPr>
        <w:t>r</w:t>
      </w:r>
      <w:r w:rsidRPr="00E67264">
        <w:rPr>
          <w:bCs/>
          <w:color w:val="000000"/>
          <w:spacing w:val="22"/>
        </w:rPr>
        <w:t xml:space="preserve"> </w:t>
      </w:r>
      <w:r w:rsidRPr="00E67264">
        <w:rPr>
          <w:bCs/>
          <w:color w:val="000000"/>
        </w:rPr>
        <w:t>d</w:t>
      </w:r>
      <w:r w:rsidRPr="00E67264">
        <w:rPr>
          <w:bCs/>
          <w:color w:val="000000"/>
          <w:spacing w:val="-1"/>
        </w:rPr>
        <w:t>am</w:t>
      </w:r>
      <w:r w:rsidRPr="00E67264">
        <w:rPr>
          <w:bCs/>
          <w:color w:val="000000"/>
        </w:rPr>
        <w:t>a</w:t>
      </w:r>
      <w:r w:rsidRPr="00E67264">
        <w:rPr>
          <w:bCs/>
          <w:color w:val="000000"/>
          <w:spacing w:val="-3"/>
        </w:rPr>
        <w:t>g</w:t>
      </w:r>
      <w:r w:rsidRPr="00E67264">
        <w:rPr>
          <w:bCs/>
          <w:color w:val="000000"/>
        </w:rPr>
        <w:t>es.</w:t>
      </w:r>
      <w:r w:rsidRPr="00E67264">
        <w:rPr>
          <w:bCs/>
          <w:color w:val="000000"/>
          <w:spacing w:val="24"/>
        </w:rPr>
        <w:t xml:space="preserve"> </w:t>
      </w:r>
      <w:r w:rsidRPr="00E67264">
        <w:rPr>
          <w:bCs/>
          <w:color w:val="000000"/>
          <w:spacing w:val="-3"/>
        </w:rPr>
        <w:t>E</w:t>
      </w:r>
      <w:r w:rsidRPr="00E67264">
        <w:rPr>
          <w:bCs/>
          <w:color w:val="000000"/>
        </w:rPr>
        <w:t>a</w:t>
      </w:r>
      <w:r w:rsidRPr="00E67264">
        <w:rPr>
          <w:bCs/>
          <w:color w:val="000000"/>
          <w:spacing w:val="3"/>
        </w:rPr>
        <w:t>c</w:t>
      </w:r>
      <w:r w:rsidRPr="00E67264">
        <w:rPr>
          <w:bCs/>
          <w:color w:val="000000"/>
        </w:rPr>
        <w:t>h</w:t>
      </w:r>
      <w:r w:rsidRPr="00E67264">
        <w:rPr>
          <w:bCs/>
          <w:color w:val="000000"/>
          <w:spacing w:val="24"/>
        </w:rPr>
        <w:t xml:space="preserve"> </w:t>
      </w:r>
      <w:r w:rsidRPr="00E67264">
        <w:rPr>
          <w:bCs/>
          <w:color w:val="000000"/>
        </w:rPr>
        <w:t>p</w:t>
      </w:r>
      <w:r w:rsidRPr="00E67264">
        <w:rPr>
          <w:bCs/>
          <w:color w:val="000000"/>
          <w:spacing w:val="-2"/>
        </w:rPr>
        <w:t>a</w:t>
      </w:r>
      <w:r w:rsidRPr="00E67264">
        <w:rPr>
          <w:bCs/>
          <w:color w:val="000000"/>
        </w:rPr>
        <w:t>rty</w:t>
      </w:r>
      <w:r w:rsidRPr="00E67264">
        <w:rPr>
          <w:bCs/>
          <w:color w:val="000000"/>
          <w:spacing w:val="23"/>
        </w:rPr>
        <w:t xml:space="preserve"> </w:t>
      </w:r>
      <w:r w:rsidRPr="00E67264">
        <w:rPr>
          <w:bCs/>
          <w:color w:val="000000"/>
          <w:spacing w:val="3"/>
        </w:rPr>
        <w:t>i</w:t>
      </w:r>
      <w:r w:rsidRPr="00E67264">
        <w:rPr>
          <w:bCs/>
          <w:color w:val="000000"/>
        </w:rPr>
        <w:t>s</w:t>
      </w:r>
      <w:r w:rsidRPr="00E67264">
        <w:rPr>
          <w:bCs/>
          <w:color w:val="000000"/>
          <w:spacing w:val="21"/>
        </w:rPr>
        <w:t xml:space="preserve"> </w:t>
      </w:r>
      <w:r w:rsidRPr="00E67264">
        <w:rPr>
          <w:bCs/>
          <w:color w:val="000000"/>
          <w:spacing w:val="-3"/>
        </w:rPr>
        <w:t>n</w:t>
      </w:r>
      <w:r w:rsidRPr="00E67264">
        <w:rPr>
          <w:bCs/>
          <w:color w:val="000000"/>
          <w:spacing w:val="-1"/>
        </w:rPr>
        <w:t>o</w:t>
      </w:r>
      <w:r w:rsidRPr="00E67264">
        <w:rPr>
          <w:bCs/>
          <w:color w:val="000000"/>
        </w:rPr>
        <w:t>t</w:t>
      </w:r>
      <w:r w:rsidRPr="00E67264">
        <w:rPr>
          <w:bCs/>
          <w:color w:val="000000"/>
          <w:spacing w:val="23"/>
        </w:rPr>
        <w:t xml:space="preserve"> </w:t>
      </w:r>
      <w:r w:rsidRPr="00E67264">
        <w:rPr>
          <w:bCs/>
          <w:color w:val="000000"/>
        </w:rPr>
        <w:t>al</w:t>
      </w:r>
      <w:r w:rsidRPr="00E67264">
        <w:rPr>
          <w:bCs/>
          <w:color w:val="000000"/>
          <w:spacing w:val="-2"/>
        </w:rPr>
        <w:t>l</w:t>
      </w:r>
      <w:r w:rsidRPr="00E67264">
        <w:rPr>
          <w:bCs/>
          <w:color w:val="000000"/>
          <w:spacing w:val="-1"/>
        </w:rPr>
        <w:t>o</w:t>
      </w:r>
      <w:r w:rsidRPr="00E67264">
        <w:rPr>
          <w:bCs/>
          <w:color w:val="000000"/>
        </w:rPr>
        <w:t>wed</w:t>
      </w:r>
      <w:r w:rsidRPr="00E67264">
        <w:rPr>
          <w:bCs/>
          <w:color w:val="000000"/>
          <w:spacing w:val="22"/>
        </w:rPr>
        <w:t xml:space="preserve"> </w:t>
      </w:r>
      <w:r w:rsidRPr="00E67264">
        <w:rPr>
          <w:bCs/>
          <w:color w:val="000000"/>
        </w:rPr>
        <w:t>to</w:t>
      </w:r>
      <w:r w:rsidRPr="00E67264">
        <w:rPr>
          <w:bCs/>
          <w:color w:val="000000"/>
          <w:spacing w:val="22"/>
        </w:rPr>
        <w:t xml:space="preserve"> </w:t>
      </w:r>
      <w:r w:rsidRPr="00E67264">
        <w:rPr>
          <w:bCs/>
          <w:color w:val="000000"/>
          <w:spacing w:val="3"/>
        </w:rPr>
        <w:t>c</w:t>
      </w:r>
      <w:r w:rsidRPr="00E67264">
        <w:rPr>
          <w:bCs/>
          <w:color w:val="000000"/>
          <w:spacing w:val="-1"/>
        </w:rPr>
        <w:t>on</w:t>
      </w:r>
      <w:r w:rsidRPr="00E67264">
        <w:rPr>
          <w:bCs/>
          <w:color w:val="000000"/>
          <w:spacing w:val="-2"/>
        </w:rPr>
        <w:t>t</w:t>
      </w:r>
      <w:r w:rsidRPr="00E67264">
        <w:rPr>
          <w:bCs/>
          <w:color w:val="000000"/>
        </w:rPr>
        <w:t>a</w:t>
      </w:r>
      <w:r w:rsidRPr="00E67264">
        <w:rPr>
          <w:bCs/>
          <w:color w:val="000000"/>
          <w:spacing w:val="3"/>
        </w:rPr>
        <w:t>c</w:t>
      </w:r>
      <w:r w:rsidRPr="00E67264">
        <w:rPr>
          <w:bCs/>
          <w:color w:val="000000"/>
        </w:rPr>
        <w:t>t</w:t>
      </w:r>
      <w:r w:rsidRPr="00E67264">
        <w:rPr>
          <w:bCs/>
          <w:color w:val="000000"/>
          <w:spacing w:val="23"/>
        </w:rPr>
        <w:t xml:space="preserve"> </w:t>
      </w:r>
      <w:r w:rsidRPr="00E67264">
        <w:rPr>
          <w:bCs/>
          <w:color w:val="000000"/>
        </w:rPr>
        <w:t>t</w:t>
      </w:r>
      <w:r w:rsidRPr="00E67264">
        <w:rPr>
          <w:bCs/>
          <w:color w:val="000000"/>
          <w:spacing w:val="-2"/>
        </w:rPr>
        <w:t>h</w:t>
      </w:r>
      <w:r w:rsidRPr="00E67264">
        <w:rPr>
          <w:bCs/>
          <w:color w:val="000000"/>
        </w:rPr>
        <w:t>e</w:t>
      </w:r>
      <w:r w:rsidRPr="00E67264">
        <w:rPr>
          <w:bCs/>
          <w:color w:val="000000"/>
          <w:spacing w:val="24"/>
        </w:rPr>
        <w:t xml:space="preserve"> </w:t>
      </w:r>
      <w:r w:rsidRPr="00E67264">
        <w:rPr>
          <w:bCs/>
          <w:color w:val="000000"/>
          <w:spacing w:val="-1"/>
        </w:rPr>
        <w:t>o</w:t>
      </w:r>
      <w:r w:rsidRPr="00E67264">
        <w:rPr>
          <w:bCs/>
          <w:color w:val="000000"/>
          <w:spacing w:val="-2"/>
        </w:rPr>
        <w:t>t</w:t>
      </w:r>
      <w:r w:rsidRPr="00E67264">
        <w:rPr>
          <w:bCs/>
          <w:color w:val="000000"/>
        </w:rPr>
        <w:t>her</w:t>
      </w:r>
      <w:r w:rsidRPr="00E67264">
        <w:rPr>
          <w:bCs/>
          <w:color w:val="000000"/>
          <w:spacing w:val="24"/>
        </w:rPr>
        <w:t xml:space="preserve"> </w:t>
      </w:r>
      <w:r w:rsidRPr="00E67264">
        <w:rPr>
          <w:bCs/>
          <w:color w:val="000000"/>
        </w:rPr>
        <w:t>p</w:t>
      </w:r>
      <w:r w:rsidRPr="00E67264">
        <w:rPr>
          <w:bCs/>
          <w:color w:val="000000"/>
          <w:spacing w:val="-2"/>
        </w:rPr>
        <w:t>a</w:t>
      </w:r>
      <w:r w:rsidRPr="00E67264">
        <w:rPr>
          <w:bCs/>
          <w:color w:val="000000"/>
        </w:rPr>
        <w:t>r</w:t>
      </w:r>
      <w:r w:rsidRPr="00E67264">
        <w:rPr>
          <w:bCs/>
          <w:color w:val="000000"/>
          <w:spacing w:val="-4"/>
        </w:rPr>
        <w:t>t</w:t>
      </w:r>
      <w:r w:rsidRPr="00E67264">
        <w:rPr>
          <w:bCs/>
          <w:color w:val="000000"/>
          <w:spacing w:val="-3"/>
        </w:rPr>
        <w:t>y</w:t>
      </w:r>
      <w:r w:rsidRPr="00E67264">
        <w:rPr>
          <w:bCs/>
          <w:color w:val="000000"/>
        </w:rPr>
        <w:t xml:space="preserve">'s </w:t>
      </w:r>
      <w:r w:rsidRPr="00E67264">
        <w:rPr>
          <w:bCs/>
          <w:color w:val="000000"/>
          <w:spacing w:val="-2"/>
        </w:rPr>
        <w:t>b</w:t>
      </w:r>
      <w:r w:rsidRPr="00E67264">
        <w:rPr>
          <w:bCs/>
          <w:color w:val="000000"/>
        </w:rPr>
        <w:t>ank</w:t>
      </w:r>
      <w:r w:rsidRPr="00E67264">
        <w:rPr>
          <w:bCs/>
          <w:color w:val="000000"/>
          <w:spacing w:val="22"/>
        </w:rPr>
        <w:t xml:space="preserve"> </w:t>
      </w:r>
      <w:r w:rsidRPr="00E67264">
        <w:rPr>
          <w:bCs/>
          <w:color w:val="000000"/>
        </w:rPr>
        <w:t>wit</w:t>
      </w:r>
      <w:r w:rsidRPr="00E67264">
        <w:rPr>
          <w:bCs/>
          <w:color w:val="000000"/>
          <w:spacing w:val="3"/>
        </w:rPr>
        <w:t>h</w:t>
      </w:r>
      <w:r w:rsidRPr="00E67264">
        <w:rPr>
          <w:bCs/>
          <w:color w:val="000000"/>
          <w:spacing w:val="-1"/>
        </w:rPr>
        <w:t>o</w:t>
      </w:r>
      <w:r w:rsidRPr="00E67264">
        <w:rPr>
          <w:bCs/>
          <w:color w:val="000000"/>
          <w:spacing w:val="3"/>
        </w:rPr>
        <w:t>u</w:t>
      </w:r>
      <w:r w:rsidRPr="00E67264">
        <w:rPr>
          <w:bCs/>
          <w:color w:val="000000"/>
        </w:rPr>
        <w:t>t</w:t>
      </w:r>
      <w:r w:rsidRPr="00E67264">
        <w:rPr>
          <w:bCs/>
          <w:color w:val="000000"/>
          <w:spacing w:val="21"/>
        </w:rPr>
        <w:t xml:space="preserve"> </w:t>
      </w:r>
      <w:r w:rsidRPr="00E67264">
        <w:rPr>
          <w:bCs/>
          <w:color w:val="000000"/>
        </w:rPr>
        <w:t>e</w:t>
      </w:r>
      <w:r w:rsidRPr="00E67264">
        <w:rPr>
          <w:bCs/>
          <w:color w:val="000000"/>
          <w:spacing w:val="-2"/>
        </w:rPr>
        <w:t>x</w:t>
      </w:r>
      <w:r w:rsidRPr="00E67264">
        <w:rPr>
          <w:bCs/>
          <w:color w:val="000000"/>
        </w:rPr>
        <w:t>p</w:t>
      </w:r>
      <w:r w:rsidRPr="00E67264">
        <w:rPr>
          <w:bCs/>
          <w:color w:val="000000"/>
          <w:spacing w:val="-3"/>
        </w:rPr>
        <w:t>r</w:t>
      </w:r>
      <w:r w:rsidRPr="00E67264">
        <w:rPr>
          <w:bCs/>
          <w:color w:val="000000"/>
        </w:rPr>
        <w:t>e</w:t>
      </w:r>
      <w:r w:rsidRPr="00E67264">
        <w:rPr>
          <w:bCs/>
          <w:color w:val="000000"/>
          <w:spacing w:val="-1"/>
        </w:rPr>
        <w:t>s</w:t>
      </w:r>
      <w:r w:rsidRPr="00E67264">
        <w:rPr>
          <w:bCs/>
          <w:color w:val="000000"/>
        </w:rPr>
        <w:t>sed</w:t>
      </w:r>
      <w:r w:rsidRPr="00E67264">
        <w:rPr>
          <w:bCs/>
          <w:color w:val="000000"/>
          <w:spacing w:val="20"/>
        </w:rPr>
        <w:t xml:space="preserve"> </w:t>
      </w:r>
      <w:r w:rsidRPr="00E67264">
        <w:rPr>
          <w:bCs/>
          <w:color w:val="000000"/>
        </w:rPr>
        <w:t>w</w:t>
      </w:r>
      <w:r w:rsidRPr="00E67264">
        <w:rPr>
          <w:bCs/>
          <w:color w:val="000000"/>
          <w:spacing w:val="-1"/>
        </w:rPr>
        <w:t>r</w:t>
      </w:r>
      <w:r w:rsidRPr="00E67264">
        <w:rPr>
          <w:bCs/>
          <w:color w:val="000000"/>
          <w:spacing w:val="3"/>
        </w:rPr>
        <w:t>i</w:t>
      </w:r>
      <w:r w:rsidRPr="00E67264">
        <w:rPr>
          <w:bCs/>
          <w:color w:val="000000"/>
        </w:rPr>
        <w:t>t</w:t>
      </w:r>
      <w:r w:rsidRPr="00E67264">
        <w:rPr>
          <w:bCs/>
          <w:color w:val="000000"/>
          <w:spacing w:val="-1"/>
        </w:rPr>
        <w:t>t</w:t>
      </w:r>
      <w:r w:rsidRPr="00E67264">
        <w:rPr>
          <w:bCs/>
          <w:color w:val="000000"/>
        </w:rPr>
        <w:t>en</w:t>
      </w:r>
      <w:r w:rsidRPr="00E67264">
        <w:rPr>
          <w:bCs/>
          <w:color w:val="000000"/>
          <w:spacing w:val="22"/>
        </w:rPr>
        <w:t xml:space="preserve"> </w:t>
      </w:r>
      <w:r w:rsidRPr="00E67264">
        <w:rPr>
          <w:bCs/>
          <w:color w:val="000000"/>
        </w:rPr>
        <w:t>pe</w:t>
      </w:r>
      <w:r w:rsidRPr="00E67264">
        <w:rPr>
          <w:bCs/>
          <w:color w:val="000000"/>
          <w:spacing w:val="-5"/>
        </w:rPr>
        <w:t>r</w:t>
      </w:r>
      <w:r w:rsidRPr="00E67264">
        <w:rPr>
          <w:bCs/>
          <w:color w:val="000000"/>
          <w:spacing w:val="3"/>
        </w:rPr>
        <w:t>m</w:t>
      </w:r>
      <w:r w:rsidRPr="00E67264">
        <w:rPr>
          <w:bCs/>
          <w:color w:val="000000"/>
          <w:spacing w:val="-1"/>
        </w:rPr>
        <w:t>i</w:t>
      </w:r>
      <w:r w:rsidRPr="00E67264">
        <w:rPr>
          <w:bCs/>
          <w:color w:val="000000"/>
          <w:spacing w:val="2"/>
        </w:rPr>
        <w:t>s</w:t>
      </w:r>
      <w:r w:rsidRPr="00E67264">
        <w:rPr>
          <w:bCs/>
          <w:color w:val="000000"/>
          <w:spacing w:val="-2"/>
        </w:rPr>
        <w:t>s</w:t>
      </w:r>
      <w:r w:rsidRPr="00E67264">
        <w:rPr>
          <w:bCs/>
          <w:color w:val="000000"/>
        </w:rPr>
        <w:t>i</w:t>
      </w:r>
      <w:r w:rsidRPr="00E67264">
        <w:rPr>
          <w:bCs/>
          <w:color w:val="000000"/>
          <w:spacing w:val="-1"/>
        </w:rPr>
        <w:t>on</w:t>
      </w:r>
      <w:r w:rsidRPr="00E67264">
        <w:rPr>
          <w:bCs/>
          <w:color w:val="000000"/>
        </w:rPr>
        <w:t>.</w:t>
      </w:r>
      <w:r w:rsidR="00175729">
        <w:rPr>
          <w:bCs/>
          <w:color w:val="000000"/>
          <w:spacing w:val="23"/>
        </w:rPr>
        <w:t xml:space="preserve"> </w:t>
      </w:r>
      <w:r w:rsidRPr="00E67264">
        <w:rPr>
          <w:bCs/>
          <w:color w:val="000000"/>
        </w:rPr>
        <w:t>A</w:t>
      </w:r>
      <w:r w:rsidRPr="00E67264">
        <w:rPr>
          <w:bCs/>
          <w:color w:val="000000"/>
          <w:spacing w:val="-3"/>
        </w:rPr>
        <w:t>n</w:t>
      </w:r>
      <w:r w:rsidRPr="00E67264">
        <w:rPr>
          <w:bCs/>
          <w:color w:val="000000"/>
        </w:rPr>
        <w:t>y</w:t>
      </w:r>
      <w:r w:rsidRPr="00E67264">
        <w:rPr>
          <w:bCs/>
          <w:color w:val="000000"/>
          <w:spacing w:val="19"/>
        </w:rPr>
        <w:t xml:space="preserve"> </w:t>
      </w:r>
      <w:r w:rsidRPr="00E67264">
        <w:rPr>
          <w:bCs/>
          <w:color w:val="000000"/>
        </w:rPr>
        <w:t>party</w:t>
      </w:r>
      <w:r w:rsidRPr="00E67264">
        <w:rPr>
          <w:bCs/>
          <w:color w:val="000000"/>
          <w:spacing w:val="20"/>
        </w:rPr>
        <w:t xml:space="preserve"> </w:t>
      </w:r>
      <w:r w:rsidRPr="00E67264">
        <w:rPr>
          <w:bCs/>
          <w:color w:val="000000"/>
        </w:rPr>
        <w:t>atte</w:t>
      </w:r>
      <w:r w:rsidRPr="00E67264">
        <w:rPr>
          <w:bCs/>
          <w:color w:val="000000"/>
          <w:spacing w:val="3"/>
        </w:rPr>
        <w:t>m</w:t>
      </w:r>
      <w:r w:rsidRPr="00E67264">
        <w:rPr>
          <w:bCs/>
          <w:color w:val="000000"/>
        </w:rPr>
        <w:t>p</w:t>
      </w:r>
      <w:r w:rsidRPr="00E67264">
        <w:rPr>
          <w:bCs/>
          <w:color w:val="000000"/>
          <w:spacing w:val="-4"/>
        </w:rPr>
        <w:t>t</w:t>
      </w:r>
      <w:r w:rsidRPr="00E67264">
        <w:rPr>
          <w:bCs/>
          <w:color w:val="000000"/>
          <w:spacing w:val="3"/>
        </w:rPr>
        <w:t>i</w:t>
      </w:r>
      <w:r w:rsidRPr="00E67264">
        <w:rPr>
          <w:bCs/>
          <w:color w:val="000000"/>
          <w:spacing w:val="-3"/>
        </w:rPr>
        <w:t>n</w:t>
      </w:r>
      <w:r w:rsidRPr="00E67264">
        <w:rPr>
          <w:bCs/>
          <w:color w:val="000000"/>
        </w:rPr>
        <w:t>g</w:t>
      </w:r>
      <w:r w:rsidRPr="00E67264">
        <w:rPr>
          <w:bCs/>
          <w:color w:val="000000"/>
          <w:spacing w:val="21"/>
        </w:rPr>
        <w:t xml:space="preserve"> </w:t>
      </w:r>
      <w:r w:rsidRPr="00E67264">
        <w:rPr>
          <w:bCs/>
          <w:color w:val="000000"/>
          <w:spacing w:val="2"/>
        </w:rPr>
        <w:t>t</w:t>
      </w:r>
      <w:r w:rsidRPr="00E67264">
        <w:rPr>
          <w:bCs/>
          <w:color w:val="000000"/>
        </w:rPr>
        <w:t>o</w:t>
      </w:r>
      <w:r w:rsidRPr="00E67264">
        <w:rPr>
          <w:bCs/>
          <w:color w:val="000000"/>
          <w:spacing w:val="21"/>
        </w:rPr>
        <w:t xml:space="preserve"> </w:t>
      </w:r>
      <w:r w:rsidRPr="00E67264">
        <w:rPr>
          <w:bCs/>
          <w:color w:val="000000"/>
        </w:rPr>
        <w:t>do</w:t>
      </w:r>
      <w:r w:rsidRPr="00E67264">
        <w:rPr>
          <w:bCs/>
          <w:color w:val="000000"/>
          <w:spacing w:val="21"/>
        </w:rPr>
        <w:t xml:space="preserve"> </w:t>
      </w:r>
      <w:r w:rsidRPr="00E67264">
        <w:rPr>
          <w:bCs/>
          <w:color w:val="000000"/>
          <w:spacing w:val="-2"/>
        </w:rPr>
        <w:t>s</w:t>
      </w:r>
      <w:r w:rsidRPr="00E67264">
        <w:rPr>
          <w:bCs/>
          <w:color w:val="000000"/>
        </w:rPr>
        <w:t>o</w:t>
      </w:r>
      <w:r w:rsidRPr="00E67264">
        <w:rPr>
          <w:bCs/>
          <w:color w:val="000000"/>
          <w:spacing w:val="21"/>
        </w:rPr>
        <w:t xml:space="preserve"> </w:t>
      </w:r>
      <w:r w:rsidRPr="00E67264">
        <w:rPr>
          <w:bCs/>
          <w:color w:val="000000"/>
        </w:rPr>
        <w:t>will</w:t>
      </w:r>
      <w:r w:rsidRPr="00E67264">
        <w:rPr>
          <w:bCs/>
          <w:color w:val="000000"/>
          <w:spacing w:val="22"/>
        </w:rPr>
        <w:t xml:space="preserve"> </w:t>
      </w:r>
      <w:r w:rsidRPr="00E67264">
        <w:rPr>
          <w:bCs/>
          <w:color w:val="000000"/>
        </w:rPr>
        <w:t>lead</w:t>
      </w:r>
      <w:r w:rsidRPr="00E67264">
        <w:rPr>
          <w:bCs/>
          <w:color w:val="000000"/>
          <w:spacing w:val="22"/>
        </w:rPr>
        <w:t xml:space="preserve"> </w:t>
      </w:r>
      <w:r w:rsidRPr="00E67264">
        <w:rPr>
          <w:bCs/>
          <w:color w:val="000000"/>
        </w:rPr>
        <w:t>to</w:t>
      </w:r>
      <w:r w:rsidRPr="00E67264">
        <w:rPr>
          <w:bCs/>
          <w:color w:val="000000"/>
          <w:spacing w:val="21"/>
        </w:rPr>
        <w:t xml:space="preserve"> </w:t>
      </w:r>
      <w:r w:rsidRPr="00E67264">
        <w:rPr>
          <w:bCs/>
          <w:color w:val="000000"/>
          <w:spacing w:val="3"/>
        </w:rPr>
        <w:t>c</w:t>
      </w:r>
      <w:r w:rsidRPr="00E67264">
        <w:rPr>
          <w:bCs/>
          <w:color w:val="000000"/>
        </w:rPr>
        <w:t>a</w:t>
      </w:r>
      <w:r w:rsidRPr="00E67264">
        <w:rPr>
          <w:bCs/>
          <w:color w:val="000000"/>
          <w:spacing w:val="-5"/>
        </w:rPr>
        <w:t>n</w:t>
      </w:r>
      <w:r w:rsidRPr="00E67264">
        <w:rPr>
          <w:bCs/>
          <w:color w:val="000000"/>
          <w:spacing w:val="3"/>
        </w:rPr>
        <w:t>c</w:t>
      </w:r>
      <w:r w:rsidRPr="00E67264">
        <w:rPr>
          <w:bCs/>
          <w:color w:val="000000"/>
        </w:rPr>
        <w:t>el</w:t>
      </w:r>
      <w:r w:rsidRPr="00E67264">
        <w:rPr>
          <w:bCs/>
          <w:color w:val="000000"/>
          <w:spacing w:val="-2"/>
        </w:rPr>
        <w:t>l</w:t>
      </w:r>
      <w:r w:rsidRPr="00E67264">
        <w:rPr>
          <w:bCs/>
          <w:color w:val="000000"/>
        </w:rPr>
        <w:t>a</w:t>
      </w:r>
      <w:r w:rsidRPr="00E67264">
        <w:rPr>
          <w:bCs/>
          <w:color w:val="000000"/>
          <w:spacing w:val="-4"/>
        </w:rPr>
        <w:t>t</w:t>
      </w:r>
      <w:r w:rsidRPr="00E67264">
        <w:rPr>
          <w:bCs/>
          <w:color w:val="000000"/>
          <w:spacing w:val="3"/>
        </w:rPr>
        <w:t>i</w:t>
      </w:r>
      <w:r w:rsidRPr="00E67264">
        <w:rPr>
          <w:bCs/>
          <w:color w:val="000000"/>
          <w:spacing w:val="-1"/>
        </w:rPr>
        <w:t>o</w:t>
      </w:r>
      <w:r w:rsidRPr="00E67264">
        <w:rPr>
          <w:bCs/>
          <w:color w:val="000000"/>
        </w:rPr>
        <w:t>n</w:t>
      </w:r>
      <w:r w:rsidRPr="00E67264">
        <w:rPr>
          <w:bCs/>
          <w:color w:val="000000"/>
          <w:spacing w:val="19"/>
        </w:rPr>
        <w:t xml:space="preserve"> </w:t>
      </w:r>
      <w:r w:rsidRPr="00E67264">
        <w:rPr>
          <w:bCs/>
          <w:color w:val="000000"/>
          <w:spacing w:val="-1"/>
        </w:rPr>
        <w:t>o</w:t>
      </w:r>
      <w:r w:rsidRPr="00E67264">
        <w:rPr>
          <w:bCs/>
          <w:color w:val="000000"/>
        </w:rPr>
        <w:t>f th</w:t>
      </w:r>
      <w:r w:rsidRPr="00E67264">
        <w:rPr>
          <w:bCs/>
          <w:color w:val="000000"/>
          <w:lang w:val="en-GB"/>
        </w:rPr>
        <w:t>is</w:t>
      </w:r>
      <w:r w:rsidRPr="00E67264">
        <w:rPr>
          <w:bCs/>
          <w:color w:val="000000"/>
        </w:rPr>
        <w:t xml:space="preserve"> </w:t>
      </w:r>
      <w:r w:rsidRPr="00E67264">
        <w:rPr>
          <w:bCs/>
          <w:color w:val="000000"/>
          <w:spacing w:val="-1"/>
        </w:rPr>
        <w:t>t</w:t>
      </w:r>
      <w:r w:rsidRPr="00E67264">
        <w:rPr>
          <w:bCs/>
          <w:color w:val="000000"/>
        </w:rPr>
        <w:t>ra</w:t>
      </w:r>
      <w:r w:rsidRPr="00E67264">
        <w:rPr>
          <w:bCs/>
          <w:color w:val="000000"/>
          <w:spacing w:val="-3"/>
        </w:rPr>
        <w:t>n</w:t>
      </w:r>
      <w:r w:rsidRPr="00E67264">
        <w:rPr>
          <w:bCs/>
          <w:color w:val="000000"/>
        </w:rPr>
        <w:t>s</w:t>
      </w:r>
      <w:r w:rsidRPr="00E67264">
        <w:rPr>
          <w:bCs/>
          <w:color w:val="000000"/>
          <w:spacing w:val="-1"/>
        </w:rPr>
        <w:t>a</w:t>
      </w:r>
      <w:r w:rsidRPr="00E67264">
        <w:rPr>
          <w:bCs/>
          <w:color w:val="000000"/>
          <w:spacing w:val="3"/>
        </w:rPr>
        <w:t>c</w:t>
      </w:r>
      <w:r w:rsidRPr="00E67264">
        <w:rPr>
          <w:bCs/>
          <w:color w:val="000000"/>
          <w:spacing w:val="-7"/>
        </w:rPr>
        <w:t>t</w:t>
      </w:r>
      <w:r w:rsidRPr="00E67264">
        <w:rPr>
          <w:bCs/>
          <w:color w:val="000000"/>
          <w:spacing w:val="3"/>
        </w:rPr>
        <w:t>i</w:t>
      </w:r>
      <w:r w:rsidRPr="00E67264">
        <w:rPr>
          <w:bCs/>
          <w:color w:val="000000"/>
          <w:spacing w:val="-1"/>
        </w:rPr>
        <w:t>on</w:t>
      </w:r>
      <w:r w:rsidRPr="00E67264">
        <w:rPr>
          <w:bCs/>
          <w:color w:val="000000"/>
          <w:spacing w:val="-1"/>
          <w:lang w:val="en-GB"/>
        </w:rPr>
        <w:t>/contract</w:t>
      </w:r>
      <w:r w:rsidRPr="00E67264">
        <w:rPr>
          <w:bCs/>
          <w:color w:val="000000"/>
          <w:spacing w:val="-1"/>
        </w:rPr>
        <w:t>.</w:t>
      </w:r>
      <w:r w:rsidR="005B2E91">
        <w:rPr>
          <w:bCs/>
          <w:color w:val="000000"/>
          <w:spacing w:val="-1"/>
        </w:rPr>
        <w:t xml:space="preserve"> </w:t>
      </w:r>
      <w:r w:rsidRPr="0098559F">
        <w:t>Any unauthorized calls by any party or its representative lawyers</w:t>
      </w:r>
      <w:r w:rsidR="00175729">
        <w:t>, advisors, brokers or consultants</w:t>
      </w:r>
      <w:r w:rsidRPr="0098559F">
        <w:t xml:space="preserve"> to probe or communicat</w:t>
      </w:r>
      <w:r w:rsidRPr="0098559F">
        <w:rPr>
          <w:rFonts w:eastAsia="SimSun"/>
          <w:lang w:eastAsia="zh-CN"/>
        </w:rPr>
        <w:t>e</w:t>
      </w:r>
      <w:r w:rsidRPr="0098559F">
        <w:t xml:space="preserve"> in an improper way to bank(s) in this transaction shall be prohibited and </w:t>
      </w:r>
      <w:r>
        <w:t xml:space="preserve">result in contract termination with </w:t>
      </w:r>
      <w:r w:rsidR="00175729">
        <w:t xml:space="preserve">(2%) Two Percent </w:t>
      </w:r>
      <w:r>
        <w:t>penalty fees being due.</w:t>
      </w:r>
    </w:p>
    <w:p w14:paraId="194A6C89" w14:textId="77777777" w:rsidR="004D41F9" w:rsidRDefault="004D41F9" w:rsidP="004D41F9">
      <w:pPr>
        <w:widowControl w:val="0"/>
        <w:suppressAutoHyphens/>
        <w:spacing w:line="320" w:lineRule="exact"/>
        <w:jc w:val="both"/>
        <w:rPr>
          <w:lang w:val="en-GB"/>
        </w:rPr>
      </w:pPr>
    </w:p>
    <w:p w14:paraId="0E3B35F6" w14:textId="25E6E520" w:rsidR="004D41F9" w:rsidRPr="0001065C" w:rsidRDefault="004D41F9" w:rsidP="0001065C">
      <w:pPr>
        <w:rPr>
          <w:lang w:val="en-GB"/>
        </w:rPr>
      </w:pPr>
      <w:r>
        <w:rPr>
          <w:b/>
          <w:color w:val="000000" w:themeColor="text1"/>
          <w:u w:val="single"/>
          <w:lang w:val="hr-HR"/>
        </w:rPr>
        <w:t>DISPUTES</w:t>
      </w:r>
      <w:r w:rsidRPr="004D41F9">
        <w:rPr>
          <w:color w:val="000000" w:themeColor="text1"/>
          <w:lang w:val="hr-HR"/>
        </w:rPr>
        <w:t xml:space="preserve"> </w:t>
      </w:r>
    </w:p>
    <w:p w14:paraId="494E7871" w14:textId="40D94584" w:rsidR="004D41F9" w:rsidRPr="004D41F9" w:rsidRDefault="004D41F9" w:rsidP="004D41F9">
      <w:pPr>
        <w:tabs>
          <w:tab w:val="left" w:pos="0"/>
          <w:tab w:val="left" w:pos="8280"/>
        </w:tabs>
        <w:jc w:val="both"/>
        <w:rPr>
          <w:color w:val="000000" w:themeColor="text1"/>
          <w:lang w:val="hr-HR"/>
        </w:rPr>
      </w:pPr>
      <w:r w:rsidRPr="004D41F9">
        <w:rPr>
          <w:color w:val="000000" w:themeColor="text1"/>
          <w:lang w:val="hr-HR"/>
        </w:rPr>
        <w:t xml:space="preserve">Both Parties agree that </w:t>
      </w:r>
      <w:r w:rsidRPr="004D41F9">
        <w:rPr>
          <w:color w:val="000000" w:themeColor="text1"/>
        </w:rPr>
        <w:t xml:space="preserve">all disputes arising out of or in connection with this Agreement with the exception of the Non Disparagement Clause shall be fully and finally resolved by arbitration in accordance with the rules of the </w:t>
      </w:r>
      <w:r w:rsidR="00547CE9">
        <w:rPr>
          <w:color w:val="000000" w:themeColor="text1"/>
        </w:rPr>
        <w:t xml:space="preserve">Arbitration Association in </w:t>
      </w:r>
      <w:r w:rsidR="00175729">
        <w:rPr>
          <w:color w:val="000000" w:themeColor="text1"/>
        </w:rPr>
        <w:t>Hong Ko</w:t>
      </w:r>
      <w:r w:rsidR="00EC6E33">
        <w:rPr>
          <w:color w:val="000000" w:themeColor="text1"/>
        </w:rPr>
        <w:t>ng</w:t>
      </w:r>
      <w:r w:rsidRPr="004D41F9">
        <w:rPr>
          <w:color w:val="000000" w:themeColor="text1"/>
        </w:rPr>
        <w:t>, by one or more Arbitrators appointed in accordance with said rules.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14:paraId="626F66F5" w14:textId="77777777" w:rsidR="004D41F9" w:rsidRPr="004D41F9" w:rsidRDefault="004D41F9" w:rsidP="004D41F9">
      <w:pPr>
        <w:autoSpaceDE w:val="0"/>
        <w:autoSpaceDN w:val="0"/>
        <w:adjustRightInd w:val="0"/>
        <w:jc w:val="both"/>
        <w:rPr>
          <w:color w:val="000000" w:themeColor="text1"/>
        </w:rPr>
      </w:pPr>
    </w:p>
    <w:p w14:paraId="711F2A34" w14:textId="77777777" w:rsidR="004D41F9" w:rsidRDefault="004D41F9" w:rsidP="004D41F9">
      <w:pPr>
        <w:autoSpaceDE w:val="0"/>
        <w:autoSpaceDN w:val="0"/>
        <w:adjustRightInd w:val="0"/>
        <w:jc w:val="both"/>
        <w:rPr>
          <w:color w:val="000000" w:themeColor="text1"/>
        </w:rPr>
      </w:pPr>
      <w:r w:rsidRPr="004D41F9">
        <w:rPr>
          <w:color w:val="000000" w:themeColor="text1"/>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31C13D77" w14:textId="77777777" w:rsidR="004D41F9" w:rsidRDefault="004D41F9" w:rsidP="004D41F9">
      <w:pPr>
        <w:autoSpaceDE w:val="0"/>
        <w:autoSpaceDN w:val="0"/>
        <w:adjustRightInd w:val="0"/>
        <w:jc w:val="both"/>
        <w:rPr>
          <w:color w:val="000000" w:themeColor="text1"/>
        </w:rPr>
      </w:pPr>
    </w:p>
    <w:p w14:paraId="1D41822B" w14:textId="70B051D7" w:rsidR="00174379" w:rsidRPr="00771FEB" w:rsidRDefault="00771FEB" w:rsidP="004D41F9">
      <w:pPr>
        <w:autoSpaceDE w:val="0"/>
        <w:autoSpaceDN w:val="0"/>
        <w:adjustRightInd w:val="0"/>
        <w:jc w:val="both"/>
        <w:rPr>
          <w:b/>
          <w:color w:val="000000" w:themeColor="text1"/>
          <w:u w:val="single"/>
        </w:rPr>
      </w:pPr>
      <w:r w:rsidRPr="00771FEB">
        <w:rPr>
          <w:b/>
          <w:u w:val="single"/>
          <w:lang w:val="en-GB"/>
        </w:rPr>
        <w:t>JURISTRICTION</w:t>
      </w:r>
    </w:p>
    <w:p w14:paraId="430A7C5D" w14:textId="519DCE8B" w:rsidR="00771FEB" w:rsidRDefault="00174379" w:rsidP="00771FEB">
      <w:pPr>
        <w:widowControl w:val="0"/>
        <w:suppressAutoHyphens/>
        <w:spacing w:line="320" w:lineRule="exact"/>
        <w:jc w:val="both"/>
        <w:rPr>
          <w:lang w:val="en-GB"/>
        </w:rPr>
      </w:pPr>
      <w:r w:rsidRPr="009A4721">
        <w:rPr>
          <w:lang w:val="en-GB"/>
        </w:rPr>
        <w:t>This agreement is subject to the relevant international laws for any fraudulent action and such actions will be punished by law.</w:t>
      </w:r>
      <w:r>
        <w:rPr>
          <w:lang w:val="en-GB"/>
        </w:rPr>
        <w:t xml:space="preserve"> The legal jurisdiction of this agreement is </w:t>
      </w:r>
      <w:r w:rsidR="00EC6E33">
        <w:rPr>
          <w:lang w:val="en-GB"/>
        </w:rPr>
        <w:t>Hong Kong</w:t>
      </w:r>
      <w:r>
        <w:rPr>
          <w:lang w:val="en-GB"/>
        </w:rPr>
        <w:t>.</w:t>
      </w:r>
    </w:p>
    <w:p w14:paraId="537D0149" w14:textId="77777777" w:rsidR="00771FEB" w:rsidRDefault="00771FEB" w:rsidP="00771FEB">
      <w:pPr>
        <w:widowControl w:val="0"/>
        <w:suppressAutoHyphens/>
        <w:spacing w:line="320" w:lineRule="exact"/>
        <w:jc w:val="both"/>
        <w:rPr>
          <w:lang w:val="en-GB"/>
        </w:rPr>
      </w:pPr>
    </w:p>
    <w:p w14:paraId="497C27B0" w14:textId="6601F63D" w:rsidR="00174379" w:rsidRPr="00771FEB" w:rsidRDefault="00174379" w:rsidP="00771FEB">
      <w:pPr>
        <w:widowControl w:val="0"/>
        <w:suppressAutoHyphens/>
        <w:spacing w:line="320" w:lineRule="exact"/>
        <w:jc w:val="both"/>
        <w:rPr>
          <w:b/>
          <w:u w:val="single"/>
          <w:lang w:val="en-GB"/>
        </w:rPr>
      </w:pPr>
      <w:r w:rsidRPr="00771FEB">
        <w:rPr>
          <w:b/>
          <w:bCs/>
          <w:color w:val="000000"/>
          <w:u w:val="single"/>
        </w:rPr>
        <w:t>TRANSACTION DEFINITION</w:t>
      </w:r>
    </w:p>
    <w:p w14:paraId="5550B94B" w14:textId="77777777" w:rsidR="00771FEB" w:rsidRDefault="00174379" w:rsidP="00771FEB">
      <w:pPr>
        <w:widowControl w:val="0"/>
        <w:suppressAutoHyphens/>
        <w:spacing w:line="320" w:lineRule="exact"/>
        <w:jc w:val="both"/>
        <w:rPr>
          <w:bCs/>
          <w:color w:val="000000"/>
        </w:rPr>
      </w:pPr>
      <w:r w:rsidRPr="00BE70C9">
        <w:rPr>
          <w:bCs/>
          <w:color w:val="000000"/>
        </w:rPr>
        <w:t>This transaction constitutes</w:t>
      </w:r>
      <w:r>
        <w:rPr>
          <w:bCs/>
          <w:color w:val="000000"/>
        </w:rPr>
        <w:t xml:space="preserve"> a private purchase and lease</w:t>
      </w:r>
      <w:r w:rsidRPr="00BE70C9">
        <w:rPr>
          <w:bCs/>
          <w:color w:val="000000"/>
        </w:rPr>
        <w:t xml:space="preserve"> of bank instruments, conducted between two principal entities to be defined by contract and as such, is not intended to be nor shall be interpreted as a securities transaction as defined by the European Securities Act, the United States Securities </w:t>
      </w:r>
      <w:r>
        <w:rPr>
          <w:bCs/>
          <w:color w:val="000000"/>
        </w:rPr>
        <w:t xml:space="preserve">and Exchange </w:t>
      </w:r>
      <w:r w:rsidRPr="00BE70C9">
        <w:rPr>
          <w:bCs/>
          <w:color w:val="000000"/>
        </w:rPr>
        <w:t>Act of 1933</w:t>
      </w:r>
      <w:r>
        <w:rPr>
          <w:bCs/>
          <w:color w:val="000000"/>
        </w:rPr>
        <w:t>/34</w:t>
      </w:r>
      <w:r w:rsidRPr="00BE70C9">
        <w:rPr>
          <w:bCs/>
          <w:color w:val="000000"/>
        </w:rPr>
        <w:t>, or as amended by law or any other nation.</w:t>
      </w:r>
    </w:p>
    <w:p w14:paraId="646AC933" w14:textId="77777777" w:rsidR="00201266" w:rsidRDefault="00201266" w:rsidP="00771FEB">
      <w:pPr>
        <w:widowControl w:val="0"/>
        <w:suppressAutoHyphens/>
        <w:spacing w:line="320" w:lineRule="exact"/>
        <w:jc w:val="both"/>
        <w:rPr>
          <w:bCs/>
          <w:color w:val="000000"/>
        </w:rPr>
      </w:pPr>
    </w:p>
    <w:p w14:paraId="398F389C" w14:textId="77777777" w:rsidR="00201266" w:rsidRPr="00201266" w:rsidRDefault="00201266" w:rsidP="00201266">
      <w:pPr>
        <w:suppressAutoHyphens/>
        <w:jc w:val="both"/>
        <w:rPr>
          <w:rFonts w:eastAsia="SimSun"/>
          <w:b/>
          <w:u w:val="single"/>
          <w:lang w:val="pl-PL" w:eastAsia="ar-SA"/>
        </w:rPr>
      </w:pPr>
      <w:r w:rsidRPr="00201266">
        <w:rPr>
          <w:rFonts w:eastAsia="SimSun"/>
          <w:b/>
          <w:u w:val="single"/>
          <w:lang w:val="pl-PL" w:eastAsia="ar-SA"/>
        </w:rPr>
        <w:t>SUB CONTRACT</w:t>
      </w:r>
    </w:p>
    <w:p w14:paraId="5007F7F0" w14:textId="4DA9C8B0" w:rsidR="00201266" w:rsidRDefault="00201266" w:rsidP="00201266">
      <w:pPr>
        <w:suppressAutoHyphens/>
        <w:jc w:val="both"/>
        <w:rPr>
          <w:rFonts w:eastAsia="SimSun"/>
          <w:bCs/>
          <w:lang w:val="hu-HU" w:eastAsia="ar-SA"/>
        </w:rPr>
      </w:pPr>
      <w:r w:rsidRPr="00201266">
        <w:rPr>
          <w:rFonts w:eastAsia="SimSun"/>
          <w:lang w:val="pl-PL" w:eastAsia="ar-SA"/>
        </w:rPr>
        <w:t xml:space="preserve">The Parties consent </w:t>
      </w:r>
      <w:r w:rsidRPr="00201266">
        <w:rPr>
          <w:rFonts w:eastAsia="SimSun"/>
          <w:bCs/>
          <w:lang w:val="hu-HU" w:eastAsia="ar-SA"/>
        </w:rPr>
        <w:t xml:space="preserve">to </w:t>
      </w:r>
      <w:r>
        <w:rPr>
          <w:rFonts w:eastAsia="SimSun"/>
          <w:bCs/>
          <w:lang w:val="hu-HU" w:eastAsia="ar-SA"/>
        </w:rPr>
        <w:t xml:space="preserve">the </w:t>
      </w:r>
      <w:r w:rsidR="00576DDE">
        <w:rPr>
          <w:rFonts w:eastAsia="SimSun"/>
          <w:bCs/>
          <w:lang w:val="hu-HU" w:eastAsia="ar-SA"/>
        </w:rPr>
        <w:t>PROVIDER</w:t>
      </w:r>
      <w:r w:rsidRPr="00201266">
        <w:rPr>
          <w:rFonts w:eastAsia="SimSun"/>
          <w:bCs/>
          <w:lang w:val="hu-HU" w:eastAsia="ar-SA"/>
        </w:rPr>
        <w:t xml:space="preserve"> subcontracting the provision of its services to another reputable </w:t>
      </w:r>
      <w:r w:rsidR="00576DDE">
        <w:rPr>
          <w:rFonts w:eastAsia="SimSun"/>
          <w:bCs/>
          <w:lang w:val="hu-HU" w:eastAsia="ar-SA"/>
        </w:rPr>
        <w:t>PROVIDER</w:t>
      </w:r>
      <w:r w:rsidRPr="00201266">
        <w:rPr>
          <w:rFonts w:eastAsia="SimSun"/>
          <w:bCs/>
          <w:lang w:val="hu-HU" w:eastAsia="ar-SA"/>
        </w:rPr>
        <w:t xml:space="preserve"> if it so desires without notice, consent or advice being required to be given to the Parties.</w:t>
      </w:r>
    </w:p>
    <w:p w14:paraId="0584EC6C" w14:textId="576E8E99" w:rsidR="00EC6E33" w:rsidRDefault="00EC6E33" w:rsidP="00201266">
      <w:pPr>
        <w:suppressAutoHyphens/>
        <w:jc w:val="both"/>
        <w:rPr>
          <w:rFonts w:eastAsia="SimSun"/>
          <w:bCs/>
          <w:lang w:val="hu-HU" w:eastAsia="ar-SA"/>
        </w:rPr>
      </w:pPr>
    </w:p>
    <w:p w14:paraId="366E42F6" w14:textId="3C07CD8B" w:rsidR="00EC6E33" w:rsidRDefault="00EC6E33" w:rsidP="00EC6E33">
      <w:pPr>
        <w:tabs>
          <w:tab w:val="left" w:pos="720"/>
          <w:tab w:val="left" w:pos="9900"/>
        </w:tabs>
        <w:ind w:right="324"/>
        <w:rPr>
          <w:lang w:val="hr-HR"/>
        </w:rPr>
      </w:pPr>
      <w:r w:rsidRPr="00C37460">
        <w:rPr>
          <w:b/>
          <w:u w:val="single"/>
          <w:lang w:val="hr-HR"/>
        </w:rPr>
        <w:t>H</w:t>
      </w:r>
      <w:r>
        <w:rPr>
          <w:b/>
          <w:u w:val="single"/>
          <w:lang w:val="hr-HR"/>
        </w:rPr>
        <w:t xml:space="preserve">OLD </w:t>
      </w:r>
      <w:r w:rsidRPr="00C37460">
        <w:rPr>
          <w:b/>
          <w:u w:val="single"/>
          <w:lang w:val="hr-HR"/>
        </w:rPr>
        <w:t xml:space="preserve"> H</w:t>
      </w:r>
      <w:r>
        <w:rPr>
          <w:b/>
          <w:u w:val="single"/>
          <w:lang w:val="hr-HR"/>
        </w:rPr>
        <w:t>ARNLESS</w:t>
      </w:r>
      <w:r w:rsidRPr="00C37460">
        <w:rPr>
          <w:b/>
          <w:lang w:val="hr-HR"/>
        </w:rPr>
        <w:t xml:space="preserve"> </w:t>
      </w:r>
      <w:r w:rsidRPr="00C37460">
        <w:rPr>
          <w:lang w:val="hr-HR"/>
        </w:rPr>
        <w:t xml:space="preserve"> </w:t>
      </w:r>
    </w:p>
    <w:p w14:paraId="47617998" w14:textId="25489013" w:rsidR="00EC6E33" w:rsidRDefault="00EC6E33" w:rsidP="00201266">
      <w:pPr>
        <w:suppressAutoHyphens/>
        <w:jc w:val="both"/>
        <w:rPr>
          <w:rFonts w:eastAsia="SimSun"/>
          <w:bCs/>
          <w:lang w:val="hu-HU" w:eastAsia="ar-SA"/>
        </w:rPr>
      </w:pPr>
      <w:r w:rsidRPr="00C37460">
        <w:rPr>
          <w:lang w:val="hr-HR"/>
        </w:rPr>
        <w:t xml:space="preserve">Each respective party to this agreement hereby unconditionally agrees that </w:t>
      </w:r>
      <w:r w:rsidR="00810206" w:rsidRPr="00810206">
        <w:rPr>
          <w:lang w:val="hr-HR"/>
        </w:rPr>
        <w:t>Execs Funding LLC</w:t>
      </w:r>
      <w:r w:rsidR="00810206">
        <w:rPr>
          <w:lang w:val="hr-HR"/>
        </w:rPr>
        <w:t xml:space="preserve"> </w:t>
      </w:r>
      <w:r>
        <w:rPr>
          <w:lang w:val="hr-HR"/>
        </w:rPr>
        <w:t>and its company</w:t>
      </w:r>
      <w:r w:rsidRPr="00C37460">
        <w:rPr>
          <w:lang w:val="hr-HR"/>
        </w:rPr>
        <w:t xml:space="preserve"> and any of its employees shall be held harmess with this agreement and shall have no liability for any special, consequencial, incidential, punitive or indirect damages or loss from or relating to any breach of this agreement or action of the parties, their contractors or associates. Nor can any party commence or engage in any type of legal, civil or criminal action against </w:t>
      </w:r>
      <w:r w:rsidR="00810206" w:rsidRPr="00810206">
        <w:rPr>
          <w:lang w:val="hr-HR"/>
        </w:rPr>
        <w:t>Execs Funding LLC</w:t>
      </w:r>
      <w:r w:rsidR="00810206">
        <w:rPr>
          <w:lang w:val="hr-HR"/>
        </w:rPr>
        <w:t xml:space="preserve"> </w:t>
      </w:r>
      <w:r>
        <w:rPr>
          <w:lang w:val="hr-HR"/>
        </w:rPr>
        <w:t>its company or</w:t>
      </w:r>
      <w:r w:rsidRPr="00C37460">
        <w:rPr>
          <w:lang w:val="hr-HR"/>
        </w:rPr>
        <w:t xml:space="preserve"> any of its employees for any reason</w:t>
      </w:r>
    </w:p>
    <w:p w14:paraId="7F37DAC6" w14:textId="1CD0DD3C" w:rsidR="009E7398" w:rsidRDefault="009E7398" w:rsidP="00201266">
      <w:pPr>
        <w:suppressAutoHyphens/>
        <w:jc w:val="both"/>
        <w:rPr>
          <w:rFonts w:eastAsia="SimSun"/>
          <w:lang w:val="pl-PL" w:eastAsia="ar-SA"/>
        </w:rPr>
      </w:pPr>
    </w:p>
    <w:p w14:paraId="67C03FAE" w14:textId="2B219A29" w:rsidR="00174379" w:rsidRPr="0001065C" w:rsidRDefault="00174379" w:rsidP="0001065C">
      <w:pPr>
        <w:rPr>
          <w:bCs/>
          <w:color w:val="000000"/>
          <w:lang w:val="pl-PL"/>
        </w:rPr>
      </w:pPr>
      <w:r w:rsidRPr="00771FEB">
        <w:rPr>
          <w:b/>
          <w:color w:val="000000"/>
          <w:spacing w:val="-1"/>
          <w:u w:val="single"/>
        </w:rPr>
        <w:t>SE</w:t>
      </w:r>
      <w:r w:rsidRPr="00771FEB">
        <w:rPr>
          <w:b/>
          <w:color w:val="000000"/>
          <w:u w:val="single"/>
        </w:rPr>
        <w:t>V</w:t>
      </w:r>
      <w:r w:rsidRPr="00771FEB">
        <w:rPr>
          <w:b/>
          <w:color w:val="000000"/>
          <w:spacing w:val="-1"/>
          <w:u w:val="single"/>
        </w:rPr>
        <w:t>E</w:t>
      </w:r>
      <w:r w:rsidRPr="00771FEB">
        <w:rPr>
          <w:b/>
          <w:color w:val="000000"/>
          <w:spacing w:val="2"/>
          <w:u w:val="single"/>
        </w:rPr>
        <w:t>R</w:t>
      </w:r>
      <w:r w:rsidRPr="00771FEB">
        <w:rPr>
          <w:b/>
          <w:color w:val="000000"/>
          <w:spacing w:val="-2"/>
          <w:u w:val="single"/>
        </w:rPr>
        <w:t>A</w:t>
      </w:r>
      <w:r w:rsidRPr="00771FEB">
        <w:rPr>
          <w:b/>
          <w:color w:val="000000"/>
          <w:u w:val="single"/>
        </w:rPr>
        <w:t>BILITY</w:t>
      </w:r>
    </w:p>
    <w:p w14:paraId="0B81857A" w14:textId="0580E548" w:rsidR="00771FEB" w:rsidRPr="00201266" w:rsidRDefault="00174379" w:rsidP="00771FEB">
      <w:pPr>
        <w:jc w:val="both"/>
        <w:rPr>
          <w:bCs/>
          <w:color w:val="000000"/>
        </w:rPr>
      </w:pPr>
      <w:r w:rsidRPr="00E67264">
        <w:rPr>
          <w:bCs/>
          <w:color w:val="000000"/>
        </w:rPr>
        <w:t>In the</w:t>
      </w:r>
      <w:r w:rsidRPr="00E67264">
        <w:rPr>
          <w:bCs/>
          <w:color w:val="000000"/>
          <w:spacing w:val="11"/>
        </w:rPr>
        <w:t xml:space="preserve"> </w:t>
      </w:r>
      <w:r w:rsidRPr="00E67264">
        <w:rPr>
          <w:bCs/>
          <w:color w:val="000000"/>
        </w:rPr>
        <w:t>eve</w:t>
      </w:r>
      <w:r w:rsidRPr="00E67264">
        <w:rPr>
          <w:bCs/>
          <w:color w:val="000000"/>
          <w:spacing w:val="-3"/>
        </w:rPr>
        <w:t>n</w:t>
      </w:r>
      <w:r w:rsidRPr="00E67264">
        <w:rPr>
          <w:bCs/>
          <w:color w:val="000000"/>
        </w:rPr>
        <w:t>t</w:t>
      </w:r>
      <w:r w:rsidRPr="00E67264">
        <w:rPr>
          <w:bCs/>
          <w:color w:val="000000"/>
          <w:spacing w:val="9"/>
        </w:rPr>
        <w:t xml:space="preserve"> </w:t>
      </w:r>
      <w:r w:rsidRPr="00E67264">
        <w:rPr>
          <w:bCs/>
          <w:color w:val="000000"/>
        </w:rPr>
        <w:t>that</w:t>
      </w:r>
      <w:r w:rsidRPr="00E67264">
        <w:rPr>
          <w:bCs/>
          <w:color w:val="000000"/>
          <w:spacing w:val="9"/>
        </w:rPr>
        <w:t xml:space="preserve"> </w:t>
      </w:r>
      <w:r w:rsidRPr="00E67264">
        <w:rPr>
          <w:bCs/>
          <w:color w:val="000000"/>
          <w:spacing w:val="-1"/>
        </w:rPr>
        <w:t>on</w:t>
      </w:r>
      <w:r w:rsidRPr="00E67264">
        <w:rPr>
          <w:bCs/>
          <w:color w:val="000000"/>
        </w:rPr>
        <w:t>e</w:t>
      </w:r>
      <w:r w:rsidRPr="00E67264">
        <w:rPr>
          <w:bCs/>
          <w:color w:val="000000"/>
          <w:spacing w:val="12"/>
        </w:rPr>
        <w:t xml:space="preserve"> </w:t>
      </w:r>
      <w:r w:rsidRPr="00E67264">
        <w:rPr>
          <w:bCs/>
          <w:color w:val="000000"/>
          <w:spacing w:val="-1"/>
        </w:rPr>
        <w:t>o</w:t>
      </w:r>
      <w:r w:rsidRPr="00E67264">
        <w:rPr>
          <w:bCs/>
          <w:color w:val="000000"/>
        </w:rPr>
        <w:t>f</w:t>
      </w:r>
      <w:r w:rsidRPr="00E67264">
        <w:rPr>
          <w:bCs/>
          <w:color w:val="000000"/>
          <w:spacing w:val="9"/>
        </w:rPr>
        <w:t xml:space="preserve"> </w:t>
      </w:r>
      <w:r w:rsidRPr="00E67264">
        <w:rPr>
          <w:bCs/>
          <w:color w:val="000000"/>
        </w:rPr>
        <w:t>t</w:t>
      </w:r>
      <w:r w:rsidRPr="00E67264">
        <w:rPr>
          <w:bCs/>
          <w:color w:val="000000"/>
          <w:spacing w:val="3"/>
        </w:rPr>
        <w:t>h</w:t>
      </w:r>
      <w:r w:rsidRPr="00E67264">
        <w:rPr>
          <w:bCs/>
          <w:color w:val="000000"/>
        </w:rPr>
        <w:t>e</w:t>
      </w:r>
      <w:r w:rsidRPr="00E67264">
        <w:rPr>
          <w:bCs/>
          <w:color w:val="000000"/>
          <w:spacing w:val="10"/>
        </w:rPr>
        <w:t xml:space="preserve"> </w:t>
      </w:r>
      <w:r w:rsidRPr="00E67264">
        <w:rPr>
          <w:bCs/>
          <w:color w:val="000000"/>
        </w:rPr>
        <w:t>arti</w:t>
      </w:r>
      <w:r w:rsidRPr="00E67264">
        <w:rPr>
          <w:bCs/>
          <w:color w:val="000000"/>
          <w:spacing w:val="3"/>
        </w:rPr>
        <w:t>c</w:t>
      </w:r>
      <w:r w:rsidRPr="00E67264">
        <w:rPr>
          <w:bCs/>
          <w:color w:val="000000"/>
        </w:rPr>
        <w:t>l</w:t>
      </w:r>
      <w:r w:rsidRPr="00E67264">
        <w:rPr>
          <w:bCs/>
          <w:color w:val="000000"/>
          <w:spacing w:val="-1"/>
        </w:rPr>
        <w:t>e</w:t>
      </w:r>
      <w:r w:rsidRPr="00E67264">
        <w:rPr>
          <w:bCs/>
          <w:color w:val="000000"/>
        </w:rPr>
        <w:t>s</w:t>
      </w:r>
      <w:r w:rsidRPr="00E67264">
        <w:rPr>
          <w:bCs/>
          <w:color w:val="000000"/>
          <w:spacing w:val="9"/>
        </w:rPr>
        <w:t xml:space="preserve"> </w:t>
      </w:r>
      <w:r w:rsidRPr="00E67264">
        <w:rPr>
          <w:bCs/>
          <w:color w:val="000000"/>
          <w:spacing w:val="-1"/>
        </w:rPr>
        <w:t>o</w:t>
      </w:r>
      <w:r w:rsidRPr="00E67264">
        <w:rPr>
          <w:bCs/>
          <w:color w:val="000000"/>
        </w:rPr>
        <w:t>r</w:t>
      </w:r>
      <w:r w:rsidRPr="00E67264">
        <w:rPr>
          <w:bCs/>
          <w:color w:val="000000"/>
          <w:spacing w:val="11"/>
        </w:rPr>
        <w:t xml:space="preserve"> </w:t>
      </w:r>
      <w:r w:rsidRPr="00E67264">
        <w:rPr>
          <w:bCs/>
          <w:color w:val="000000"/>
        </w:rPr>
        <w:t>ad</w:t>
      </w:r>
      <w:r w:rsidRPr="00E67264">
        <w:rPr>
          <w:bCs/>
          <w:color w:val="000000"/>
          <w:spacing w:val="-1"/>
        </w:rPr>
        <w:t>d</w:t>
      </w:r>
      <w:r w:rsidRPr="00E67264">
        <w:rPr>
          <w:bCs/>
          <w:color w:val="000000"/>
        </w:rPr>
        <w:t>end</w:t>
      </w:r>
      <w:r w:rsidRPr="00E67264">
        <w:rPr>
          <w:bCs/>
          <w:color w:val="000000"/>
          <w:spacing w:val="-1"/>
        </w:rPr>
        <w:t>u</w:t>
      </w:r>
      <w:r w:rsidRPr="00E67264">
        <w:rPr>
          <w:bCs/>
          <w:color w:val="000000"/>
        </w:rPr>
        <w:t>m</w:t>
      </w:r>
      <w:r w:rsidRPr="00E67264">
        <w:rPr>
          <w:bCs/>
          <w:color w:val="000000"/>
          <w:spacing w:val="11"/>
        </w:rPr>
        <w:t xml:space="preserve"> </w:t>
      </w:r>
      <w:r w:rsidRPr="00E67264">
        <w:rPr>
          <w:bCs/>
          <w:color w:val="000000"/>
          <w:spacing w:val="-1"/>
        </w:rPr>
        <w:t>o</w:t>
      </w:r>
      <w:r w:rsidRPr="00E67264">
        <w:rPr>
          <w:bCs/>
          <w:color w:val="000000"/>
        </w:rPr>
        <w:t>f</w:t>
      </w:r>
      <w:r w:rsidRPr="00E67264">
        <w:rPr>
          <w:bCs/>
          <w:color w:val="000000"/>
          <w:spacing w:val="7"/>
        </w:rPr>
        <w:t xml:space="preserve"> </w:t>
      </w:r>
      <w:r w:rsidRPr="00E67264">
        <w:rPr>
          <w:bCs/>
          <w:color w:val="000000"/>
        </w:rPr>
        <w:t>th</w:t>
      </w:r>
      <w:r w:rsidRPr="00E67264">
        <w:rPr>
          <w:bCs/>
          <w:color w:val="000000"/>
          <w:spacing w:val="3"/>
        </w:rPr>
        <w:t>i</w:t>
      </w:r>
      <w:r w:rsidRPr="00E67264">
        <w:rPr>
          <w:bCs/>
          <w:color w:val="000000"/>
        </w:rPr>
        <w:t>s</w:t>
      </w:r>
      <w:r w:rsidRPr="00E67264">
        <w:rPr>
          <w:bCs/>
          <w:color w:val="000000"/>
          <w:spacing w:val="9"/>
        </w:rPr>
        <w:t xml:space="preserve"> </w:t>
      </w:r>
      <w:r w:rsidRPr="00E67264">
        <w:rPr>
          <w:bCs/>
          <w:color w:val="000000"/>
          <w:spacing w:val="-1"/>
        </w:rPr>
        <w:t>A</w:t>
      </w:r>
      <w:r w:rsidRPr="00E67264">
        <w:rPr>
          <w:bCs/>
          <w:color w:val="000000"/>
          <w:spacing w:val="-3"/>
        </w:rPr>
        <w:t>g</w:t>
      </w:r>
      <w:r w:rsidRPr="00E67264">
        <w:rPr>
          <w:bCs/>
          <w:color w:val="000000"/>
        </w:rPr>
        <w:t>re</w:t>
      </w:r>
      <w:r w:rsidRPr="00E67264">
        <w:rPr>
          <w:bCs/>
          <w:color w:val="000000"/>
          <w:spacing w:val="2"/>
        </w:rPr>
        <w:t>e</w:t>
      </w:r>
      <w:r w:rsidRPr="00E67264">
        <w:rPr>
          <w:bCs/>
          <w:color w:val="000000"/>
          <w:spacing w:val="-1"/>
        </w:rPr>
        <w:t>m</w:t>
      </w:r>
      <w:r w:rsidRPr="00E67264">
        <w:rPr>
          <w:bCs/>
          <w:color w:val="000000"/>
        </w:rPr>
        <w:t>ent</w:t>
      </w:r>
      <w:r w:rsidRPr="00E67264">
        <w:rPr>
          <w:bCs/>
          <w:color w:val="000000"/>
          <w:spacing w:val="7"/>
        </w:rPr>
        <w:t xml:space="preserve"> </w:t>
      </w:r>
      <w:r w:rsidRPr="00E67264">
        <w:rPr>
          <w:bCs/>
          <w:color w:val="000000"/>
          <w:spacing w:val="3"/>
        </w:rPr>
        <w:t>i</w:t>
      </w:r>
      <w:r w:rsidRPr="00E67264">
        <w:rPr>
          <w:bCs/>
          <w:color w:val="000000"/>
        </w:rPr>
        <w:t>s</w:t>
      </w:r>
      <w:r w:rsidRPr="00E67264">
        <w:rPr>
          <w:bCs/>
          <w:color w:val="000000"/>
          <w:spacing w:val="9"/>
        </w:rPr>
        <w:t xml:space="preserve"> </w:t>
      </w:r>
      <w:r w:rsidRPr="00E67264">
        <w:rPr>
          <w:bCs/>
          <w:color w:val="000000"/>
          <w:spacing w:val="3"/>
        </w:rPr>
        <w:t>c</w:t>
      </w:r>
      <w:r w:rsidRPr="00E67264">
        <w:rPr>
          <w:bCs/>
          <w:color w:val="000000"/>
          <w:spacing w:val="-1"/>
        </w:rPr>
        <w:t>o</w:t>
      </w:r>
      <w:r w:rsidRPr="00E67264">
        <w:rPr>
          <w:bCs/>
          <w:color w:val="000000"/>
          <w:spacing w:val="-5"/>
        </w:rPr>
        <w:t>n</w:t>
      </w:r>
      <w:r w:rsidRPr="00E67264">
        <w:rPr>
          <w:bCs/>
          <w:color w:val="000000"/>
        </w:rPr>
        <w:t>s</w:t>
      </w:r>
      <w:r w:rsidRPr="00E67264">
        <w:rPr>
          <w:bCs/>
          <w:color w:val="000000"/>
          <w:spacing w:val="4"/>
        </w:rPr>
        <w:t>i</w:t>
      </w:r>
      <w:r w:rsidRPr="00E67264">
        <w:rPr>
          <w:bCs/>
          <w:color w:val="000000"/>
          <w:spacing w:val="-4"/>
        </w:rPr>
        <w:t>d</w:t>
      </w:r>
      <w:r w:rsidRPr="00E67264">
        <w:rPr>
          <w:bCs/>
          <w:color w:val="000000"/>
        </w:rPr>
        <w:t>ered</w:t>
      </w:r>
      <w:r w:rsidRPr="00E67264">
        <w:rPr>
          <w:bCs/>
          <w:color w:val="000000"/>
          <w:spacing w:val="10"/>
        </w:rPr>
        <w:t xml:space="preserve"> </w:t>
      </w:r>
      <w:r w:rsidRPr="00E67264">
        <w:rPr>
          <w:bCs/>
          <w:color w:val="000000"/>
          <w:spacing w:val="-3"/>
        </w:rPr>
        <w:t>v</w:t>
      </w:r>
      <w:r w:rsidRPr="00E67264">
        <w:rPr>
          <w:bCs/>
          <w:color w:val="000000"/>
          <w:spacing w:val="-1"/>
        </w:rPr>
        <w:t>o</w:t>
      </w:r>
      <w:r w:rsidRPr="00E67264">
        <w:rPr>
          <w:bCs/>
          <w:color w:val="000000"/>
          <w:spacing w:val="3"/>
        </w:rPr>
        <w:t>i</w:t>
      </w:r>
      <w:r w:rsidRPr="00E67264">
        <w:rPr>
          <w:bCs/>
          <w:color w:val="000000"/>
        </w:rPr>
        <w:t>d</w:t>
      </w:r>
      <w:r w:rsidRPr="00E67264">
        <w:rPr>
          <w:bCs/>
          <w:color w:val="000000"/>
          <w:spacing w:val="10"/>
        </w:rPr>
        <w:t xml:space="preserve"> </w:t>
      </w:r>
      <w:r w:rsidRPr="00E67264">
        <w:rPr>
          <w:bCs/>
          <w:color w:val="000000"/>
        </w:rPr>
        <w:t>and</w:t>
      </w:r>
      <w:r w:rsidRPr="00E67264">
        <w:rPr>
          <w:bCs/>
          <w:color w:val="000000"/>
          <w:spacing w:val="7"/>
        </w:rPr>
        <w:t xml:space="preserve"> </w:t>
      </w:r>
      <w:r>
        <w:rPr>
          <w:bCs/>
          <w:color w:val="000000"/>
          <w:spacing w:val="7"/>
        </w:rPr>
        <w:t>un</w:t>
      </w:r>
      <w:r w:rsidRPr="00E67264">
        <w:rPr>
          <w:bCs/>
          <w:color w:val="000000"/>
        </w:rPr>
        <w:t>en</w:t>
      </w:r>
      <w:r w:rsidRPr="00E67264">
        <w:rPr>
          <w:bCs/>
          <w:color w:val="000000"/>
          <w:spacing w:val="-1"/>
        </w:rPr>
        <w:t>fo</w:t>
      </w:r>
      <w:r w:rsidRPr="00E67264">
        <w:rPr>
          <w:bCs/>
          <w:color w:val="000000"/>
        </w:rPr>
        <w:t>r</w:t>
      </w:r>
      <w:r w:rsidRPr="00E67264">
        <w:rPr>
          <w:bCs/>
          <w:color w:val="000000"/>
          <w:spacing w:val="-1"/>
        </w:rPr>
        <w:t>c</w:t>
      </w:r>
      <w:r w:rsidRPr="00E67264">
        <w:rPr>
          <w:bCs/>
          <w:color w:val="000000"/>
        </w:rPr>
        <w:t>eab</w:t>
      </w:r>
      <w:r w:rsidRPr="00E67264">
        <w:rPr>
          <w:bCs/>
          <w:color w:val="000000"/>
          <w:spacing w:val="-4"/>
        </w:rPr>
        <w:t>l</w:t>
      </w:r>
      <w:r w:rsidRPr="00E67264">
        <w:rPr>
          <w:bCs/>
          <w:color w:val="000000"/>
        </w:rPr>
        <w:t>e, the</w:t>
      </w:r>
      <w:r>
        <w:rPr>
          <w:bCs/>
          <w:color w:val="000000"/>
        </w:rPr>
        <w:t>n t</w:t>
      </w:r>
      <w:r w:rsidRPr="00E67264">
        <w:rPr>
          <w:bCs/>
          <w:color w:val="000000"/>
        </w:rPr>
        <w:t xml:space="preserve">he </w:t>
      </w:r>
      <w:r w:rsidRPr="00E67264">
        <w:rPr>
          <w:bCs/>
          <w:color w:val="000000"/>
          <w:spacing w:val="-1"/>
        </w:rPr>
        <w:t>P</w:t>
      </w:r>
      <w:r w:rsidRPr="00E67264">
        <w:rPr>
          <w:bCs/>
          <w:color w:val="000000"/>
        </w:rPr>
        <w:t>a</w:t>
      </w:r>
      <w:r w:rsidRPr="00E67264">
        <w:rPr>
          <w:bCs/>
          <w:color w:val="000000"/>
          <w:spacing w:val="2"/>
        </w:rPr>
        <w:t>r</w:t>
      </w:r>
      <w:r w:rsidRPr="00E67264">
        <w:rPr>
          <w:bCs/>
          <w:color w:val="000000"/>
          <w:spacing w:val="-2"/>
        </w:rPr>
        <w:t>t</w:t>
      </w:r>
      <w:r w:rsidRPr="00E67264">
        <w:rPr>
          <w:bCs/>
          <w:color w:val="000000"/>
          <w:spacing w:val="3"/>
        </w:rPr>
        <w:t>i</w:t>
      </w:r>
      <w:r w:rsidRPr="00E67264">
        <w:rPr>
          <w:bCs/>
          <w:color w:val="000000"/>
          <w:spacing w:val="-1"/>
        </w:rPr>
        <w:t>e</w:t>
      </w:r>
      <w:r w:rsidRPr="00E67264">
        <w:rPr>
          <w:bCs/>
          <w:color w:val="000000"/>
        </w:rPr>
        <w:t>s</w:t>
      </w:r>
      <w:r w:rsidRPr="00E67264">
        <w:rPr>
          <w:bCs/>
          <w:color w:val="000000"/>
          <w:lang w:val="en-GB"/>
        </w:rPr>
        <w:t xml:space="preserve">, </w:t>
      </w:r>
      <w:r w:rsidRPr="00E67264">
        <w:rPr>
          <w:bCs/>
          <w:color w:val="000000"/>
          <w:spacing w:val="3"/>
        </w:rPr>
        <w:t>i</w:t>
      </w:r>
      <w:r w:rsidRPr="00E67264">
        <w:rPr>
          <w:bCs/>
          <w:color w:val="000000"/>
        </w:rPr>
        <w:t xml:space="preserve">n </w:t>
      </w:r>
      <w:r w:rsidRPr="00E67264">
        <w:rPr>
          <w:bCs/>
          <w:color w:val="000000"/>
          <w:spacing w:val="-3"/>
        </w:rPr>
        <w:t>g</w:t>
      </w:r>
      <w:r w:rsidRPr="00E67264">
        <w:rPr>
          <w:bCs/>
          <w:color w:val="000000"/>
          <w:spacing w:val="-1"/>
        </w:rPr>
        <w:t>o</w:t>
      </w:r>
      <w:r w:rsidRPr="00E67264">
        <w:rPr>
          <w:bCs/>
          <w:color w:val="000000"/>
        </w:rPr>
        <w:t xml:space="preserve">od </w:t>
      </w:r>
      <w:r w:rsidRPr="00E67264">
        <w:rPr>
          <w:bCs/>
          <w:color w:val="000000"/>
          <w:spacing w:val="-3"/>
        </w:rPr>
        <w:t>f</w:t>
      </w:r>
      <w:r w:rsidRPr="00E67264">
        <w:rPr>
          <w:bCs/>
          <w:color w:val="000000"/>
        </w:rPr>
        <w:t>a</w:t>
      </w:r>
      <w:r w:rsidRPr="00E67264">
        <w:rPr>
          <w:bCs/>
          <w:color w:val="000000"/>
          <w:spacing w:val="3"/>
        </w:rPr>
        <w:t>i</w:t>
      </w:r>
      <w:r w:rsidRPr="00E67264">
        <w:rPr>
          <w:bCs/>
          <w:color w:val="000000"/>
          <w:spacing w:val="-4"/>
        </w:rPr>
        <w:t>t</w:t>
      </w:r>
      <w:r w:rsidRPr="00E67264">
        <w:rPr>
          <w:bCs/>
          <w:color w:val="000000"/>
        </w:rPr>
        <w:t>h</w:t>
      </w:r>
      <w:r w:rsidRPr="00E67264">
        <w:rPr>
          <w:bCs/>
          <w:color w:val="000000"/>
          <w:lang w:val="en-GB"/>
        </w:rPr>
        <w:t>, shall</w:t>
      </w:r>
      <w:r w:rsidRPr="00E67264">
        <w:rPr>
          <w:bCs/>
          <w:color w:val="000000"/>
        </w:rPr>
        <w:t xml:space="preserve"> </w:t>
      </w:r>
      <w:r w:rsidRPr="00E67264">
        <w:rPr>
          <w:bCs/>
          <w:color w:val="000000"/>
          <w:spacing w:val="-3"/>
        </w:rPr>
        <w:t>n</w:t>
      </w:r>
      <w:r w:rsidRPr="00E67264">
        <w:rPr>
          <w:bCs/>
          <w:color w:val="000000"/>
        </w:rPr>
        <w:t>e</w:t>
      </w:r>
      <w:r w:rsidRPr="00E67264">
        <w:rPr>
          <w:bCs/>
          <w:color w:val="000000"/>
          <w:spacing w:val="-1"/>
        </w:rPr>
        <w:t>go</w:t>
      </w:r>
      <w:r w:rsidRPr="00E67264">
        <w:rPr>
          <w:bCs/>
          <w:color w:val="000000"/>
        </w:rPr>
        <w:t>t</w:t>
      </w:r>
      <w:r w:rsidRPr="00E67264">
        <w:rPr>
          <w:bCs/>
          <w:color w:val="000000"/>
          <w:spacing w:val="3"/>
        </w:rPr>
        <w:t>i</w:t>
      </w:r>
      <w:r w:rsidRPr="00E67264">
        <w:rPr>
          <w:bCs/>
          <w:color w:val="000000"/>
        </w:rPr>
        <w:t>ate wi</w:t>
      </w:r>
      <w:r w:rsidRPr="00E67264">
        <w:rPr>
          <w:bCs/>
          <w:color w:val="000000"/>
          <w:spacing w:val="-2"/>
        </w:rPr>
        <w:t>t</w:t>
      </w:r>
      <w:r w:rsidRPr="00E67264">
        <w:rPr>
          <w:bCs/>
          <w:color w:val="000000"/>
        </w:rPr>
        <w:t>h</w:t>
      </w:r>
      <w:r w:rsidRPr="00E67264">
        <w:rPr>
          <w:bCs/>
          <w:color w:val="000000"/>
          <w:spacing w:val="-6"/>
        </w:rPr>
        <w:t xml:space="preserve"> </w:t>
      </w:r>
      <w:r w:rsidRPr="00E67264">
        <w:rPr>
          <w:bCs/>
          <w:color w:val="000000"/>
        </w:rPr>
        <w:t>any p</w:t>
      </w:r>
      <w:r w:rsidRPr="00E67264">
        <w:rPr>
          <w:bCs/>
          <w:color w:val="000000"/>
          <w:spacing w:val="-1"/>
        </w:rPr>
        <w:t>o</w:t>
      </w:r>
      <w:r w:rsidRPr="00E67264">
        <w:rPr>
          <w:bCs/>
          <w:color w:val="000000"/>
        </w:rPr>
        <w:t>s</w:t>
      </w:r>
      <w:r w:rsidRPr="00E67264">
        <w:rPr>
          <w:bCs/>
          <w:color w:val="000000"/>
          <w:spacing w:val="2"/>
        </w:rPr>
        <w:t>s</w:t>
      </w:r>
      <w:r w:rsidRPr="00E67264">
        <w:rPr>
          <w:bCs/>
          <w:color w:val="000000"/>
          <w:spacing w:val="-1"/>
        </w:rPr>
        <w:t>i</w:t>
      </w:r>
      <w:r w:rsidRPr="00E67264">
        <w:rPr>
          <w:bCs/>
          <w:color w:val="000000"/>
          <w:spacing w:val="-2"/>
        </w:rPr>
        <w:t>b</w:t>
      </w:r>
      <w:r w:rsidRPr="00E67264">
        <w:rPr>
          <w:bCs/>
          <w:color w:val="000000"/>
        </w:rPr>
        <w:t>le</w:t>
      </w:r>
      <w:r w:rsidRPr="00E67264">
        <w:rPr>
          <w:bCs/>
          <w:color w:val="000000"/>
          <w:spacing w:val="36"/>
        </w:rPr>
        <w:t xml:space="preserve"> </w:t>
      </w:r>
      <w:r w:rsidRPr="00E67264">
        <w:rPr>
          <w:bCs/>
          <w:color w:val="000000"/>
          <w:spacing w:val="3"/>
        </w:rPr>
        <w:t>c</w:t>
      </w:r>
      <w:r w:rsidRPr="00E67264">
        <w:rPr>
          <w:bCs/>
          <w:color w:val="000000"/>
          <w:spacing w:val="-1"/>
        </w:rPr>
        <w:t>o</w:t>
      </w:r>
      <w:r w:rsidRPr="00E67264">
        <w:rPr>
          <w:bCs/>
          <w:color w:val="000000"/>
        </w:rPr>
        <w:t>r</w:t>
      </w:r>
      <w:r w:rsidRPr="00E67264">
        <w:rPr>
          <w:bCs/>
          <w:color w:val="000000"/>
          <w:spacing w:val="-1"/>
        </w:rPr>
        <w:t>r</w:t>
      </w:r>
      <w:r w:rsidRPr="00E67264">
        <w:rPr>
          <w:bCs/>
          <w:color w:val="000000"/>
          <w:spacing w:val="-4"/>
        </w:rPr>
        <w:t>e</w:t>
      </w:r>
      <w:r w:rsidRPr="00E67264">
        <w:rPr>
          <w:bCs/>
          <w:color w:val="000000"/>
          <w:spacing w:val="3"/>
        </w:rPr>
        <w:t>c</w:t>
      </w:r>
      <w:r w:rsidRPr="00E67264">
        <w:rPr>
          <w:bCs/>
          <w:color w:val="000000"/>
        </w:rPr>
        <w:t>t</w:t>
      </w:r>
      <w:r w:rsidRPr="00E67264">
        <w:rPr>
          <w:bCs/>
          <w:color w:val="000000"/>
          <w:spacing w:val="3"/>
        </w:rPr>
        <w:t>i</w:t>
      </w:r>
      <w:r w:rsidRPr="00E67264">
        <w:rPr>
          <w:bCs/>
          <w:color w:val="000000"/>
          <w:spacing w:val="-1"/>
        </w:rPr>
        <w:t>o</w:t>
      </w:r>
      <w:r w:rsidRPr="00E67264">
        <w:rPr>
          <w:bCs/>
          <w:color w:val="000000"/>
        </w:rPr>
        <w:t>n</w:t>
      </w:r>
      <w:r w:rsidRPr="00E67264">
        <w:rPr>
          <w:bCs/>
          <w:color w:val="000000"/>
          <w:spacing w:val="35"/>
        </w:rPr>
        <w:t xml:space="preserve"> </w:t>
      </w:r>
      <w:r w:rsidRPr="00E67264">
        <w:rPr>
          <w:bCs/>
          <w:color w:val="000000"/>
        </w:rPr>
        <w:t>to</w:t>
      </w:r>
      <w:r w:rsidRPr="00E67264">
        <w:rPr>
          <w:bCs/>
          <w:color w:val="000000"/>
          <w:spacing w:val="34"/>
        </w:rPr>
        <w:t xml:space="preserve"> </w:t>
      </w:r>
      <w:r w:rsidRPr="00E67264">
        <w:rPr>
          <w:bCs/>
          <w:color w:val="000000"/>
        </w:rPr>
        <w:t>the</w:t>
      </w:r>
      <w:r w:rsidRPr="00E67264">
        <w:rPr>
          <w:bCs/>
          <w:color w:val="000000"/>
          <w:spacing w:val="38"/>
        </w:rPr>
        <w:t xml:space="preserve"> </w:t>
      </w:r>
      <w:r w:rsidRPr="00E67264">
        <w:rPr>
          <w:bCs/>
          <w:color w:val="000000"/>
        </w:rPr>
        <w:t>ab</w:t>
      </w:r>
      <w:r w:rsidRPr="00E67264">
        <w:rPr>
          <w:bCs/>
          <w:color w:val="000000"/>
          <w:spacing w:val="-5"/>
        </w:rPr>
        <w:t>o</w:t>
      </w:r>
      <w:r w:rsidRPr="00E67264">
        <w:rPr>
          <w:bCs/>
          <w:color w:val="000000"/>
          <w:spacing w:val="-3"/>
        </w:rPr>
        <w:t>v</w:t>
      </w:r>
      <w:r w:rsidRPr="00E67264">
        <w:rPr>
          <w:bCs/>
          <w:color w:val="000000"/>
        </w:rPr>
        <w:t>e</w:t>
      </w:r>
      <w:r w:rsidRPr="00E67264">
        <w:rPr>
          <w:bCs/>
          <w:color w:val="000000"/>
          <w:spacing w:val="36"/>
        </w:rPr>
        <w:t xml:space="preserve"> </w:t>
      </w:r>
      <w:r w:rsidRPr="00E67264">
        <w:rPr>
          <w:bCs/>
          <w:color w:val="000000"/>
          <w:spacing w:val="3"/>
        </w:rPr>
        <w:t>i</w:t>
      </w:r>
      <w:r w:rsidRPr="00E67264">
        <w:rPr>
          <w:bCs/>
          <w:color w:val="000000"/>
        </w:rPr>
        <w:t>n</w:t>
      </w:r>
      <w:r w:rsidRPr="00E67264">
        <w:rPr>
          <w:bCs/>
          <w:color w:val="000000"/>
          <w:spacing w:val="34"/>
        </w:rPr>
        <w:t xml:space="preserve"> </w:t>
      </w:r>
      <w:r w:rsidRPr="00E67264">
        <w:rPr>
          <w:bCs/>
          <w:color w:val="000000"/>
          <w:spacing w:val="-1"/>
        </w:rPr>
        <w:t>o</w:t>
      </w:r>
      <w:r w:rsidRPr="00E67264">
        <w:rPr>
          <w:bCs/>
          <w:color w:val="000000"/>
        </w:rPr>
        <w:t>rder</w:t>
      </w:r>
      <w:r w:rsidRPr="00E67264">
        <w:rPr>
          <w:bCs/>
          <w:color w:val="000000"/>
          <w:spacing w:val="37"/>
        </w:rPr>
        <w:t xml:space="preserve"> </w:t>
      </w:r>
      <w:r w:rsidRPr="00E67264">
        <w:rPr>
          <w:bCs/>
          <w:color w:val="000000"/>
        </w:rPr>
        <w:t>to</w:t>
      </w:r>
      <w:r w:rsidRPr="00E67264">
        <w:rPr>
          <w:bCs/>
          <w:color w:val="000000"/>
          <w:spacing w:val="34"/>
        </w:rPr>
        <w:t xml:space="preserve"> </w:t>
      </w:r>
      <w:r w:rsidRPr="00E67264">
        <w:rPr>
          <w:bCs/>
          <w:color w:val="000000"/>
        </w:rPr>
        <w:t>pr</w:t>
      </w:r>
      <w:r w:rsidRPr="00E67264">
        <w:rPr>
          <w:bCs/>
          <w:color w:val="000000"/>
          <w:spacing w:val="2"/>
        </w:rPr>
        <w:t>e</w:t>
      </w:r>
      <w:r w:rsidRPr="00E67264">
        <w:rPr>
          <w:bCs/>
          <w:color w:val="000000"/>
        </w:rPr>
        <w:t>vent</w:t>
      </w:r>
      <w:r w:rsidRPr="00E67264">
        <w:rPr>
          <w:bCs/>
          <w:color w:val="000000"/>
          <w:spacing w:val="34"/>
        </w:rPr>
        <w:t xml:space="preserve"> </w:t>
      </w:r>
      <w:r w:rsidRPr="00E67264">
        <w:rPr>
          <w:bCs/>
          <w:color w:val="000000"/>
        </w:rPr>
        <w:t>the</w:t>
      </w:r>
      <w:r w:rsidRPr="00E67264">
        <w:rPr>
          <w:bCs/>
          <w:color w:val="000000"/>
          <w:spacing w:val="36"/>
        </w:rPr>
        <w:t xml:space="preserve"> </w:t>
      </w:r>
      <w:r w:rsidRPr="00E67264">
        <w:rPr>
          <w:bCs/>
          <w:color w:val="000000"/>
        </w:rPr>
        <w:t>d</w:t>
      </w:r>
      <w:r w:rsidRPr="00E67264">
        <w:rPr>
          <w:bCs/>
          <w:color w:val="000000"/>
          <w:spacing w:val="3"/>
        </w:rPr>
        <w:t>i</w:t>
      </w:r>
      <w:r w:rsidRPr="00E67264">
        <w:rPr>
          <w:bCs/>
          <w:color w:val="000000"/>
          <w:spacing w:val="-3"/>
        </w:rPr>
        <w:t>s</w:t>
      </w:r>
      <w:r w:rsidRPr="00E67264">
        <w:rPr>
          <w:bCs/>
          <w:color w:val="000000"/>
          <w:spacing w:val="2"/>
        </w:rPr>
        <w:t>s</w:t>
      </w:r>
      <w:r w:rsidRPr="00E67264">
        <w:rPr>
          <w:bCs/>
          <w:color w:val="000000"/>
          <w:spacing w:val="-1"/>
        </w:rPr>
        <w:t>o</w:t>
      </w:r>
      <w:r w:rsidRPr="00E67264">
        <w:rPr>
          <w:bCs/>
          <w:color w:val="000000"/>
        </w:rPr>
        <w:t>l</w:t>
      </w:r>
      <w:r w:rsidRPr="00E67264">
        <w:rPr>
          <w:bCs/>
          <w:color w:val="000000"/>
          <w:spacing w:val="3"/>
        </w:rPr>
        <w:t>u</w:t>
      </w:r>
      <w:r w:rsidRPr="00E67264">
        <w:rPr>
          <w:bCs/>
          <w:color w:val="000000"/>
          <w:spacing w:val="-4"/>
        </w:rPr>
        <w:t>t</w:t>
      </w:r>
      <w:r w:rsidRPr="00E67264">
        <w:rPr>
          <w:bCs/>
          <w:color w:val="000000"/>
          <w:spacing w:val="3"/>
        </w:rPr>
        <w:t>i</w:t>
      </w:r>
      <w:r w:rsidRPr="00E67264">
        <w:rPr>
          <w:bCs/>
          <w:color w:val="000000"/>
          <w:spacing w:val="-1"/>
        </w:rPr>
        <w:t>o</w:t>
      </w:r>
      <w:r w:rsidRPr="00E67264">
        <w:rPr>
          <w:bCs/>
          <w:color w:val="000000"/>
        </w:rPr>
        <w:t>n</w:t>
      </w:r>
      <w:r w:rsidRPr="00E67264">
        <w:rPr>
          <w:bCs/>
          <w:color w:val="000000"/>
          <w:spacing w:val="34"/>
        </w:rPr>
        <w:t xml:space="preserve"> </w:t>
      </w:r>
      <w:r w:rsidRPr="00E67264">
        <w:rPr>
          <w:bCs/>
          <w:color w:val="000000"/>
          <w:spacing w:val="-1"/>
        </w:rPr>
        <w:t>o</w:t>
      </w:r>
      <w:r w:rsidRPr="00E67264">
        <w:rPr>
          <w:bCs/>
          <w:color w:val="000000"/>
        </w:rPr>
        <w:t>f</w:t>
      </w:r>
      <w:r w:rsidRPr="00E67264">
        <w:rPr>
          <w:bCs/>
          <w:color w:val="000000"/>
          <w:spacing w:val="37"/>
        </w:rPr>
        <w:t xml:space="preserve"> </w:t>
      </w:r>
      <w:r w:rsidRPr="00E67264">
        <w:rPr>
          <w:bCs/>
          <w:color w:val="000000"/>
        </w:rPr>
        <w:t>t</w:t>
      </w:r>
      <w:r w:rsidRPr="00E67264">
        <w:rPr>
          <w:bCs/>
          <w:color w:val="000000"/>
          <w:spacing w:val="-4"/>
        </w:rPr>
        <w:t>h</w:t>
      </w:r>
      <w:r w:rsidRPr="00E67264">
        <w:rPr>
          <w:bCs/>
          <w:color w:val="000000"/>
        </w:rPr>
        <w:t>e e</w:t>
      </w:r>
      <w:r w:rsidRPr="00E67264">
        <w:rPr>
          <w:bCs/>
          <w:color w:val="000000"/>
          <w:spacing w:val="-1"/>
        </w:rPr>
        <w:t>n</w:t>
      </w:r>
      <w:r w:rsidRPr="00E67264">
        <w:rPr>
          <w:bCs/>
          <w:color w:val="000000"/>
          <w:spacing w:val="-2"/>
        </w:rPr>
        <w:t>t</w:t>
      </w:r>
      <w:r w:rsidRPr="00E67264">
        <w:rPr>
          <w:bCs/>
          <w:color w:val="000000"/>
          <w:spacing w:val="3"/>
        </w:rPr>
        <w:t>i</w:t>
      </w:r>
      <w:r w:rsidRPr="00E67264">
        <w:rPr>
          <w:bCs/>
          <w:color w:val="000000"/>
        </w:rPr>
        <w:t xml:space="preserve">re </w:t>
      </w:r>
      <w:r w:rsidRPr="00E67264">
        <w:rPr>
          <w:bCs/>
          <w:color w:val="000000"/>
          <w:spacing w:val="-1"/>
        </w:rPr>
        <w:t>A</w:t>
      </w:r>
      <w:r w:rsidRPr="00E67264">
        <w:rPr>
          <w:bCs/>
          <w:color w:val="000000"/>
          <w:spacing w:val="-3"/>
        </w:rPr>
        <w:t>g</w:t>
      </w:r>
      <w:r w:rsidRPr="00E67264">
        <w:rPr>
          <w:bCs/>
          <w:color w:val="000000"/>
        </w:rPr>
        <w:t>re</w:t>
      </w:r>
      <w:r w:rsidRPr="00E67264">
        <w:rPr>
          <w:bCs/>
          <w:color w:val="000000"/>
          <w:spacing w:val="-3"/>
        </w:rPr>
        <w:t>e</w:t>
      </w:r>
      <w:r w:rsidRPr="00E67264">
        <w:rPr>
          <w:bCs/>
          <w:color w:val="000000"/>
          <w:spacing w:val="3"/>
        </w:rPr>
        <w:t>m</w:t>
      </w:r>
      <w:r w:rsidRPr="00E67264">
        <w:rPr>
          <w:bCs/>
          <w:color w:val="000000"/>
        </w:rPr>
        <w:t>e</w:t>
      </w:r>
      <w:r w:rsidRPr="00E67264">
        <w:rPr>
          <w:bCs/>
          <w:color w:val="000000"/>
          <w:spacing w:val="-1"/>
        </w:rPr>
        <w:t>n</w:t>
      </w:r>
      <w:r w:rsidRPr="00E67264">
        <w:rPr>
          <w:bCs/>
          <w:color w:val="000000"/>
          <w:spacing w:val="-2"/>
        </w:rPr>
        <w:t>t</w:t>
      </w:r>
      <w:r w:rsidRPr="00E67264">
        <w:rPr>
          <w:bCs/>
          <w:color w:val="000000"/>
        </w:rPr>
        <w:t>.</w:t>
      </w:r>
    </w:p>
    <w:p w14:paraId="02EA45D5" w14:textId="77777777" w:rsidR="00771FEB" w:rsidRDefault="00771FEB" w:rsidP="00771FEB">
      <w:pPr>
        <w:jc w:val="both"/>
        <w:rPr>
          <w:b/>
          <w:bCs/>
          <w:color w:val="000000"/>
          <w:u w:val="single"/>
        </w:rPr>
      </w:pPr>
    </w:p>
    <w:p w14:paraId="0CC570DD" w14:textId="69D42AF9" w:rsidR="00174379" w:rsidRPr="00771FEB" w:rsidRDefault="00771FEB" w:rsidP="00771FEB">
      <w:pPr>
        <w:jc w:val="both"/>
        <w:rPr>
          <w:b/>
          <w:bCs/>
          <w:color w:val="000000"/>
          <w:u w:val="single"/>
        </w:rPr>
      </w:pPr>
      <w:r w:rsidRPr="00771FEB">
        <w:rPr>
          <w:b/>
          <w:bCs/>
          <w:color w:val="000000"/>
          <w:u w:val="single"/>
        </w:rPr>
        <w:t>A</w:t>
      </w:r>
      <w:r w:rsidR="00174379" w:rsidRPr="00771FEB">
        <w:rPr>
          <w:b/>
          <w:u w:val="single"/>
        </w:rPr>
        <w:t>GREEMENT EXECUTION</w:t>
      </w:r>
    </w:p>
    <w:p w14:paraId="0D87904D" w14:textId="7C94FD2B" w:rsidR="00174379" w:rsidRDefault="00174379" w:rsidP="00771FEB">
      <w:pPr>
        <w:jc w:val="both"/>
        <w:rPr>
          <w:bCs/>
        </w:rPr>
      </w:pPr>
      <w:r w:rsidRPr="00E67264">
        <w:rPr>
          <w:bCs/>
          <w:spacing w:val="-1"/>
        </w:rPr>
        <w:t>E</w:t>
      </w:r>
      <w:r w:rsidRPr="00E67264">
        <w:rPr>
          <w:bCs/>
          <w:spacing w:val="1"/>
        </w:rPr>
        <w:t>a</w:t>
      </w:r>
      <w:r w:rsidRPr="00E67264">
        <w:rPr>
          <w:bCs/>
          <w:spacing w:val="-1"/>
        </w:rPr>
        <w:t>c</w:t>
      </w:r>
      <w:r w:rsidRPr="00E67264">
        <w:rPr>
          <w:bCs/>
        </w:rPr>
        <w:t>h</w:t>
      </w:r>
      <w:r w:rsidRPr="00E67264">
        <w:rPr>
          <w:bCs/>
          <w:spacing w:val="22"/>
        </w:rPr>
        <w:t xml:space="preserve"> </w:t>
      </w:r>
      <w:r w:rsidRPr="00E67264">
        <w:rPr>
          <w:bCs/>
        </w:rPr>
        <w:t>pa</w:t>
      </w:r>
      <w:r w:rsidRPr="00E67264">
        <w:rPr>
          <w:bCs/>
          <w:spacing w:val="1"/>
        </w:rPr>
        <w:t>r</w:t>
      </w:r>
      <w:r w:rsidRPr="00E67264">
        <w:rPr>
          <w:bCs/>
        </w:rPr>
        <w:t>ty</w:t>
      </w:r>
      <w:r w:rsidRPr="00E67264">
        <w:rPr>
          <w:bCs/>
          <w:spacing w:val="19"/>
        </w:rPr>
        <w:t xml:space="preserve"> </w:t>
      </w:r>
      <w:r w:rsidRPr="00E67264">
        <w:rPr>
          <w:bCs/>
        </w:rPr>
        <w:t>to</w:t>
      </w:r>
      <w:r w:rsidRPr="00E67264">
        <w:rPr>
          <w:bCs/>
          <w:spacing w:val="19"/>
        </w:rPr>
        <w:t xml:space="preserve"> </w:t>
      </w:r>
      <w:r w:rsidRPr="00E67264">
        <w:rPr>
          <w:bCs/>
        </w:rPr>
        <w:t>t</w:t>
      </w:r>
      <w:r w:rsidRPr="00E67264">
        <w:rPr>
          <w:bCs/>
          <w:spacing w:val="-1"/>
        </w:rPr>
        <w:t>h</w:t>
      </w:r>
      <w:r w:rsidRPr="00E67264">
        <w:rPr>
          <w:bCs/>
          <w:spacing w:val="3"/>
        </w:rPr>
        <w:t>i</w:t>
      </w:r>
      <w:r w:rsidRPr="00E67264">
        <w:rPr>
          <w:bCs/>
        </w:rPr>
        <w:t>s</w:t>
      </w:r>
      <w:r w:rsidRPr="00E67264">
        <w:rPr>
          <w:bCs/>
          <w:spacing w:val="21"/>
        </w:rPr>
        <w:t xml:space="preserve"> </w:t>
      </w:r>
      <w:r w:rsidRPr="00E67264">
        <w:rPr>
          <w:bCs/>
          <w:spacing w:val="-1"/>
        </w:rPr>
        <w:t>Ag</w:t>
      </w:r>
      <w:r w:rsidRPr="00E67264">
        <w:rPr>
          <w:bCs/>
          <w:spacing w:val="1"/>
        </w:rPr>
        <w:t>r</w:t>
      </w:r>
      <w:r w:rsidRPr="00E67264">
        <w:rPr>
          <w:bCs/>
          <w:spacing w:val="-1"/>
        </w:rPr>
        <w:t>e</w:t>
      </w:r>
      <w:r w:rsidRPr="00E67264">
        <w:rPr>
          <w:bCs/>
          <w:spacing w:val="-3"/>
        </w:rPr>
        <w:t>e</w:t>
      </w:r>
      <w:r w:rsidRPr="00E67264">
        <w:rPr>
          <w:bCs/>
          <w:spacing w:val="1"/>
        </w:rPr>
        <w:t>m</w:t>
      </w:r>
      <w:r w:rsidRPr="00E67264">
        <w:rPr>
          <w:bCs/>
        </w:rPr>
        <w:t>ent</w:t>
      </w:r>
      <w:r w:rsidRPr="00E67264">
        <w:rPr>
          <w:bCs/>
          <w:spacing w:val="19"/>
        </w:rPr>
        <w:t xml:space="preserve"> </w:t>
      </w:r>
      <w:r w:rsidRPr="00E67264">
        <w:rPr>
          <w:bCs/>
          <w:spacing w:val="1"/>
        </w:rPr>
        <w:t>re</w:t>
      </w:r>
      <w:r w:rsidRPr="00E67264">
        <w:rPr>
          <w:bCs/>
          <w:spacing w:val="-4"/>
        </w:rPr>
        <w:t>p</w:t>
      </w:r>
      <w:r w:rsidRPr="00E67264">
        <w:rPr>
          <w:bCs/>
          <w:spacing w:val="1"/>
        </w:rPr>
        <w:t>re</w:t>
      </w:r>
      <w:r w:rsidRPr="00E67264">
        <w:rPr>
          <w:bCs/>
          <w:spacing w:val="-3"/>
        </w:rPr>
        <w:t>s</w:t>
      </w:r>
      <w:r w:rsidRPr="00E67264">
        <w:rPr>
          <w:bCs/>
        </w:rPr>
        <w:t>ent</w:t>
      </w:r>
      <w:r w:rsidRPr="00E67264">
        <w:rPr>
          <w:bCs/>
          <w:spacing w:val="19"/>
        </w:rPr>
        <w:t xml:space="preserve"> </w:t>
      </w:r>
      <w:r w:rsidRPr="00E67264">
        <w:rPr>
          <w:bCs/>
        </w:rPr>
        <w:t>t</w:t>
      </w:r>
      <w:r w:rsidRPr="00E67264">
        <w:rPr>
          <w:bCs/>
          <w:spacing w:val="2"/>
        </w:rPr>
        <w:t>h</w:t>
      </w:r>
      <w:r w:rsidRPr="00E67264">
        <w:rPr>
          <w:bCs/>
        </w:rPr>
        <w:t>at</w:t>
      </w:r>
      <w:r w:rsidRPr="00E67264">
        <w:rPr>
          <w:bCs/>
          <w:spacing w:val="20"/>
        </w:rPr>
        <w:t xml:space="preserve"> </w:t>
      </w:r>
      <w:r w:rsidRPr="00E67264">
        <w:rPr>
          <w:bCs/>
          <w:spacing w:val="3"/>
        </w:rPr>
        <w:t>i</w:t>
      </w:r>
      <w:r w:rsidRPr="00E67264">
        <w:rPr>
          <w:bCs/>
        </w:rPr>
        <w:t>t</w:t>
      </w:r>
      <w:r w:rsidRPr="00E67264">
        <w:rPr>
          <w:bCs/>
          <w:spacing w:val="19"/>
        </w:rPr>
        <w:t xml:space="preserve"> </w:t>
      </w:r>
      <w:r w:rsidRPr="00E67264">
        <w:rPr>
          <w:bCs/>
          <w:spacing w:val="-1"/>
        </w:rPr>
        <w:t>ha</w:t>
      </w:r>
      <w:r w:rsidRPr="00E67264">
        <w:rPr>
          <w:bCs/>
        </w:rPr>
        <w:t>s</w:t>
      </w:r>
      <w:r w:rsidRPr="00E67264">
        <w:rPr>
          <w:bCs/>
          <w:spacing w:val="21"/>
        </w:rPr>
        <w:t xml:space="preserve"> </w:t>
      </w:r>
      <w:r w:rsidRPr="00E67264">
        <w:rPr>
          <w:bCs/>
          <w:spacing w:val="-2"/>
        </w:rPr>
        <w:t>F</w:t>
      </w:r>
      <w:r w:rsidRPr="00E67264">
        <w:rPr>
          <w:bCs/>
          <w:spacing w:val="1"/>
        </w:rPr>
        <w:t>ul</w:t>
      </w:r>
      <w:r w:rsidRPr="00E67264">
        <w:rPr>
          <w:bCs/>
        </w:rPr>
        <w:t>l</w:t>
      </w:r>
      <w:r w:rsidRPr="00E67264">
        <w:rPr>
          <w:bCs/>
          <w:spacing w:val="20"/>
        </w:rPr>
        <w:t xml:space="preserve"> </w:t>
      </w:r>
      <w:r w:rsidRPr="00E67264">
        <w:rPr>
          <w:bCs/>
          <w:spacing w:val="-2"/>
        </w:rPr>
        <w:t>L</w:t>
      </w:r>
      <w:r w:rsidRPr="00E67264">
        <w:rPr>
          <w:bCs/>
          <w:spacing w:val="7"/>
        </w:rPr>
        <w:t>e</w:t>
      </w:r>
      <w:r w:rsidRPr="00E67264">
        <w:rPr>
          <w:bCs/>
          <w:spacing w:val="-3"/>
        </w:rPr>
        <w:t>g</w:t>
      </w:r>
      <w:r w:rsidRPr="00E67264">
        <w:rPr>
          <w:bCs/>
          <w:spacing w:val="1"/>
        </w:rPr>
        <w:t>a</w:t>
      </w:r>
      <w:r w:rsidRPr="00E67264">
        <w:rPr>
          <w:bCs/>
        </w:rPr>
        <w:t>l</w:t>
      </w:r>
      <w:r w:rsidRPr="00E67264">
        <w:rPr>
          <w:bCs/>
          <w:spacing w:val="22"/>
        </w:rPr>
        <w:t xml:space="preserve"> </w:t>
      </w:r>
      <w:r w:rsidRPr="00E67264">
        <w:rPr>
          <w:bCs/>
          <w:spacing w:val="-1"/>
        </w:rPr>
        <w:t>A</w:t>
      </w:r>
      <w:r w:rsidRPr="00E67264">
        <w:rPr>
          <w:bCs/>
          <w:spacing w:val="1"/>
        </w:rPr>
        <w:t>u</w:t>
      </w:r>
      <w:r w:rsidRPr="00E67264">
        <w:rPr>
          <w:bCs/>
          <w:spacing w:val="-2"/>
        </w:rPr>
        <w:t>t</w:t>
      </w:r>
      <w:r w:rsidRPr="00E67264">
        <w:rPr>
          <w:bCs/>
          <w:spacing w:val="1"/>
        </w:rPr>
        <w:t>ho</w:t>
      </w:r>
      <w:r w:rsidRPr="00E67264">
        <w:rPr>
          <w:bCs/>
          <w:spacing w:val="-1"/>
        </w:rPr>
        <w:t>r</w:t>
      </w:r>
      <w:r w:rsidRPr="00E67264">
        <w:rPr>
          <w:bCs/>
          <w:spacing w:val="3"/>
        </w:rPr>
        <w:t>i</w:t>
      </w:r>
      <w:r w:rsidRPr="00E67264">
        <w:rPr>
          <w:bCs/>
        </w:rPr>
        <w:t>ty</w:t>
      </w:r>
      <w:r w:rsidRPr="00E67264">
        <w:rPr>
          <w:bCs/>
          <w:spacing w:val="17"/>
        </w:rPr>
        <w:t xml:space="preserve"> </w:t>
      </w:r>
      <w:r w:rsidRPr="00E67264">
        <w:rPr>
          <w:bCs/>
        </w:rPr>
        <w:t>to</w:t>
      </w:r>
      <w:r w:rsidRPr="00E67264">
        <w:rPr>
          <w:bCs/>
          <w:spacing w:val="19"/>
        </w:rPr>
        <w:t xml:space="preserve"> </w:t>
      </w:r>
      <w:r w:rsidRPr="00E67264">
        <w:rPr>
          <w:bCs/>
        </w:rPr>
        <w:t>e</w:t>
      </w:r>
      <w:r w:rsidRPr="00E67264">
        <w:rPr>
          <w:bCs/>
          <w:spacing w:val="-2"/>
        </w:rPr>
        <w:t>x</w:t>
      </w:r>
      <w:r w:rsidRPr="00E67264">
        <w:rPr>
          <w:bCs/>
          <w:spacing w:val="1"/>
        </w:rPr>
        <w:t>e</w:t>
      </w:r>
      <w:r w:rsidRPr="00E67264">
        <w:rPr>
          <w:bCs/>
          <w:spacing w:val="3"/>
        </w:rPr>
        <w:t>c</w:t>
      </w:r>
      <w:r w:rsidRPr="00E67264">
        <w:rPr>
          <w:bCs/>
        </w:rPr>
        <w:t>ute</w:t>
      </w:r>
      <w:r w:rsidRPr="00E67264">
        <w:rPr>
          <w:bCs/>
          <w:spacing w:val="20"/>
        </w:rPr>
        <w:t xml:space="preserve"> </w:t>
      </w:r>
      <w:r w:rsidRPr="00E67264">
        <w:rPr>
          <w:bCs/>
          <w:spacing w:val="-2"/>
        </w:rPr>
        <w:t>t</w:t>
      </w:r>
      <w:r w:rsidRPr="00E67264">
        <w:rPr>
          <w:bCs/>
          <w:spacing w:val="-1"/>
        </w:rPr>
        <w:t>h</w:t>
      </w:r>
      <w:r w:rsidRPr="00E67264">
        <w:rPr>
          <w:bCs/>
          <w:spacing w:val="3"/>
        </w:rPr>
        <w:t>i</w:t>
      </w:r>
      <w:r w:rsidRPr="00E67264">
        <w:rPr>
          <w:bCs/>
        </w:rPr>
        <w:t>s</w:t>
      </w:r>
      <w:r w:rsidRPr="00E67264">
        <w:rPr>
          <w:bCs/>
          <w:spacing w:val="21"/>
        </w:rPr>
        <w:t xml:space="preserve"> </w:t>
      </w:r>
      <w:r w:rsidRPr="00E67264">
        <w:rPr>
          <w:bCs/>
          <w:spacing w:val="-1"/>
        </w:rPr>
        <w:t>A</w:t>
      </w:r>
      <w:r w:rsidRPr="00E67264">
        <w:rPr>
          <w:bCs/>
          <w:spacing w:val="-3"/>
        </w:rPr>
        <w:t>g</w:t>
      </w:r>
      <w:r w:rsidRPr="00E67264">
        <w:rPr>
          <w:bCs/>
          <w:spacing w:val="1"/>
        </w:rPr>
        <w:t>r</w:t>
      </w:r>
      <w:r w:rsidRPr="00E67264">
        <w:rPr>
          <w:bCs/>
          <w:spacing w:val="-1"/>
        </w:rPr>
        <w:t>e</w:t>
      </w:r>
      <w:r w:rsidRPr="00E67264">
        <w:rPr>
          <w:bCs/>
          <w:spacing w:val="1"/>
        </w:rPr>
        <w:t>e</w:t>
      </w:r>
      <w:r w:rsidRPr="00E67264">
        <w:rPr>
          <w:bCs/>
          <w:spacing w:val="-1"/>
        </w:rPr>
        <w:t>m</w:t>
      </w:r>
      <w:r w:rsidRPr="00E67264">
        <w:rPr>
          <w:bCs/>
        </w:rPr>
        <w:t>ent</w:t>
      </w:r>
      <w:r w:rsidRPr="00E67264">
        <w:rPr>
          <w:bCs/>
          <w:spacing w:val="19"/>
        </w:rPr>
        <w:t xml:space="preserve"> </w:t>
      </w:r>
      <w:r w:rsidRPr="00E67264">
        <w:rPr>
          <w:bCs/>
          <w:spacing w:val="-1"/>
        </w:rPr>
        <w:t>a</w:t>
      </w:r>
      <w:r w:rsidRPr="00E67264">
        <w:rPr>
          <w:bCs/>
          <w:spacing w:val="-3"/>
        </w:rPr>
        <w:t>n</w:t>
      </w:r>
      <w:r w:rsidRPr="00E67264">
        <w:rPr>
          <w:bCs/>
        </w:rPr>
        <w:t xml:space="preserve">d </w:t>
      </w:r>
      <w:r w:rsidRPr="00E67264">
        <w:rPr>
          <w:bCs/>
          <w:spacing w:val="1"/>
        </w:rPr>
        <w:t>a</w:t>
      </w:r>
      <w:r w:rsidRPr="00E67264">
        <w:rPr>
          <w:bCs/>
          <w:spacing w:val="-3"/>
        </w:rPr>
        <w:t>g</w:t>
      </w:r>
      <w:r w:rsidRPr="00E67264">
        <w:rPr>
          <w:bCs/>
          <w:spacing w:val="1"/>
        </w:rPr>
        <w:t>r</w:t>
      </w:r>
      <w:r w:rsidRPr="00E67264">
        <w:rPr>
          <w:bCs/>
          <w:spacing w:val="-1"/>
        </w:rPr>
        <w:t>ee</w:t>
      </w:r>
      <w:r w:rsidRPr="00E67264">
        <w:rPr>
          <w:bCs/>
          <w:spacing w:val="9"/>
        </w:rPr>
        <w:t xml:space="preserve"> </w:t>
      </w:r>
      <w:r w:rsidRPr="00E67264">
        <w:rPr>
          <w:bCs/>
          <w:spacing w:val="-2"/>
        </w:rPr>
        <w:t>t</w:t>
      </w:r>
      <w:r w:rsidRPr="00E67264">
        <w:rPr>
          <w:bCs/>
        </w:rPr>
        <w:t>o</w:t>
      </w:r>
      <w:r w:rsidRPr="00E67264">
        <w:rPr>
          <w:bCs/>
          <w:spacing w:val="7"/>
        </w:rPr>
        <w:t xml:space="preserve"> </w:t>
      </w:r>
      <w:r w:rsidRPr="00E67264">
        <w:rPr>
          <w:bCs/>
          <w:spacing w:val="-2"/>
        </w:rPr>
        <w:t>b</w:t>
      </w:r>
      <w:r w:rsidRPr="00E67264">
        <w:rPr>
          <w:bCs/>
        </w:rPr>
        <w:t>e</w:t>
      </w:r>
      <w:r w:rsidRPr="00E67264">
        <w:rPr>
          <w:bCs/>
          <w:spacing w:val="10"/>
        </w:rPr>
        <w:t xml:space="preserve"> </w:t>
      </w:r>
      <w:r w:rsidRPr="00E67264">
        <w:rPr>
          <w:bCs/>
          <w:spacing w:val="-2"/>
        </w:rPr>
        <w:t>b</w:t>
      </w:r>
      <w:r w:rsidRPr="00E67264">
        <w:rPr>
          <w:bCs/>
          <w:spacing w:val="-1"/>
        </w:rPr>
        <w:t>o</w:t>
      </w:r>
      <w:r w:rsidRPr="00E67264">
        <w:rPr>
          <w:bCs/>
          <w:spacing w:val="3"/>
        </w:rPr>
        <w:t>u</w:t>
      </w:r>
      <w:r w:rsidRPr="00E67264">
        <w:rPr>
          <w:bCs/>
          <w:spacing w:val="-3"/>
        </w:rPr>
        <w:t>n</w:t>
      </w:r>
      <w:r w:rsidRPr="00E67264">
        <w:rPr>
          <w:bCs/>
        </w:rPr>
        <w:t>d</w:t>
      </w:r>
      <w:r w:rsidRPr="00E67264">
        <w:rPr>
          <w:bCs/>
          <w:spacing w:val="12"/>
        </w:rPr>
        <w:t xml:space="preserve"> </w:t>
      </w:r>
      <w:r w:rsidRPr="00E67264">
        <w:rPr>
          <w:bCs/>
          <w:spacing w:val="-2"/>
        </w:rPr>
        <w:t>b</w:t>
      </w:r>
      <w:r w:rsidRPr="00E67264">
        <w:rPr>
          <w:bCs/>
        </w:rPr>
        <w:t>y</w:t>
      </w:r>
      <w:r w:rsidRPr="00E67264">
        <w:rPr>
          <w:bCs/>
          <w:spacing w:val="5"/>
        </w:rPr>
        <w:t xml:space="preserve"> </w:t>
      </w:r>
      <w:r w:rsidRPr="00E67264">
        <w:rPr>
          <w:bCs/>
          <w:spacing w:val="5"/>
          <w:lang w:val="en-GB"/>
        </w:rPr>
        <w:t xml:space="preserve">the </w:t>
      </w:r>
      <w:r w:rsidRPr="00E67264">
        <w:rPr>
          <w:bCs/>
          <w:spacing w:val="2"/>
        </w:rPr>
        <w:t>T</w:t>
      </w:r>
      <w:r w:rsidRPr="00E67264">
        <w:rPr>
          <w:bCs/>
          <w:spacing w:val="1"/>
        </w:rPr>
        <w:t>e</w:t>
      </w:r>
      <w:r w:rsidRPr="00E67264">
        <w:rPr>
          <w:bCs/>
          <w:spacing w:val="-1"/>
        </w:rPr>
        <w:t>r</w:t>
      </w:r>
      <w:r w:rsidRPr="00E67264">
        <w:rPr>
          <w:bCs/>
          <w:spacing w:val="3"/>
        </w:rPr>
        <w:t>m</w:t>
      </w:r>
      <w:r w:rsidRPr="00E67264">
        <w:rPr>
          <w:bCs/>
        </w:rPr>
        <w:t>s</w:t>
      </w:r>
      <w:r w:rsidRPr="00E67264">
        <w:rPr>
          <w:bCs/>
          <w:spacing w:val="7"/>
        </w:rPr>
        <w:t xml:space="preserve"> </w:t>
      </w:r>
      <w:r w:rsidRPr="00E67264">
        <w:rPr>
          <w:bCs/>
        </w:rPr>
        <w:t>and</w:t>
      </w:r>
      <w:r w:rsidRPr="00E67264">
        <w:rPr>
          <w:bCs/>
          <w:spacing w:val="7"/>
        </w:rPr>
        <w:t xml:space="preserve"> </w:t>
      </w:r>
      <w:r w:rsidRPr="00E67264">
        <w:rPr>
          <w:bCs/>
          <w:spacing w:val="-2"/>
        </w:rPr>
        <w:t>C</w:t>
      </w:r>
      <w:r w:rsidRPr="00E67264">
        <w:rPr>
          <w:bCs/>
          <w:spacing w:val="-1"/>
        </w:rPr>
        <w:t>on</w:t>
      </w:r>
      <w:r w:rsidRPr="00E67264">
        <w:rPr>
          <w:bCs/>
        </w:rPr>
        <w:t>d</w:t>
      </w:r>
      <w:r w:rsidRPr="00E67264">
        <w:rPr>
          <w:bCs/>
          <w:spacing w:val="1"/>
        </w:rPr>
        <w:t>i</w:t>
      </w:r>
      <w:r w:rsidRPr="00E67264">
        <w:rPr>
          <w:bCs/>
        </w:rPr>
        <w:t>t</w:t>
      </w:r>
      <w:r w:rsidRPr="00E67264">
        <w:rPr>
          <w:bCs/>
          <w:spacing w:val="-1"/>
        </w:rPr>
        <w:t>ion</w:t>
      </w:r>
      <w:r w:rsidRPr="00E67264">
        <w:rPr>
          <w:bCs/>
        </w:rPr>
        <w:t>s</w:t>
      </w:r>
      <w:r w:rsidRPr="00E67264">
        <w:rPr>
          <w:bCs/>
          <w:spacing w:val="7"/>
        </w:rPr>
        <w:t xml:space="preserve"> </w:t>
      </w:r>
      <w:r w:rsidRPr="00E67264">
        <w:rPr>
          <w:bCs/>
          <w:spacing w:val="1"/>
        </w:rPr>
        <w:t>se</w:t>
      </w:r>
      <w:r w:rsidRPr="00E67264">
        <w:rPr>
          <w:bCs/>
        </w:rPr>
        <w:t>t</w:t>
      </w:r>
      <w:r w:rsidRPr="00E67264">
        <w:rPr>
          <w:bCs/>
          <w:spacing w:val="7"/>
        </w:rPr>
        <w:t xml:space="preserve"> </w:t>
      </w:r>
      <w:r w:rsidRPr="00E67264">
        <w:rPr>
          <w:bCs/>
          <w:spacing w:val="-1"/>
        </w:rPr>
        <w:t>fo</w:t>
      </w:r>
      <w:r w:rsidRPr="00E67264">
        <w:rPr>
          <w:bCs/>
          <w:spacing w:val="1"/>
        </w:rPr>
        <w:t>r</w:t>
      </w:r>
      <w:r w:rsidRPr="00E67264">
        <w:rPr>
          <w:bCs/>
          <w:spacing w:val="-2"/>
        </w:rPr>
        <w:t>t</w:t>
      </w:r>
      <w:r w:rsidRPr="00E67264">
        <w:rPr>
          <w:bCs/>
        </w:rPr>
        <w:t>h</w:t>
      </w:r>
      <w:r w:rsidRPr="00E67264">
        <w:rPr>
          <w:bCs/>
          <w:spacing w:val="10"/>
        </w:rPr>
        <w:t xml:space="preserve"> </w:t>
      </w:r>
      <w:r w:rsidRPr="00E67264">
        <w:rPr>
          <w:bCs/>
          <w:spacing w:val="-1"/>
        </w:rPr>
        <w:t>h</w:t>
      </w:r>
      <w:r w:rsidRPr="00E67264">
        <w:rPr>
          <w:bCs/>
        </w:rPr>
        <w:t>e</w:t>
      </w:r>
      <w:r w:rsidRPr="00E67264">
        <w:rPr>
          <w:bCs/>
          <w:spacing w:val="1"/>
        </w:rPr>
        <w:t>r</w:t>
      </w:r>
      <w:r w:rsidRPr="00E67264">
        <w:rPr>
          <w:bCs/>
          <w:spacing w:val="-1"/>
        </w:rPr>
        <w:t>e</w:t>
      </w:r>
      <w:r w:rsidRPr="00E67264">
        <w:rPr>
          <w:bCs/>
          <w:spacing w:val="3"/>
        </w:rPr>
        <w:t>i</w:t>
      </w:r>
      <w:r w:rsidRPr="00E67264">
        <w:rPr>
          <w:bCs/>
        </w:rPr>
        <w:t>n</w:t>
      </w:r>
      <w:r w:rsidRPr="00E67264">
        <w:rPr>
          <w:bCs/>
          <w:lang w:val="en-GB"/>
        </w:rPr>
        <w:t xml:space="preserve">, as well as </w:t>
      </w:r>
      <w:r w:rsidRPr="00E67264">
        <w:rPr>
          <w:bCs/>
        </w:rPr>
        <w:t>th</w:t>
      </w:r>
      <w:r w:rsidRPr="00E67264">
        <w:rPr>
          <w:bCs/>
          <w:spacing w:val="1"/>
        </w:rPr>
        <w:t>a</w:t>
      </w:r>
      <w:r w:rsidRPr="00E67264">
        <w:rPr>
          <w:bCs/>
        </w:rPr>
        <w:t>t</w:t>
      </w:r>
      <w:r w:rsidRPr="00E67264">
        <w:rPr>
          <w:bCs/>
          <w:spacing w:val="7"/>
        </w:rPr>
        <w:t xml:space="preserve"> </w:t>
      </w:r>
      <w:r w:rsidRPr="00E67264">
        <w:rPr>
          <w:bCs/>
        </w:rPr>
        <w:t>t</w:t>
      </w:r>
      <w:r w:rsidRPr="00E67264">
        <w:rPr>
          <w:bCs/>
          <w:spacing w:val="-1"/>
        </w:rPr>
        <w:t>hi</w:t>
      </w:r>
      <w:r w:rsidRPr="00E67264">
        <w:rPr>
          <w:bCs/>
        </w:rPr>
        <w:t xml:space="preserve">s </w:t>
      </w:r>
      <w:r w:rsidRPr="00E67264">
        <w:rPr>
          <w:bCs/>
          <w:spacing w:val="-1"/>
        </w:rPr>
        <w:t>A</w:t>
      </w:r>
      <w:r w:rsidRPr="00E67264">
        <w:rPr>
          <w:bCs/>
          <w:spacing w:val="-3"/>
        </w:rPr>
        <w:t>g</w:t>
      </w:r>
      <w:r w:rsidRPr="00E67264">
        <w:rPr>
          <w:bCs/>
          <w:spacing w:val="1"/>
        </w:rPr>
        <w:t>r</w:t>
      </w:r>
      <w:r w:rsidRPr="00E67264">
        <w:rPr>
          <w:bCs/>
        </w:rPr>
        <w:t>e</w:t>
      </w:r>
      <w:r w:rsidRPr="00E67264">
        <w:rPr>
          <w:bCs/>
          <w:spacing w:val="2"/>
        </w:rPr>
        <w:t>e</w:t>
      </w:r>
      <w:r w:rsidRPr="00E67264">
        <w:rPr>
          <w:bCs/>
          <w:spacing w:val="1"/>
        </w:rPr>
        <w:t>m</w:t>
      </w:r>
      <w:r w:rsidRPr="00E67264">
        <w:rPr>
          <w:bCs/>
        </w:rPr>
        <w:t xml:space="preserve">ent </w:t>
      </w:r>
      <w:r w:rsidRPr="00E67264">
        <w:rPr>
          <w:bCs/>
          <w:spacing w:val="3"/>
        </w:rPr>
        <w:t>m</w:t>
      </w:r>
      <w:r w:rsidRPr="00E67264">
        <w:rPr>
          <w:bCs/>
        </w:rPr>
        <w:t xml:space="preserve">ay </w:t>
      </w:r>
      <w:r w:rsidRPr="00E67264">
        <w:rPr>
          <w:bCs/>
          <w:spacing w:val="-2"/>
        </w:rPr>
        <w:t>b</w:t>
      </w:r>
      <w:r w:rsidRPr="00E67264">
        <w:rPr>
          <w:bCs/>
        </w:rPr>
        <w:t xml:space="preserve">e </w:t>
      </w:r>
      <w:r w:rsidRPr="00E67264">
        <w:rPr>
          <w:bCs/>
          <w:spacing w:val="1"/>
        </w:rPr>
        <w:t>e</w:t>
      </w:r>
      <w:r w:rsidRPr="00E67264">
        <w:rPr>
          <w:bCs/>
          <w:spacing w:val="-3"/>
        </w:rPr>
        <w:t>x</w:t>
      </w:r>
      <w:r w:rsidRPr="00E67264">
        <w:rPr>
          <w:bCs/>
          <w:spacing w:val="1"/>
        </w:rPr>
        <w:t>e</w:t>
      </w:r>
      <w:r w:rsidRPr="00E67264">
        <w:rPr>
          <w:bCs/>
          <w:spacing w:val="3"/>
        </w:rPr>
        <w:t>c</w:t>
      </w:r>
      <w:r w:rsidRPr="00E67264">
        <w:rPr>
          <w:bCs/>
        </w:rPr>
        <w:t>ut</w:t>
      </w:r>
      <w:r w:rsidRPr="00E67264">
        <w:rPr>
          <w:bCs/>
          <w:spacing w:val="1"/>
        </w:rPr>
        <w:t>e</w:t>
      </w:r>
      <w:r w:rsidRPr="00E67264">
        <w:rPr>
          <w:bCs/>
        </w:rPr>
        <w:t xml:space="preserve">d </w:t>
      </w:r>
      <w:r w:rsidRPr="00E67264">
        <w:rPr>
          <w:bCs/>
          <w:spacing w:val="-3"/>
        </w:rPr>
        <w:t>s</w:t>
      </w:r>
      <w:r w:rsidRPr="00E67264">
        <w:rPr>
          <w:bCs/>
          <w:spacing w:val="-1"/>
        </w:rPr>
        <w:t>i</w:t>
      </w:r>
      <w:r w:rsidRPr="00E67264">
        <w:rPr>
          <w:bCs/>
          <w:spacing w:val="3"/>
        </w:rPr>
        <w:t>m</w:t>
      </w:r>
      <w:r w:rsidRPr="00E67264">
        <w:rPr>
          <w:bCs/>
        </w:rPr>
        <w:t>ult</w:t>
      </w:r>
      <w:r w:rsidRPr="00E67264">
        <w:rPr>
          <w:bCs/>
          <w:spacing w:val="1"/>
        </w:rPr>
        <w:t>a</w:t>
      </w:r>
      <w:r w:rsidRPr="00E67264">
        <w:rPr>
          <w:bCs/>
          <w:spacing w:val="-3"/>
        </w:rPr>
        <w:t>n</w:t>
      </w:r>
      <w:r w:rsidRPr="00E67264">
        <w:rPr>
          <w:bCs/>
          <w:spacing w:val="-1"/>
        </w:rPr>
        <w:t>eou</w:t>
      </w:r>
      <w:r w:rsidRPr="00E67264">
        <w:rPr>
          <w:bCs/>
          <w:spacing w:val="1"/>
        </w:rPr>
        <w:t>s</w:t>
      </w:r>
      <w:r w:rsidRPr="00E67264">
        <w:rPr>
          <w:bCs/>
        </w:rPr>
        <w:t xml:space="preserve">ly by and </w:t>
      </w:r>
      <w:r w:rsidRPr="00E67264">
        <w:rPr>
          <w:bCs/>
          <w:spacing w:val="-2"/>
        </w:rPr>
        <w:t>b</w:t>
      </w:r>
      <w:r w:rsidRPr="00E67264">
        <w:rPr>
          <w:bCs/>
        </w:rPr>
        <w:t>et</w:t>
      </w:r>
      <w:r w:rsidRPr="00E67264">
        <w:rPr>
          <w:bCs/>
          <w:spacing w:val="2"/>
        </w:rPr>
        <w:t>w</w:t>
      </w:r>
      <w:r w:rsidRPr="00E67264">
        <w:rPr>
          <w:bCs/>
        </w:rPr>
        <w:t>e</w:t>
      </w:r>
      <w:r w:rsidRPr="00E67264">
        <w:rPr>
          <w:bCs/>
          <w:spacing w:val="1"/>
        </w:rPr>
        <w:t>e</w:t>
      </w:r>
      <w:r w:rsidRPr="00E67264">
        <w:rPr>
          <w:bCs/>
        </w:rPr>
        <w:t xml:space="preserve">n </w:t>
      </w:r>
      <w:r w:rsidRPr="00E67264">
        <w:rPr>
          <w:bCs/>
          <w:lang w:val="en-GB"/>
        </w:rPr>
        <w:t xml:space="preserve">the </w:t>
      </w:r>
      <w:r w:rsidRPr="00E67264">
        <w:rPr>
          <w:bCs/>
          <w:spacing w:val="-1"/>
        </w:rPr>
        <w:t>P</w:t>
      </w:r>
      <w:r w:rsidRPr="00E67264">
        <w:rPr>
          <w:bCs/>
        </w:rPr>
        <w:t>a</w:t>
      </w:r>
      <w:r w:rsidRPr="00E67264">
        <w:rPr>
          <w:bCs/>
          <w:spacing w:val="2"/>
        </w:rPr>
        <w:t>r</w:t>
      </w:r>
      <w:r w:rsidRPr="00E67264">
        <w:rPr>
          <w:bCs/>
          <w:spacing w:val="-2"/>
        </w:rPr>
        <w:t>t</w:t>
      </w:r>
      <w:r w:rsidRPr="00E67264">
        <w:rPr>
          <w:bCs/>
          <w:spacing w:val="3"/>
        </w:rPr>
        <w:t>i</w:t>
      </w:r>
      <w:r w:rsidRPr="00E67264">
        <w:rPr>
          <w:bCs/>
        </w:rPr>
        <w:t xml:space="preserve">es </w:t>
      </w:r>
      <w:r w:rsidRPr="00E67264">
        <w:rPr>
          <w:bCs/>
          <w:spacing w:val="-3"/>
        </w:rPr>
        <w:t>v</w:t>
      </w:r>
      <w:r w:rsidRPr="00E67264">
        <w:rPr>
          <w:bCs/>
          <w:spacing w:val="3"/>
        </w:rPr>
        <w:t>i</w:t>
      </w:r>
      <w:r w:rsidRPr="00E67264">
        <w:rPr>
          <w:bCs/>
        </w:rPr>
        <w:t xml:space="preserve">a </w:t>
      </w:r>
      <w:r w:rsidRPr="00E67264">
        <w:rPr>
          <w:bCs/>
          <w:lang w:val="en-GB"/>
        </w:rPr>
        <w:t>E</w:t>
      </w:r>
      <w:r w:rsidRPr="00E67264">
        <w:rPr>
          <w:bCs/>
          <w:spacing w:val="1"/>
          <w:lang w:val="en-GB"/>
        </w:rPr>
        <w:t>-</w:t>
      </w:r>
      <w:r w:rsidRPr="00E67264">
        <w:rPr>
          <w:bCs/>
          <w:spacing w:val="3"/>
        </w:rPr>
        <w:t>m</w:t>
      </w:r>
      <w:r w:rsidRPr="00E67264">
        <w:rPr>
          <w:bCs/>
          <w:spacing w:val="-1"/>
        </w:rPr>
        <w:t>a</w:t>
      </w:r>
      <w:r w:rsidRPr="00E67264">
        <w:rPr>
          <w:bCs/>
          <w:spacing w:val="3"/>
        </w:rPr>
        <w:t>i</w:t>
      </w:r>
      <w:r w:rsidRPr="00E67264">
        <w:rPr>
          <w:bCs/>
        </w:rPr>
        <w:t xml:space="preserve">l </w:t>
      </w:r>
      <w:r w:rsidRPr="00E67264">
        <w:rPr>
          <w:bCs/>
          <w:lang w:val="en-GB"/>
        </w:rPr>
        <w:t>and/</w:t>
      </w:r>
      <w:r w:rsidRPr="00E67264">
        <w:rPr>
          <w:bCs/>
          <w:spacing w:val="-1"/>
        </w:rPr>
        <w:t>o</w:t>
      </w:r>
      <w:r w:rsidRPr="00E67264">
        <w:rPr>
          <w:bCs/>
        </w:rPr>
        <w:t>r f</w:t>
      </w:r>
      <w:r w:rsidRPr="00E67264">
        <w:rPr>
          <w:bCs/>
          <w:spacing w:val="-1"/>
        </w:rPr>
        <w:t>a</w:t>
      </w:r>
      <w:r w:rsidRPr="00E67264">
        <w:rPr>
          <w:bCs/>
          <w:spacing w:val="1"/>
        </w:rPr>
        <w:t>c</w:t>
      </w:r>
      <w:r w:rsidRPr="00E67264">
        <w:rPr>
          <w:bCs/>
          <w:spacing w:val="-1"/>
        </w:rPr>
        <w:t>si</w:t>
      </w:r>
      <w:r w:rsidRPr="00E67264">
        <w:rPr>
          <w:bCs/>
          <w:spacing w:val="3"/>
        </w:rPr>
        <w:t>m</w:t>
      </w:r>
      <w:r w:rsidRPr="00E67264">
        <w:rPr>
          <w:bCs/>
          <w:spacing w:val="-2"/>
        </w:rPr>
        <w:t>i</w:t>
      </w:r>
      <w:r w:rsidRPr="00E67264">
        <w:rPr>
          <w:bCs/>
        </w:rPr>
        <w:t xml:space="preserve">le </w:t>
      </w:r>
      <w:r w:rsidRPr="00E67264">
        <w:rPr>
          <w:bCs/>
          <w:spacing w:val="2"/>
        </w:rPr>
        <w:t>T</w:t>
      </w:r>
      <w:r w:rsidRPr="00E67264">
        <w:rPr>
          <w:bCs/>
          <w:spacing w:val="1"/>
        </w:rPr>
        <w:t>ra</w:t>
      </w:r>
      <w:r w:rsidRPr="00E67264">
        <w:rPr>
          <w:bCs/>
          <w:spacing w:val="-3"/>
        </w:rPr>
        <w:t>ns</w:t>
      </w:r>
      <w:r w:rsidRPr="00E67264">
        <w:rPr>
          <w:bCs/>
        </w:rPr>
        <w:t>m</w:t>
      </w:r>
      <w:r w:rsidRPr="00E67264">
        <w:rPr>
          <w:bCs/>
          <w:spacing w:val="3"/>
        </w:rPr>
        <w:t>i</w:t>
      </w:r>
      <w:r w:rsidRPr="00E67264">
        <w:rPr>
          <w:bCs/>
          <w:spacing w:val="-3"/>
        </w:rPr>
        <w:t>s</w:t>
      </w:r>
      <w:r w:rsidRPr="00E67264">
        <w:rPr>
          <w:bCs/>
          <w:spacing w:val="2"/>
        </w:rPr>
        <w:t>s</w:t>
      </w:r>
      <w:r w:rsidRPr="00E67264">
        <w:rPr>
          <w:bCs/>
          <w:spacing w:val="-1"/>
        </w:rPr>
        <w:t>io</w:t>
      </w:r>
      <w:r w:rsidRPr="00E67264">
        <w:rPr>
          <w:bCs/>
        </w:rPr>
        <w:t>n</w:t>
      </w:r>
      <w:r w:rsidRPr="00E67264">
        <w:rPr>
          <w:bCs/>
          <w:lang w:val="en-GB"/>
        </w:rPr>
        <w:t>,</w:t>
      </w:r>
      <w:r w:rsidRPr="00E67264">
        <w:rPr>
          <w:bCs/>
          <w:spacing w:val="42"/>
        </w:rPr>
        <w:t xml:space="preserve"> </w:t>
      </w:r>
      <w:r w:rsidRPr="00E67264">
        <w:rPr>
          <w:bCs/>
        </w:rPr>
        <w:t>w</w:t>
      </w:r>
      <w:r w:rsidRPr="00E67264">
        <w:rPr>
          <w:bCs/>
          <w:spacing w:val="1"/>
        </w:rPr>
        <w:t>h</w:t>
      </w:r>
      <w:r w:rsidRPr="00E67264">
        <w:rPr>
          <w:bCs/>
          <w:spacing w:val="-1"/>
        </w:rPr>
        <w:t>i</w:t>
      </w:r>
      <w:r w:rsidRPr="00E67264">
        <w:rPr>
          <w:bCs/>
          <w:spacing w:val="3"/>
        </w:rPr>
        <w:t>c</w:t>
      </w:r>
      <w:r w:rsidRPr="00E67264">
        <w:rPr>
          <w:bCs/>
        </w:rPr>
        <w:t>h</w:t>
      </w:r>
      <w:r w:rsidRPr="00E67264">
        <w:rPr>
          <w:bCs/>
          <w:spacing w:val="44"/>
        </w:rPr>
        <w:t xml:space="preserve"> </w:t>
      </w:r>
      <w:r w:rsidRPr="00E67264">
        <w:rPr>
          <w:bCs/>
          <w:spacing w:val="-3"/>
        </w:rPr>
        <w:t>s</w:t>
      </w:r>
      <w:r w:rsidRPr="00E67264">
        <w:rPr>
          <w:bCs/>
          <w:spacing w:val="3"/>
        </w:rPr>
        <w:t>h</w:t>
      </w:r>
      <w:r w:rsidRPr="00E67264">
        <w:rPr>
          <w:bCs/>
          <w:spacing w:val="-3"/>
        </w:rPr>
        <w:t>o</w:t>
      </w:r>
      <w:r w:rsidRPr="00E67264">
        <w:rPr>
          <w:bCs/>
        </w:rPr>
        <w:t xml:space="preserve">uld </w:t>
      </w:r>
      <w:r w:rsidRPr="00E67264">
        <w:rPr>
          <w:bCs/>
          <w:spacing w:val="-2"/>
        </w:rPr>
        <w:t>b</w:t>
      </w:r>
      <w:r w:rsidRPr="00E67264">
        <w:rPr>
          <w:bCs/>
        </w:rPr>
        <w:t>e</w:t>
      </w:r>
      <w:r w:rsidRPr="00E67264">
        <w:rPr>
          <w:bCs/>
          <w:lang w:val="en-GB"/>
        </w:rPr>
        <w:t xml:space="preserve"> all </w:t>
      </w:r>
      <w:r w:rsidRPr="00E67264">
        <w:rPr>
          <w:bCs/>
        </w:rPr>
        <w:t>de</w:t>
      </w:r>
      <w:r w:rsidRPr="00E67264">
        <w:rPr>
          <w:bCs/>
          <w:spacing w:val="1"/>
        </w:rPr>
        <w:t>e</w:t>
      </w:r>
      <w:r w:rsidRPr="00E67264">
        <w:rPr>
          <w:bCs/>
          <w:spacing w:val="-1"/>
        </w:rPr>
        <w:t>m</w:t>
      </w:r>
      <w:r w:rsidRPr="00E67264">
        <w:rPr>
          <w:bCs/>
          <w:spacing w:val="1"/>
        </w:rPr>
        <w:t>e</w:t>
      </w:r>
      <w:r w:rsidRPr="00E67264">
        <w:rPr>
          <w:bCs/>
        </w:rPr>
        <w:t xml:space="preserve">d </w:t>
      </w:r>
      <w:r w:rsidRPr="00E67264">
        <w:rPr>
          <w:bCs/>
          <w:spacing w:val="1"/>
        </w:rPr>
        <w:t>a</w:t>
      </w:r>
      <w:r w:rsidRPr="00E67264">
        <w:rPr>
          <w:bCs/>
        </w:rPr>
        <w:t>s</w:t>
      </w:r>
      <w:r w:rsidRPr="00E67264">
        <w:rPr>
          <w:bCs/>
          <w:spacing w:val="43"/>
        </w:rPr>
        <w:t xml:space="preserve"> </w:t>
      </w:r>
      <w:r w:rsidRPr="00E67264">
        <w:rPr>
          <w:bCs/>
        </w:rPr>
        <w:t>O</w:t>
      </w:r>
      <w:r w:rsidRPr="00E67264">
        <w:rPr>
          <w:bCs/>
          <w:spacing w:val="1"/>
        </w:rPr>
        <w:t>ri</w:t>
      </w:r>
      <w:r w:rsidRPr="00E67264">
        <w:rPr>
          <w:bCs/>
          <w:spacing w:val="-5"/>
        </w:rPr>
        <w:t>g</w:t>
      </w:r>
      <w:r w:rsidRPr="00E67264">
        <w:rPr>
          <w:bCs/>
          <w:spacing w:val="3"/>
        </w:rPr>
        <w:t>i</w:t>
      </w:r>
      <w:r w:rsidRPr="00E67264">
        <w:rPr>
          <w:bCs/>
          <w:spacing w:val="-3"/>
        </w:rPr>
        <w:t>n</w:t>
      </w:r>
      <w:r w:rsidRPr="00E67264">
        <w:rPr>
          <w:bCs/>
        </w:rPr>
        <w:t>a</w:t>
      </w:r>
      <w:r w:rsidRPr="00E67264">
        <w:rPr>
          <w:bCs/>
          <w:spacing w:val="1"/>
        </w:rPr>
        <w:t>l</w:t>
      </w:r>
      <w:r>
        <w:rPr>
          <w:bCs/>
        </w:rPr>
        <w:t>. Any</w:t>
      </w:r>
      <w:r w:rsidRPr="00E67264">
        <w:rPr>
          <w:bCs/>
          <w:spacing w:val="-1"/>
          <w:lang w:val="en-GB"/>
        </w:rPr>
        <w:t xml:space="preserve"> </w:t>
      </w:r>
      <w:r w:rsidRPr="00E67264">
        <w:rPr>
          <w:bCs/>
          <w:spacing w:val="1"/>
        </w:rPr>
        <w:t>s</w:t>
      </w:r>
      <w:r w:rsidRPr="00E67264">
        <w:rPr>
          <w:bCs/>
        </w:rPr>
        <w:t>tat</w:t>
      </w:r>
      <w:r w:rsidRPr="00E67264">
        <w:rPr>
          <w:bCs/>
          <w:spacing w:val="-5"/>
        </w:rPr>
        <w:t>e</w:t>
      </w:r>
      <w:r w:rsidRPr="00E67264">
        <w:rPr>
          <w:bCs/>
          <w:spacing w:val="3"/>
        </w:rPr>
        <w:t>m</w:t>
      </w:r>
      <w:r w:rsidRPr="00E67264">
        <w:rPr>
          <w:bCs/>
          <w:spacing w:val="1"/>
        </w:rPr>
        <w:t>e</w:t>
      </w:r>
      <w:r w:rsidRPr="00E67264">
        <w:rPr>
          <w:bCs/>
          <w:spacing w:val="-1"/>
        </w:rPr>
        <w:t>n</w:t>
      </w:r>
      <w:r w:rsidRPr="00E67264">
        <w:rPr>
          <w:bCs/>
          <w:spacing w:val="-2"/>
        </w:rPr>
        <w:t>t</w:t>
      </w:r>
      <w:r w:rsidRPr="00E67264">
        <w:rPr>
          <w:bCs/>
          <w:spacing w:val="-2"/>
          <w:lang w:val="en-GB"/>
        </w:rPr>
        <w:t>s</w:t>
      </w:r>
      <w:r w:rsidRPr="00E67264">
        <w:rPr>
          <w:bCs/>
          <w:spacing w:val="43"/>
        </w:rPr>
        <w:t xml:space="preserve"> </w:t>
      </w:r>
      <w:r w:rsidRPr="00E67264">
        <w:rPr>
          <w:bCs/>
          <w:spacing w:val="-1"/>
        </w:rPr>
        <w:t>m</w:t>
      </w:r>
      <w:r w:rsidRPr="00E67264">
        <w:rPr>
          <w:bCs/>
        </w:rPr>
        <w:t>ade</w:t>
      </w:r>
      <w:r w:rsidRPr="00E67264">
        <w:rPr>
          <w:bCs/>
          <w:lang w:val="en-GB"/>
        </w:rPr>
        <w:t xml:space="preserve"> herein b</w:t>
      </w:r>
      <w:r w:rsidRPr="00E67264">
        <w:rPr>
          <w:bCs/>
        </w:rPr>
        <w:t>y</w:t>
      </w:r>
      <w:r w:rsidRPr="00E67264">
        <w:rPr>
          <w:bCs/>
          <w:spacing w:val="43"/>
        </w:rPr>
        <w:t xml:space="preserve"> </w:t>
      </w:r>
      <w:r w:rsidRPr="00E67264">
        <w:rPr>
          <w:bCs/>
          <w:spacing w:val="1"/>
        </w:rPr>
        <w:t>e</w:t>
      </w:r>
      <w:r w:rsidRPr="00E67264">
        <w:rPr>
          <w:bCs/>
          <w:spacing w:val="3"/>
        </w:rPr>
        <w:t>i</w:t>
      </w:r>
      <w:r w:rsidRPr="00E67264">
        <w:rPr>
          <w:bCs/>
        </w:rPr>
        <w:t>t</w:t>
      </w:r>
      <w:r w:rsidRPr="00E67264">
        <w:rPr>
          <w:bCs/>
          <w:spacing w:val="-2"/>
        </w:rPr>
        <w:t>h</w:t>
      </w:r>
      <w:r w:rsidRPr="00E67264">
        <w:rPr>
          <w:bCs/>
        </w:rPr>
        <w:t xml:space="preserve">er </w:t>
      </w:r>
      <w:r w:rsidRPr="00E67264">
        <w:rPr>
          <w:bCs/>
          <w:spacing w:val="1"/>
        </w:rPr>
        <w:t>party</w:t>
      </w:r>
      <w:r w:rsidRPr="00E67264">
        <w:rPr>
          <w:bCs/>
          <w:lang w:val="en-GB"/>
        </w:rPr>
        <w:t xml:space="preserve"> are all made </w:t>
      </w:r>
      <w:r w:rsidRPr="00E67264">
        <w:rPr>
          <w:bCs/>
        </w:rPr>
        <w:t>un</w:t>
      </w:r>
      <w:r w:rsidRPr="00E67264">
        <w:rPr>
          <w:bCs/>
          <w:spacing w:val="-1"/>
        </w:rPr>
        <w:t>d</w:t>
      </w:r>
      <w:r w:rsidRPr="00E67264">
        <w:rPr>
          <w:bCs/>
          <w:spacing w:val="-3"/>
        </w:rPr>
        <w:t>e</w:t>
      </w:r>
      <w:r w:rsidRPr="00E67264">
        <w:rPr>
          <w:bCs/>
        </w:rPr>
        <w:t>r p</w:t>
      </w:r>
      <w:r w:rsidRPr="00E67264">
        <w:rPr>
          <w:bCs/>
          <w:spacing w:val="1"/>
        </w:rPr>
        <w:t>e</w:t>
      </w:r>
      <w:r w:rsidRPr="00E67264">
        <w:rPr>
          <w:bCs/>
          <w:spacing w:val="-3"/>
        </w:rPr>
        <w:t>n</w:t>
      </w:r>
      <w:r w:rsidRPr="00E67264">
        <w:rPr>
          <w:bCs/>
        </w:rPr>
        <w:t>a</w:t>
      </w:r>
      <w:r w:rsidRPr="00E67264">
        <w:rPr>
          <w:bCs/>
          <w:spacing w:val="1"/>
        </w:rPr>
        <w:t>l</w:t>
      </w:r>
      <w:r w:rsidRPr="00E67264">
        <w:rPr>
          <w:bCs/>
        </w:rPr>
        <w:t>ty</w:t>
      </w:r>
      <w:r w:rsidRPr="00E67264">
        <w:rPr>
          <w:bCs/>
          <w:spacing w:val="-1"/>
        </w:rPr>
        <w:t xml:space="preserve"> o</w:t>
      </w:r>
      <w:r w:rsidRPr="00E67264">
        <w:rPr>
          <w:bCs/>
        </w:rPr>
        <w:t>f</w:t>
      </w:r>
      <w:r w:rsidRPr="00E67264">
        <w:rPr>
          <w:bCs/>
          <w:spacing w:val="1"/>
        </w:rPr>
        <w:t xml:space="preserve"> </w:t>
      </w:r>
      <w:r w:rsidRPr="00E67264">
        <w:rPr>
          <w:bCs/>
          <w:spacing w:val="-2"/>
        </w:rPr>
        <w:t>p</w:t>
      </w:r>
      <w:r w:rsidRPr="00E67264">
        <w:rPr>
          <w:bCs/>
          <w:spacing w:val="1"/>
        </w:rPr>
        <w:t>er</w:t>
      </w:r>
      <w:r w:rsidRPr="00E67264">
        <w:rPr>
          <w:bCs/>
          <w:spacing w:val="-2"/>
        </w:rPr>
        <w:t>j</w:t>
      </w:r>
      <w:r w:rsidRPr="00E67264">
        <w:rPr>
          <w:bCs/>
        </w:rPr>
        <w:t>u</w:t>
      </w:r>
      <w:r w:rsidRPr="00E67264">
        <w:rPr>
          <w:bCs/>
          <w:spacing w:val="1"/>
        </w:rPr>
        <w:t>r</w:t>
      </w:r>
      <w:r w:rsidRPr="00E67264">
        <w:rPr>
          <w:bCs/>
          <w:spacing w:val="-1"/>
        </w:rPr>
        <w:t>y</w:t>
      </w:r>
      <w:r w:rsidRPr="00E67264">
        <w:rPr>
          <w:bCs/>
        </w:rPr>
        <w:t>.</w:t>
      </w:r>
    </w:p>
    <w:p w14:paraId="1A2B0FCF" w14:textId="77777777" w:rsidR="00771FEB" w:rsidRDefault="00771FEB" w:rsidP="00771FEB">
      <w:pPr>
        <w:tabs>
          <w:tab w:val="left" w:pos="990"/>
        </w:tabs>
        <w:rPr>
          <w:bCs/>
        </w:rPr>
      </w:pPr>
    </w:p>
    <w:p w14:paraId="550BBD5F" w14:textId="77777777" w:rsidR="0001065C" w:rsidRPr="00771FEB" w:rsidRDefault="0001065C" w:rsidP="0001065C">
      <w:pPr>
        <w:tabs>
          <w:tab w:val="left" w:pos="990"/>
        </w:tabs>
        <w:rPr>
          <w:b/>
          <w:bCs/>
          <w:color w:val="000000"/>
          <w:u w:val="single"/>
        </w:rPr>
      </w:pPr>
      <w:r w:rsidRPr="00771FEB">
        <w:rPr>
          <w:rFonts w:cs="Cambria"/>
          <w:b/>
          <w:color w:val="000000"/>
          <w:u w:val="single"/>
        </w:rPr>
        <w:t>FORCE MA</w:t>
      </w:r>
      <w:r w:rsidRPr="00771FEB">
        <w:rPr>
          <w:rFonts w:cs="Cambria"/>
          <w:b/>
          <w:color w:val="000000"/>
          <w:spacing w:val="-2"/>
          <w:u w:val="single"/>
        </w:rPr>
        <w:t>J</w:t>
      </w:r>
      <w:r w:rsidRPr="00771FEB">
        <w:rPr>
          <w:rFonts w:cs="Cambria"/>
          <w:b/>
          <w:color w:val="000000"/>
          <w:spacing w:val="-1"/>
          <w:u w:val="single"/>
        </w:rPr>
        <w:t>E</w:t>
      </w:r>
      <w:r w:rsidRPr="00771FEB">
        <w:rPr>
          <w:rFonts w:cs="Cambria"/>
          <w:b/>
          <w:color w:val="000000"/>
          <w:spacing w:val="2"/>
          <w:u w:val="single"/>
        </w:rPr>
        <w:t>U</w:t>
      </w:r>
      <w:r w:rsidRPr="00771FEB">
        <w:rPr>
          <w:rFonts w:cs="Cambria"/>
          <w:b/>
          <w:color w:val="000000"/>
          <w:spacing w:val="-1"/>
          <w:u w:val="single"/>
        </w:rPr>
        <w:t>RE</w:t>
      </w:r>
    </w:p>
    <w:p w14:paraId="3E6CD574" w14:textId="6C09C3CC" w:rsidR="0001065C" w:rsidRDefault="0001065C" w:rsidP="0001065C">
      <w:pPr>
        <w:jc w:val="both"/>
        <w:rPr>
          <w:rFonts w:cs="Cambria"/>
          <w:bCs/>
          <w:color w:val="000000"/>
          <w:lang w:val="en-GB"/>
        </w:rPr>
      </w:pPr>
      <w:r w:rsidRPr="00771FEB">
        <w:rPr>
          <w:rFonts w:cs="Cambria"/>
          <w:bCs/>
          <w:color w:val="000000"/>
          <w:spacing w:val="2"/>
        </w:rPr>
        <w:t>T</w:t>
      </w:r>
      <w:r w:rsidRPr="00771FEB">
        <w:rPr>
          <w:rFonts w:cs="Cambria"/>
          <w:bCs/>
          <w:color w:val="000000"/>
          <w:spacing w:val="-3"/>
        </w:rPr>
        <w:t>h</w:t>
      </w:r>
      <w:r w:rsidRPr="00771FEB">
        <w:rPr>
          <w:rFonts w:cs="Cambria"/>
          <w:bCs/>
          <w:color w:val="000000"/>
        </w:rPr>
        <w:t xml:space="preserve">e </w:t>
      </w:r>
      <w:r w:rsidRPr="00771FEB">
        <w:rPr>
          <w:rFonts w:cs="Cambria"/>
          <w:bCs/>
          <w:color w:val="000000"/>
          <w:spacing w:val="-1"/>
        </w:rPr>
        <w:t>P</w:t>
      </w:r>
      <w:r w:rsidRPr="00771FEB">
        <w:rPr>
          <w:rFonts w:cs="Cambria"/>
          <w:bCs/>
          <w:color w:val="000000"/>
        </w:rPr>
        <w:t>a</w:t>
      </w:r>
      <w:r w:rsidRPr="00771FEB">
        <w:rPr>
          <w:rFonts w:cs="Cambria"/>
          <w:bCs/>
          <w:color w:val="000000"/>
          <w:spacing w:val="1"/>
        </w:rPr>
        <w:t>r</w:t>
      </w:r>
      <w:r w:rsidRPr="00771FEB">
        <w:rPr>
          <w:rFonts w:cs="Cambria"/>
          <w:bCs/>
          <w:color w:val="000000"/>
          <w:spacing w:val="-2"/>
        </w:rPr>
        <w:t>t</w:t>
      </w:r>
      <w:r w:rsidRPr="00771FEB">
        <w:rPr>
          <w:rFonts w:cs="Cambria"/>
          <w:bCs/>
          <w:color w:val="000000"/>
          <w:spacing w:val="3"/>
        </w:rPr>
        <w:t>i</w:t>
      </w:r>
      <w:r w:rsidRPr="00771FEB">
        <w:rPr>
          <w:rFonts w:cs="Cambria"/>
          <w:bCs/>
          <w:color w:val="000000"/>
          <w:spacing w:val="-1"/>
        </w:rPr>
        <w:t>e</w:t>
      </w:r>
      <w:r w:rsidRPr="00771FEB">
        <w:rPr>
          <w:rFonts w:cs="Cambria"/>
          <w:bCs/>
          <w:color w:val="000000"/>
        </w:rPr>
        <w:t xml:space="preserve">s </w:t>
      </w:r>
      <w:r w:rsidRPr="00771FEB">
        <w:rPr>
          <w:rFonts w:cs="Cambria"/>
          <w:bCs/>
          <w:color w:val="000000"/>
          <w:spacing w:val="1"/>
        </w:rPr>
        <w:t>h</w:t>
      </w:r>
      <w:r w:rsidRPr="00771FEB">
        <w:rPr>
          <w:rFonts w:cs="Cambria"/>
          <w:bCs/>
          <w:color w:val="000000"/>
          <w:spacing w:val="-1"/>
        </w:rPr>
        <w:t>e</w:t>
      </w:r>
      <w:r w:rsidRPr="00771FEB">
        <w:rPr>
          <w:rFonts w:cs="Cambria"/>
          <w:bCs/>
          <w:color w:val="000000"/>
          <w:spacing w:val="1"/>
        </w:rPr>
        <w:t>re</w:t>
      </w:r>
      <w:r w:rsidRPr="00771FEB">
        <w:rPr>
          <w:rFonts w:cs="Cambria"/>
          <w:bCs/>
          <w:color w:val="000000"/>
          <w:spacing w:val="-2"/>
        </w:rPr>
        <w:t>b</w:t>
      </w:r>
      <w:r w:rsidRPr="00771FEB">
        <w:rPr>
          <w:rFonts w:cs="Cambria"/>
          <w:bCs/>
          <w:color w:val="000000"/>
        </w:rPr>
        <w:t xml:space="preserve">y </w:t>
      </w:r>
      <w:r w:rsidRPr="00771FEB">
        <w:rPr>
          <w:rFonts w:cs="Cambria"/>
          <w:bCs/>
          <w:color w:val="000000"/>
          <w:spacing w:val="1"/>
        </w:rPr>
        <w:t>a</w:t>
      </w:r>
      <w:r w:rsidRPr="00771FEB">
        <w:rPr>
          <w:rFonts w:cs="Cambria"/>
          <w:bCs/>
          <w:color w:val="000000"/>
          <w:spacing w:val="-3"/>
        </w:rPr>
        <w:t>c</w:t>
      </w:r>
      <w:r w:rsidRPr="00771FEB">
        <w:rPr>
          <w:rFonts w:cs="Cambria"/>
          <w:bCs/>
          <w:color w:val="000000"/>
          <w:spacing w:val="3"/>
        </w:rPr>
        <w:t>c</w:t>
      </w:r>
      <w:r w:rsidRPr="00771FEB">
        <w:rPr>
          <w:rFonts w:cs="Cambria"/>
          <w:bCs/>
          <w:color w:val="000000"/>
        </w:rPr>
        <w:t xml:space="preserve">ept </w:t>
      </w:r>
      <w:r w:rsidRPr="00771FEB">
        <w:rPr>
          <w:rFonts w:cs="Cambria"/>
          <w:bCs/>
          <w:color w:val="000000"/>
          <w:spacing w:val="-4"/>
        </w:rPr>
        <w:t>t</w:t>
      </w:r>
      <w:r w:rsidRPr="00771FEB">
        <w:rPr>
          <w:rFonts w:cs="Cambria"/>
          <w:bCs/>
          <w:color w:val="000000"/>
          <w:spacing w:val="1"/>
        </w:rPr>
        <w:t>he</w:t>
      </w:r>
      <w:r w:rsidRPr="00771FEB">
        <w:rPr>
          <w:rFonts w:cs="Cambria"/>
          <w:bCs/>
          <w:color w:val="000000"/>
        </w:rPr>
        <w:t xml:space="preserve"> I</w:t>
      </w:r>
      <w:r w:rsidRPr="00771FEB">
        <w:rPr>
          <w:rFonts w:cs="Cambria"/>
          <w:bCs/>
          <w:color w:val="000000"/>
          <w:spacing w:val="-1"/>
        </w:rPr>
        <w:t>n</w:t>
      </w:r>
      <w:r w:rsidRPr="00771FEB">
        <w:rPr>
          <w:rFonts w:cs="Cambria"/>
          <w:bCs/>
          <w:color w:val="000000"/>
        </w:rPr>
        <w:t>te</w:t>
      </w:r>
      <w:r w:rsidRPr="00771FEB">
        <w:rPr>
          <w:rFonts w:cs="Cambria"/>
          <w:bCs/>
          <w:color w:val="000000"/>
          <w:spacing w:val="1"/>
        </w:rPr>
        <w:t>r</w:t>
      </w:r>
      <w:r w:rsidRPr="00771FEB">
        <w:rPr>
          <w:rFonts w:cs="Cambria"/>
          <w:bCs/>
          <w:color w:val="000000"/>
          <w:spacing w:val="-2"/>
        </w:rPr>
        <w:t>n</w:t>
      </w:r>
      <w:r w:rsidRPr="00771FEB">
        <w:rPr>
          <w:rFonts w:cs="Cambria"/>
          <w:bCs/>
          <w:color w:val="000000"/>
          <w:spacing w:val="1"/>
        </w:rPr>
        <w:t>a</w:t>
      </w:r>
      <w:r w:rsidRPr="00771FEB">
        <w:rPr>
          <w:rFonts w:cs="Cambria"/>
          <w:bCs/>
          <w:color w:val="000000"/>
          <w:spacing w:val="-1"/>
        </w:rPr>
        <w:t>t</w:t>
      </w:r>
      <w:r w:rsidRPr="00771FEB">
        <w:rPr>
          <w:rFonts w:cs="Cambria"/>
          <w:bCs/>
          <w:color w:val="000000"/>
          <w:spacing w:val="3"/>
        </w:rPr>
        <w:t>i</w:t>
      </w:r>
      <w:r w:rsidRPr="00771FEB">
        <w:rPr>
          <w:rFonts w:cs="Cambria"/>
          <w:bCs/>
          <w:color w:val="000000"/>
          <w:spacing w:val="-1"/>
        </w:rPr>
        <w:t>on</w:t>
      </w:r>
      <w:r w:rsidRPr="00771FEB">
        <w:rPr>
          <w:rFonts w:cs="Cambria"/>
          <w:bCs/>
          <w:color w:val="000000"/>
          <w:spacing w:val="-3"/>
        </w:rPr>
        <w:t>a</w:t>
      </w:r>
      <w:r w:rsidRPr="00771FEB">
        <w:rPr>
          <w:rFonts w:cs="Cambria"/>
          <w:bCs/>
          <w:color w:val="000000"/>
        </w:rPr>
        <w:t>l</w:t>
      </w:r>
      <w:r w:rsidRPr="00771FEB">
        <w:rPr>
          <w:rFonts w:cs="Cambria"/>
          <w:bCs/>
          <w:color w:val="000000"/>
          <w:spacing w:val="12"/>
        </w:rPr>
        <w:t xml:space="preserve"> </w:t>
      </w:r>
      <w:r w:rsidR="00810206" w:rsidRPr="00771FEB">
        <w:rPr>
          <w:rFonts w:cs="Cambria"/>
          <w:bCs/>
          <w:color w:val="000000"/>
          <w:spacing w:val="-1"/>
        </w:rPr>
        <w:t>prov</w:t>
      </w:r>
      <w:r w:rsidR="00810206" w:rsidRPr="00771FEB">
        <w:rPr>
          <w:rFonts w:cs="Cambria"/>
          <w:bCs/>
          <w:color w:val="000000"/>
          <w:spacing w:val="-3"/>
        </w:rPr>
        <w:t>i</w:t>
      </w:r>
      <w:r w:rsidR="00810206" w:rsidRPr="00771FEB">
        <w:rPr>
          <w:rFonts w:cs="Cambria"/>
          <w:bCs/>
          <w:color w:val="000000"/>
          <w:spacing w:val="5"/>
        </w:rPr>
        <w:t>s</w:t>
      </w:r>
      <w:r w:rsidR="00810206" w:rsidRPr="00771FEB">
        <w:rPr>
          <w:rFonts w:cs="Cambria"/>
          <w:bCs/>
          <w:color w:val="000000"/>
          <w:spacing w:val="-1"/>
        </w:rPr>
        <w:t>i</w:t>
      </w:r>
      <w:r w:rsidR="00810206" w:rsidRPr="00771FEB">
        <w:rPr>
          <w:rFonts w:cs="Cambria"/>
          <w:bCs/>
          <w:color w:val="000000"/>
        </w:rPr>
        <w:t>on</w:t>
      </w:r>
      <w:r w:rsidRPr="00771FEB">
        <w:rPr>
          <w:rFonts w:cs="Cambria"/>
          <w:bCs/>
          <w:color w:val="000000"/>
          <w:spacing w:val="11"/>
        </w:rPr>
        <w:t xml:space="preserve"> </w:t>
      </w:r>
      <w:r w:rsidRPr="00771FEB">
        <w:rPr>
          <w:rFonts w:cs="Cambria"/>
          <w:bCs/>
          <w:color w:val="000000"/>
          <w:spacing w:val="-1"/>
        </w:rPr>
        <w:t>o</w:t>
      </w:r>
      <w:r w:rsidRPr="00771FEB">
        <w:rPr>
          <w:rFonts w:cs="Cambria"/>
          <w:bCs/>
          <w:color w:val="000000"/>
        </w:rPr>
        <w:t>f</w:t>
      </w:r>
      <w:r w:rsidRPr="00771FEB">
        <w:rPr>
          <w:rFonts w:cs="Cambria"/>
          <w:bCs/>
          <w:color w:val="000000"/>
          <w:spacing w:val="9"/>
        </w:rPr>
        <w:t xml:space="preserve"> </w:t>
      </w:r>
      <w:r w:rsidRPr="00771FEB">
        <w:rPr>
          <w:rFonts w:cs="Cambria"/>
          <w:bCs/>
          <w:color w:val="000000"/>
        </w:rPr>
        <w:t>the</w:t>
      </w:r>
      <w:r w:rsidRPr="00771FEB">
        <w:rPr>
          <w:rFonts w:cs="Cambria"/>
          <w:bCs/>
          <w:color w:val="000000"/>
          <w:spacing w:val="10"/>
        </w:rPr>
        <w:t xml:space="preserve"> </w:t>
      </w:r>
      <w:r w:rsidRPr="00771FEB">
        <w:rPr>
          <w:rFonts w:cs="Cambria"/>
          <w:bCs/>
          <w:color w:val="000000"/>
          <w:spacing w:val="2"/>
        </w:rPr>
        <w:t>“</w:t>
      </w:r>
      <w:r w:rsidRPr="00771FEB">
        <w:rPr>
          <w:rFonts w:cs="Cambria"/>
          <w:bCs/>
          <w:color w:val="000000"/>
          <w:spacing w:val="-2"/>
        </w:rPr>
        <w:t>F</w:t>
      </w:r>
      <w:r w:rsidRPr="00771FEB">
        <w:rPr>
          <w:rFonts w:cs="Cambria"/>
          <w:bCs/>
          <w:color w:val="000000"/>
        </w:rPr>
        <w:t>ORCE</w:t>
      </w:r>
      <w:r w:rsidRPr="00771FEB">
        <w:rPr>
          <w:rFonts w:cs="Cambria"/>
          <w:bCs/>
          <w:color w:val="000000"/>
          <w:spacing w:val="9"/>
        </w:rPr>
        <w:t xml:space="preserve"> </w:t>
      </w:r>
      <w:r w:rsidRPr="00771FEB">
        <w:rPr>
          <w:rFonts w:cs="Cambria"/>
          <w:bCs/>
          <w:color w:val="000000"/>
          <w:spacing w:val="1"/>
        </w:rPr>
        <w:t>M</w:t>
      </w:r>
      <w:r w:rsidRPr="00771FEB">
        <w:rPr>
          <w:rFonts w:cs="Cambria"/>
          <w:bCs/>
          <w:color w:val="000000"/>
          <w:spacing w:val="-1"/>
        </w:rPr>
        <w:t>A</w:t>
      </w:r>
      <w:r w:rsidRPr="00771FEB">
        <w:rPr>
          <w:rFonts w:cs="Cambria"/>
          <w:bCs/>
          <w:color w:val="000000"/>
        </w:rPr>
        <w:t>JE</w:t>
      </w:r>
      <w:r w:rsidRPr="00771FEB">
        <w:rPr>
          <w:rFonts w:cs="Cambria"/>
          <w:bCs/>
          <w:color w:val="000000"/>
          <w:spacing w:val="-1"/>
        </w:rPr>
        <w:t>U</w:t>
      </w:r>
      <w:r w:rsidRPr="00771FEB">
        <w:rPr>
          <w:rFonts w:cs="Cambria"/>
          <w:bCs/>
          <w:color w:val="000000"/>
          <w:spacing w:val="-3"/>
        </w:rPr>
        <w:t>R</w:t>
      </w:r>
      <w:r w:rsidRPr="00771FEB">
        <w:rPr>
          <w:rFonts w:cs="Cambria"/>
          <w:bCs/>
          <w:color w:val="000000"/>
          <w:spacing w:val="-1"/>
        </w:rPr>
        <w:t>E</w:t>
      </w:r>
      <w:r w:rsidRPr="00771FEB">
        <w:rPr>
          <w:rFonts w:cs="Cambria"/>
          <w:bCs/>
          <w:color w:val="000000"/>
        </w:rPr>
        <w:t>”</w:t>
      </w:r>
      <w:r w:rsidRPr="00771FEB">
        <w:rPr>
          <w:rFonts w:cs="Cambria"/>
          <w:bCs/>
          <w:color w:val="000000"/>
          <w:spacing w:val="9"/>
        </w:rPr>
        <w:t xml:space="preserve"> </w:t>
      </w:r>
      <w:r w:rsidRPr="00771FEB">
        <w:rPr>
          <w:rFonts w:cs="Cambria"/>
          <w:bCs/>
          <w:color w:val="000000"/>
          <w:spacing w:val="1"/>
        </w:rPr>
        <w:t>a</w:t>
      </w:r>
      <w:r w:rsidRPr="00771FEB">
        <w:rPr>
          <w:rFonts w:cs="Cambria"/>
          <w:bCs/>
          <w:color w:val="000000"/>
        </w:rPr>
        <w:t>s</w:t>
      </w:r>
      <w:r w:rsidRPr="00771FEB">
        <w:rPr>
          <w:rFonts w:cs="Cambria"/>
          <w:bCs/>
          <w:color w:val="000000"/>
          <w:spacing w:val="11"/>
        </w:rPr>
        <w:t xml:space="preserve"> </w:t>
      </w:r>
      <w:r w:rsidRPr="00771FEB">
        <w:rPr>
          <w:rFonts w:cs="Cambria"/>
          <w:bCs/>
          <w:color w:val="000000"/>
        </w:rPr>
        <w:t>def</w:t>
      </w:r>
      <w:r w:rsidRPr="00771FEB">
        <w:rPr>
          <w:rFonts w:cs="Cambria"/>
          <w:bCs/>
          <w:color w:val="000000"/>
          <w:spacing w:val="3"/>
        </w:rPr>
        <w:t>i</w:t>
      </w:r>
      <w:r w:rsidRPr="00771FEB">
        <w:rPr>
          <w:rFonts w:cs="Cambria"/>
          <w:bCs/>
          <w:color w:val="000000"/>
          <w:spacing w:val="-3"/>
        </w:rPr>
        <w:t>n</w:t>
      </w:r>
      <w:r w:rsidRPr="00771FEB">
        <w:rPr>
          <w:rFonts w:cs="Cambria"/>
          <w:bCs/>
          <w:color w:val="000000"/>
          <w:spacing w:val="-1"/>
        </w:rPr>
        <w:t>e</w:t>
      </w:r>
      <w:r w:rsidRPr="00771FEB">
        <w:rPr>
          <w:rFonts w:cs="Cambria"/>
          <w:bCs/>
          <w:color w:val="000000"/>
        </w:rPr>
        <w:t>d</w:t>
      </w:r>
      <w:r w:rsidRPr="00771FEB">
        <w:rPr>
          <w:rFonts w:cs="Cambria"/>
          <w:bCs/>
          <w:color w:val="000000"/>
          <w:spacing w:val="12"/>
        </w:rPr>
        <w:t xml:space="preserve"> </w:t>
      </w:r>
      <w:r w:rsidRPr="00771FEB">
        <w:rPr>
          <w:rFonts w:cs="Cambria"/>
          <w:bCs/>
          <w:color w:val="000000"/>
          <w:spacing w:val="-2"/>
        </w:rPr>
        <w:t>b</w:t>
      </w:r>
      <w:r w:rsidRPr="00771FEB">
        <w:rPr>
          <w:rFonts w:cs="Cambria"/>
          <w:bCs/>
          <w:color w:val="000000"/>
        </w:rPr>
        <w:t>y</w:t>
      </w:r>
      <w:r w:rsidRPr="00771FEB">
        <w:rPr>
          <w:rFonts w:cs="Cambria"/>
          <w:bCs/>
          <w:color w:val="000000"/>
          <w:spacing w:val="11"/>
        </w:rPr>
        <w:t xml:space="preserve"> </w:t>
      </w:r>
      <w:r w:rsidRPr="00771FEB">
        <w:rPr>
          <w:rFonts w:cs="Cambria"/>
          <w:bCs/>
          <w:color w:val="000000"/>
          <w:spacing w:val="1"/>
        </w:rPr>
        <w:t>I</w:t>
      </w:r>
      <w:r w:rsidRPr="00771FEB">
        <w:rPr>
          <w:rFonts w:cs="Cambria"/>
          <w:bCs/>
          <w:color w:val="000000"/>
          <w:spacing w:val="-2"/>
        </w:rPr>
        <w:t>C</w:t>
      </w:r>
      <w:r w:rsidRPr="00771FEB">
        <w:rPr>
          <w:rFonts w:cs="Cambria"/>
          <w:bCs/>
          <w:color w:val="000000"/>
        </w:rPr>
        <w:t>C</w:t>
      </w:r>
      <w:r w:rsidRPr="00771FEB">
        <w:rPr>
          <w:rFonts w:cs="Cambria"/>
          <w:bCs/>
          <w:color w:val="000000"/>
          <w:spacing w:val="12"/>
        </w:rPr>
        <w:t xml:space="preserve"> </w:t>
      </w:r>
      <w:r w:rsidRPr="00771FEB">
        <w:rPr>
          <w:rFonts w:cs="Cambria"/>
          <w:bCs/>
          <w:color w:val="000000"/>
        </w:rPr>
        <w:t>4</w:t>
      </w:r>
      <w:r w:rsidRPr="00771FEB">
        <w:rPr>
          <w:rFonts w:cs="Cambria"/>
          <w:bCs/>
          <w:color w:val="000000"/>
          <w:spacing w:val="-2"/>
        </w:rPr>
        <w:t>5</w:t>
      </w:r>
      <w:r w:rsidRPr="00771FEB">
        <w:rPr>
          <w:rFonts w:cs="Cambria"/>
          <w:bCs/>
          <w:color w:val="000000"/>
        </w:rPr>
        <w:t>8,</w:t>
      </w:r>
      <w:r w:rsidRPr="00771FEB">
        <w:rPr>
          <w:rFonts w:cs="Cambria"/>
          <w:bCs/>
          <w:color w:val="000000"/>
          <w:spacing w:val="13"/>
        </w:rPr>
        <w:t xml:space="preserve"> </w:t>
      </w:r>
      <w:r w:rsidRPr="00771FEB">
        <w:rPr>
          <w:rFonts w:cs="Cambria"/>
          <w:bCs/>
          <w:color w:val="000000"/>
          <w:spacing w:val="-1"/>
        </w:rPr>
        <w:t>P</w:t>
      </w:r>
      <w:r w:rsidRPr="00771FEB">
        <w:rPr>
          <w:rFonts w:cs="Cambria"/>
          <w:bCs/>
          <w:color w:val="000000"/>
          <w:spacing w:val="1"/>
        </w:rPr>
        <w:t>u</w:t>
      </w:r>
      <w:r w:rsidRPr="00771FEB">
        <w:rPr>
          <w:rFonts w:cs="Cambria"/>
          <w:bCs/>
          <w:color w:val="000000"/>
          <w:spacing w:val="-3"/>
        </w:rPr>
        <w:t>b</w:t>
      </w:r>
      <w:r w:rsidRPr="00771FEB">
        <w:rPr>
          <w:rFonts w:cs="Cambria"/>
          <w:bCs/>
          <w:color w:val="000000"/>
          <w:spacing w:val="-2"/>
        </w:rPr>
        <w:t>l</w:t>
      </w:r>
      <w:r w:rsidRPr="00771FEB">
        <w:rPr>
          <w:rFonts w:cs="Cambria"/>
          <w:bCs/>
          <w:color w:val="000000"/>
          <w:spacing w:val="-1"/>
        </w:rPr>
        <w:t>i</w:t>
      </w:r>
      <w:r w:rsidRPr="00771FEB">
        <w:rPr>
          <w:rFonts w:cs="Cambria"/>
          <w:bCs/>
          <w:color w:val="000000"/>
          <w:spacing w:val="3"/>
        </w:rPr>
        <w:t>c</w:t>
      </w:r>
      <w:r w:rsidRPr="00771FEB">
        <w:rPr>
          <w:rFonts w:cs="Cambria"/>
          <w:bCs/>
          <w:color w:val="000000"/>
          <w:spacing w:val="1"/>
        </w:rPr>
        <w:t>a</w:t>
      </w:r>
      <w:r w:rsidRPr="00771FEB">
        <w:rPr>
          <w:rFonts w:cs="Cambria"/>
          <w:bCs/>
          <w:color w:val="000000"/>
          <w:spacing w:val="-1"/>
        </w:rPr>
        <w:t>tion</w:t>
      </w:r>
      <w:r w:rsidRPr="00771FEB">
        <w:rPr>
          <w:rFonts w:cs="Cambria"/>
          <w:bCs/>
          <w:color w:val="000000"/>
        </w:rPr>
        <w:t>s,</w:t>
      </w:r>
      <w:r w:rsidRPr="00771FEB">
        <w:rPr>
          <w:rFonts w:cs="Cambria"/>
          <w:bCs/>
          <w:color w:val="000000"/>
          <w:spacing w:val="12"/>
        </w:rPr>
        <w:t xml:space="preserve"> </w:t>
      </w:r>
      <w:r w:rsidRPr="00771FEB">
        <w:rPr>
          <w:rFonts w:cs="Cambria"/>
          <w:bCs/>
          <w:color w:val="000000"/>
          <w:spacing w:val="-4"/>
        </w:rPr>
        <w:t>w</w:t>
      </w:r>
      <w:r w:rsidRPr="00771FEB">
        <w:rPr>
          <w:rFonts w:cs="Cambria"/>
          <w:bCs/>
          <w:color w:val="000000"/>
          <w:spacing w:val="1"/>
        </w:rPr>
        <w:t>h</w:t>
      </w:r>
      <w:r w:rsidRPr="00771FEB">
        <w:rPr>
          <w:rFonts w:cs="Cambria"/>
          <w:bCs/>
          <w:color w:val="000000"/>
          <w:spacing w:val="-1"/>
        </w:rPr>
        <w:t>i</w:t>
      </w:r>
      <w:r w:rsidRPr="00771FEB">
        <w:rPr>
          <w:rFonts w:cs="Cambria"/>
          <w:bCs/>
          <w:color w:val="000000"/>
          <w:spacing w:val="3"/>
        </w:rPr>
        <w:t>c</w:t>
      </w:r>
      <w:r w:rsidRPr="00771FEB">
        <w:rPr>
          <w:rFonts w:cs="Cambria"/>
          <w:bCs/>
          <w:color w:val="000000"/>
          <w:spacing w:val="-1"/>
        </w:rPr>
        <w:t>h</w:t>
      </w:r>
      <w:r w:rsidRPr="00771FEB">
        <w:rPr>
          <w:rFonts w:cs="Cambria"/>
          <w:bCs/>
          <w:color w:val="000000"/>
        </w:rPr>
        <w:t>ev</w:t>
      </w:r>
      <w:r w:rsidRPr="00771FEB">
        <w:rPr>
          <w:rFonts w:cs="Cambria"/>
          <w:bCs/>
          <w:color w:val="000000"/>
          <w:spacing w:val="-1"/>
        </w:rPr>
        <w:t>e</w:t>
      </w:r>
      <w:r w:rsidRPr="00771FEB">
        <w:rPr>
          <w:rFonts w:cs="Cambria"/>
          <w:bCs/>
          <w:color w:val="000000"/>
        </w:rPr>
        <w:t>r</w:t>
      </w:r>
      <w:r w:rsidRPr="00771FEB">
        <w:rPr>
          <w:rFonts w:cs="Cambria"/>
          <w:bCs/>
          <w:color w:val="000000"/>
          <w:spacing w:val="11"/>
        </w:rPr>
        <w:t xml:space="preserve"> </w:t>
      </w:r>
      <w:r w:rsidRPr="00771FEB">
        <w:rPr>
          <w:rFonts w:cs="Cambria"/>
          <w:bCs/>
          <w:color w:val="000000"/>
          <w:spacing w:val="1"/>
        </w:rPr>
        <w:t>re</w:t>
      </w:r>
      <w:r w:rsidRPr="00771FEB">
        <w:rPr>
          <w:rFonts w:cs="Cambria"/>
          <w:bCs/>
          <w:color w:val="000000"/>
          <w:spacing w:val="-4"/>
        </w:rPr>
        <w:t>l</w:t>
      </w:r>
      <w:r w:rsidRPr="00771FEB">
        <w:rPr>
          <w:rFonts w:cs="Cambria"/>
          <w:bCs/>
          <w:color w:val="000000"/>
          <w:spacing w:val="1"/>
        </w:rPr>
        <w:t>a</w:t>
      </w:r>
      <w:r w:rsidRPr="00771FEB">
        <w:rPr>
          <w:rFonts w:cs="Cambria"/>
          <w:bCs/>
          <w:color w:val="000000"/>
          <w:spacing w:val="-1"/>
        </w:rPr>
        <w:t>te</w:t>
      </w:r>
      <w:r w:rsidRPr="00771FEB">
        <w:rPr>
          <w:rFonts w:cs="Cambria"/>
          <w:bCs/>
          <w:color w:val="000000"/>
        </w:rPr>
        <w:t xml:space="preserve">s </w:t>
      </w:r>
      <w:r w:rsidRPr="00771FEB">
        <w:rPr>
          <w:rFonts w:cs="Cambria"/>
          <w:bCs/>
          <w:color w:val="000000"/>
          <w:lang w:val="en-GB"/>
        </w:rPr>
        <w:t xml:space="preserve">and applies </w:t>
      </w:r>
      <w:r w:rsidRPr="00771FEB">
        <w:rPr>
          <w:rFonts w:cs="Cambria"/>
          <w:bCs/>
          <w:color w:val="000000"/>
        </w:rPr>
        <w:t xml:space="preserve">to </w:t>
      </w:r>
      <w:r w:rsidRPr="00771FEB">
        <w:rPr>
          <w:rFonts w:cs="Cambria"/>
          <w:bCs/>
          <w:color w:val="000000"/>
          <w:spacing w:val="-2"/>
        </w:rPr>
        <w:t>t</w:t>
      </w:r>
      <w:r w:rsidRPr="00771FEB">
        <w:rPr>
          <w:rFonts w:cs="Cambria"/>
          <w:bCs/>
          <w:color w:val="000000"/>
          <w:spacing w:val="1"/>
        </w:rPr>
        <w:t>h</w:t>
      </w:r>
      <w:r w:rsidRPr="00771FEB">
        <w:rPr>
          <w:rFonts w:cs="Cambria"/>
          <w:bCs/>
          <w:color w:val="000000"/>
        </w:rPr>
        <w:t>e</w:t>
      </w:r>
      <w:r w:rsidRPr="00771FEB">
        <w:rPr>
          <w:rFonts w:cs="Cambria"/>
          <w:bCs/>
          <w:color w:val="000000"/>
          <w:spacing w:val="3"/>
        </w:rPr>
        <w:t xml:space="preserve"> </w:t>
      </w:r>
      <w:r w:rsidRPr="00771FEB">
        <w:rPr>
          <w:rFonts w:cs="Cambria"/>
          <w:bCs/>
          <w:color w:val="000000"/>
          <w:spacing w:val="3"/>
          <w:lang w:val="en-GB"/>
        </w:rPr>
        <w:t xml:space="preserve">issuance of </w:t>
      </w:r>
      <w:r w:rsidRPr="00771FEB">
        <w:rPr>
          <w:rFonts w:cs="Cambria"/>
          <w:bCs/>
          <w:color w:val="000000"/>
          <w:spacing w:val="-2"/>
        </w:rPr>
        <w:t>B</w:t>
      </w:r>
      <w:r w:rsidRPr="00771FEB">
        <w:rPr>
          <w:rFonts w:cs="Cambria"/>
          <w:bCs/>
          <w:color w:val="000000"/>
        </w:rPr>
        <w:t xml:space="preserve">ank </w:t>
      </w:r>
      <w:r w:rsidRPr="00771FEB">
        <w:rPr>
          <w:rFonts w:cs="Cambria"/>
          <w:bCs/>
          <w:color w:val="000000"/>
          <w:spacing w:val="-3"/>
        </w:rPr>
        <w:t>G</w:t>
      </w:r>
      <w:r w:rsidRPr="00771FEB">
        <w:rPr>
          <w:rFonts w:cs="Cambria"/>
          <w:bCs/>
          <w:color w:val="000000"/>
        </w:rPr>
        <w:t>u</w:t>
      </w:r>
      <w:r w:rsidRPr="00771FEB">
        <w:rPr>
          <w:rFonts w:cs="Cambria"/>
          <w:bCs/>
          <w:color w:val="000000"/>
          <w:spacing w:val="1"/>
        </w:rPr>
        <w:t>ara</w:t>
      </w:r>
      <w:r w:rsidRPr="00771FEB">
        <w:rPr>
          <w:rFonts w:cs="Cambria"/>
          <w:bCs/>
          <w:color w:val="000000"/>
          <w:spacing w:val="-3"/>
        </w:rPr>
        <w:t>n</w:t>
      </w:r>
      <w:r w:rsidRPr="00771FEB">
        <w:rPr>
          <w:rFonts w:cs="Cambria"/>
          <w:bCs/>
          <w:color w:val="000000"/>
        </w:rPr>
        <w:t>t</w:t>
      </w:r>
      <w:r w:rsidRPr="00771FEB">
        <w:rPr>
          <w:rFonts w:cs="Cambria"/>
          <w:bCs/>
          <w:color w:val="000000"/>
          <w:spacing w:val="-2"/>
        </w:rPr>
        <w:t>e</w:t>
      </w:r>
      <w:r w:rsidRPr="00771FEB">
        <w:rPr>
          <w:rFonts w:cs="Cambria"/>
          <w:bCs/>
          <w:color w:val="000000"/>
        </w:rPr>
        <w:t>e</w:t>
      </w:r>
      <w:r w:rsidRPr="00771FEB">
        <w:rPr>
          <w:rFonts w:cs="Cambria"/>
          <w:bCs/>
          <w:color w:val="000000"/>
          <w:lang w:val="en-GB"/>
        </w:rPr>
        <w:t xml:space="preserve">(s). </w:t>
      </w:r>
    </w:p>
    <w:p w14:paraId="1C9A9481" w14:textId="713FDC72" w:rsidR="00BA15E3" w:rsidRDefault="00BA15E3" w:rsidP="0001065C">
      <w:pPr>
        <w:jc w:val="both"/>
        <w:rPr>
          <w:rFonts w:cs="Cambria"/>
          <w:bCs/>
          <w:color w:val="000000"/>
        </w:rPr>
      </w:pPr>
    </w:p>
    <w:p w14:paraId="39F8FB79" w14:textId="6C1B9A09" w:rsidR="00BA15E3" w:rsidRPr="00BA15E3" w:rsidRDefault="00BA15E3" w:rsidP="0001065C">
      <w:pPr>
        <w:jc w:val="both"/>
        <w:rPr>
          <w:bCs/>
          <w:color w:val="000000"/>
        </w:rPr>
      </w:pPr>
      <w:r w:rsidRPr="00BA15E3">
        <w:rPr>
          <w:lang w:val="hr-HR"/>
        </w:rPr>
        <w:t xml:space="preserve">In the event performance is impossible, commercially improbable, due to an event of force majure such as destruction of the subject matter, banking &amp; financial unrest &amp; turmoil, government unrest &amp; turmoil, a bankruptcy event, or change in bank policy, requirements, regulations, processes etc or actions of a third party which neither </w:t>
      </w:r>
      <w:r>
        <w:rPr>
          <w:lang w:val="hr-HR"/>
        </w:rPr>
        <w:t>the PROVIDER</w:t>
      </w:r>
      <w:r w:rsidRPr="00BA15E3">
        <w:rPr>
          <w:lang w:val="hr-HR"/>
        </w:rPr>
        <w:t xml:space="preserve"> or </w:t>
      </w:r>
      <w:r>
        <w:rPr>
          <w:lang w:val="hr-HR"/>
        </w:rPr>
        <w:t>the INDEPENDENT TRUSTEE controls</w:t>
      </w:r>
      <w:r w:rsidRPr="00BA15E3">
        <w:rPr>
          <w:lang w:val="hr-HR"/>
        </w:rPr>
        <w:t xml:space="preserve">. The party claiming it has been affected shall contact the opposite respective party giving notice providing the necessary information for the parties to either delay the transaction to some negotiated date, or request the Parties by mutual consent terminate this agreement in its entirety. </w:t>
      </w:r>
      <w:r>
        <w:rPr>
          <w:lang w:val="hr-HR"/>
        </w:rPr>
        <w:t>The PURCHASER</w:t>
      </w:r>
      <w:r w:rsidRPr="00BA15E3">
        <w:rPr>
          <w:lang w:val="hr-HR"/>
        </w:rPr>
        <w:t xml:space="preserve"> acknowledges and agrees that </w:t>
      </w:r>
      <w:r>
        <w:rPr>
          <w:lang w:val="hr-HR"/>
        </w:rPr>
        <w:t>the PROVIDER</w:t>
      </w:r>
      <w:r w:rsidRPr="00BA15E3">
        <w:rPr>
          <w:lang w:val="hr-HR"/>
        </w:rPr>
        <w:t xml:space="preserve"> and </w:t>
      </w:r>
      <w:r>
        <w:rPr>
          <w:lang w:val="hr-HR"/>
        </w:rPr>
        <w:t>the INDEPENDENT TRUSTEE</w:t>
      </w:r>
      <w:r w:rsidRPr="00BA15E3">
        <w:rPr>
          <w:lang w:val="hr-HR"/>
        </w:rPr>
        <w:t xml:space="preserve"> does not control the actions of 3rd parties. This can include the actions of appraisers, auditors, banks, insurers, brokers, asset managers, legal representatives, </w:t>
      </w:r>
      <w:r>
        <w:rPr>
          <w:lang w:val="hr-HR"/>
        </w:rPr>
        <w:t xml:space="preserve">accountants, governments </w:t>
      </w:r>
      <w:r w:rsidRPr="00BA15E3">
        <w:rPr>
          <w:lang w:val="hr-HR"/>
        </w:rPr>
        <w:t xml:space="preserve">etc. This can also and most likely include the typical, standard banking, legal &amp; compliance protocols &amp; procedures. As such; the parties agree to work together on a best efforts basis, and in good faith; to cooperate with said 3rd parties to affectuate a proper closing in an expeditious manner. In the event the terms under this agreement cannot proceed due to the actions of said 3rd parties, this shall not be considered a default event and </w:t>
      </w:r>
      <w:r>
        <w:rPr>
          <w:lang w:val="hr-HR"/>
        </w:rPr>
        <w:t>PROVIDER</w:t>
      </w:r>
      <w:r w:rsidRPr="00BA15E3">
        <w:rPr>
          <w:lang w:val="hr-HR"/>
        </w:rPr>
        <w:t xml:space="preserve"> and </w:t>
      </w:r>
      <w:r>
        <w:rPr>
          <w:lang w:val="hr-HR"/>
        </w:rPr>
        <w:t>the INDEPENDENT TRUSTEE</w:t>
      </w:r>
      <w:r w:rsidRPr="00BA15E3">
        <w:rPr>
          <w:lang w:val="hr-HR"/>
        </w:rPr>
        <w:t>S shall not be held liable or penalised.</w:t>
      </w:r>
    </w:p>
    <w:p w14:paraId="09F99355" w14:textId="77777777" w:rsidR="0001065C" w:rsidRDefault="0001065C" w:rsidP="0001065C">
      <w:pPr>
        <w:rPr>
          <w:rFonts w:eastAsia="SimSun"/>
          <w:lang w:eastAsia="zh-CN"/>
        </w:rPr>
      </w:pPr>
    </w:p>
    <w:p w14:paraId="3BC64249" w14:textId="49CF7111" w:rsidR="0001065C" w:rsidRDefault="0001065C" w:rsidP="00BA15E3">
      <w:pPr>
        <w:jc w:val="both"/>
        <w:rPr>
          <w:rFonts w:eastAsia="SimSun"/>
          <w:lang w:val="en-AU" w:eastAsia="zh-CN"/>
        </w:rPr>
      </w:pPr>
      <w:r>
        <w:rPr>
          <w:rFonts w:eastAsia="SimSun"/>
          <w:lang w:eastAsia="zh-CN"/>
        </w:rPr>
        <w:t>The PURCHASER</w:t>
      </w:r>
      <w:r w:rsidRPr="00DF2A0C">
        <w:rPr>
          <w:lang w:val="en-GB"/>
        </w:rPr>
        <w:t xml:space="preserve"> hereby acknowledge</w:t>
      </w:r>
      <w:r>
        <w:rPr>
          <w:lang w:val="en-GB"/>
        </w:rPr>
        <w:t>s</w:t>
      </w:r>
      <w:r w:rsidRPr="00DF2A0C">
        <w:rPr>
          <w:lang w:val="en-GB"/>
        </w:rPr>
        <w:t xml:space="preserve"> and confirm that neither the collateral </w:t>
      </w:r>
      <w:r>
        <w:rPr>
          <w:lang w:val="en-GB"/>
        </w:rPr>
        <w:t>PROVIDER</w:t>
      </w:r>
      <w:r w:rsidRPr="00DF2A0C">
        <w:rPr>
          <w:lang w:val="en-GB"/>
        </w:rPr>
        <w:t xml:space="preserve"> nor their associates no</w:t>
      </w:r>
      <w:r w:rsidRPr="00DF2A0C">
        <w:rPr>
          <w:rFonts w:eastAsia="SimSun" w:hint="eastAsia"/>
          <w:lang w:val="en-GB" w:eastAsia="zh-CN"/>
        </w:rPr>
        <w:t>r</w:t>
      </w:r>
      <w:r w:rsidRPr="00DF2A0C">
        <w:rPr>
          <w:lang w:val="en-GB"/>
        </w:rPr>
        <w:t xml:space="preserve"> any person on their behalf solicited me in anyway whatsoever that can be construed to be as a solicitation herein.</w:t>
      </w:r>
      <w:r>
        <w:rPr>
          <w:lang w:val="en-GB"/>
        </w:rPr>
        <w:t xml:space="preserve"> </w:t>
      </w:r>
      <w:r w:rsidRPr="00DF2A0C">
        <w:rPr>
          <w:color w:val="000000" w:themeColor="text1"/>
          <w:szCs w:val="28"/>
        </w:rPr>
        <w:t>Both parties agree and warrant that each of the parties shall assume his own responsibility, ensure his own authenticity and perform the terms</w:t>
      </w:r>
      <w:r>
        <w:rPr>
          <w:color w:val="000000" w:themeColor="text1"/>
          <w:szCs w:val="28"/>
        </w:rPr>
        <w:t xml:space="preserve"> and conditions according to this</w:t>
      </w:r>
      <w:r w:rsidRPr="00DF2A0C">
        <w:rPr>
          <w:color w:val="000000" w:themeColor="text1"/>
          <w:szCs w:val="28"/>
        </w:rPr>
        <w:t xml:space="preserve"> agreement. </w:t>
      </w:r>
    </w:p>
    <w:p w14:paraId="3FE9B42D" w14:textId="77777777" w:rsidR="0001065C" w:rsidRPr="00DF2A0C" w:rsidRDefault="0001065C" w:rsidP="0001065C">
      <w:pPr>
        <w:widowControl w:val="0"/>
        <w:suppressAutoHyphens/>
        <w:jc w:val="both"/>
        <w:rPr>
          <w:lang w:val="en-AU"/>
        </w:rPr>
      </w:pPr>
    </w:p>
    <w:p w14:paraId="5563E77E" w14:textId="6B8D1340" w:rsidR="00BA15E3" w:rsidRPr="00BA15E3" w:rsidRDefault="00BA15E3" w:rsidP="00BA15E3">
      <w:pPr>
        <w:spacing w:line="320" w:lineRule="exact"/>
        <w:jc w:val="both"/>
        <w:rPr>
          <w:b/>
          <w:sz w:val="20"/>
          <w:szCs w:val="20"/>
          <w:lang w:val="en-AU"/>
        </w:rPr>
      </w:pPr>
      <w:r>
        <w:rPr>
          <w:b/>
          <w:sz w:val="20"/>
          <w:szCs w:val="20"/>
          <w:lang w:val="en-GB"/>
        </w:rPr>
        <w:t>BY SIGNING THIS AGREEMENT</w:t>
      </w:r>
      <w:r w:rsidRPr="008325E7">
        <w:rPr>
          <w:b/>
          <w:sz w:val="20"/>
          <w:szCs w:val="20"/>
          <w:lang w:val="en-GB"/>
        </w:rPr>
        <w:t xml:space="preserve">, BOTH PARTIES AGREE UNDER THE LAWS AND TRADING GUIDELINES SET FORTH BY THE ICC THAT THEY ARE READY WILLING AND ABLE TO COMPLETE THIS TRANSACTION UNDER THE TERMS AND CONDITIONS STATED WITHIN THIS </w:t>
      </w:r>
      <w:r>
        <w:rPr>
          <w:b/>
          <w:sz w:val="20"/>
          <w:szCs w:val="20"/>
          <w:lang w:val="en-GB"/>
        </w:rPr>
        <w:t>FINANCIAL INSTRUMENT DEED OF AGREEMENT</w:t>
      </w:r>
      <w:r w:rsidRPr="008325E7">
        <w:rPr>
          <w:b/>
          <w:sz w:val="20"/>
          <w:szCs w:val="20"/>
          <w:lang w:val="en-GB"/>
        </w:rPr>
        <w:t>.</w:t>
      </w:r>
    </w:p>
    <w:p w14:paraId="223B3B6F" w14:textId="77777777" w:rsidR="00BA15E3" w:rsidRPr="00BA15E3" w:rsidRDefault="00BA15E3" w:rsidP="0001065C">
      <w:pPr>
        <w:widowControl w:val="0"/>
        <w:suppressAutoHyphens/>
        <w:jc w:val="both"/>
        <w:rPr>
          <w:lang w:val="en-AU"/>
        </w:rPr>
      </w:pPr>
    </w:p>
    <w:p w14:paraId="35970EFB" w14:textId="77777777" w:rsidR="00BA15E3" w:rsidRPr="00BA15E3" w:rsidRDefault="00BA15E3" w:rsidP="00BA15E3">
      <w:pPr>
        <w:pStyle w:val="TxBrp14"/>
        <w:tabs>
          <w:tab w:val="clear" w:pos="1604"/>
        </w:tabs>
        <w:spacing w:line="240" w:lineRule="auto"/>
        <w:ind w:left="0" w:right="16"/>
        <w:rPr>
          <w:sz w:val="32"/>
        </w:rPr>
      </w:pPr>
      <w:r w:rsidRPr="00BA15E3">
        <w:rPr>
          <w:sz w:val="24"/>
        </w:rPr>
        <w:t>Each party hereunder certifies and acknowledges that prior to execution, they have had the opportunity to read this Agreement in its entirety, have had the opportunity to seek their own separate legal and accounting counsel and, as a result, have voluntarily entered into this Agreement fully aware of all its terms and conditions, without any reservations, and that each possess the legal capacity with full legal &amp; competent authority; as further evidenced by each respective signature herein below. You fully accept and approve all covenants, terms, and conditions of this Agreement without duress or reservation.</w:t>
      </w:r>
    </w:p>
    <w:p w14:paraId="7926D856" w14:textId="641CE11F" w:rsidR="00BA15E3" w:rsidRDefault="00BA15E3">
      <w:pPr>
        <w:rPr>
          <w:rFonts w:eastAsia="MS Mincho"/>
          <w:b/>
          <w:bCs/>
          <w:color w:val="000000" w:themeColor="text1"/>
          <w:lang w:val="en-AU" w:eastAsia="de-DE"/>
        </w:rPr>
      </w:pPr>
      <w:r>
        <w:rPr>
          <w:color w:val="000000" w:themeColor="text1"/>
        </w:rPr>
        <w:br w:type="page"/>
      </w:r>
    </w:p>
    <w:p w14:paraId="595C0C75" w14:textId="77777777" w:rsidR="004F6585" w:rsidRDefault="004F6585" w:rsidP="00174379">
      <w:pPr>
        <w:pStyle w:val="Heading3"/>
        <w:jc w:val="left"/>
        <w:rPr>
          <w:rFonts w:ascii="Times New Roman" w:hAnsi="Times New Roman" w:cs="Times New Roman"/>
          <w:color w:val="000000" w:themeColor="text1"/>
          <w:sz w:val="24"/>
        </w:rPr>
      </w:pPr>
    </w:p>
    <w:p w14:paraId="0C60759F" w14:textId="77777777" w:rsidR="004F6585" w:rsidRDefault="004F6585" w:rsidP="00174379">
      <w:pPr>
        <w:pStyle w:val="Heading3"/>
        <w:jc w:val="left"/>
        <w:rPr>
          <w:rFonts w:ascii="Times New Roman" w:hAnsi="Times New Roman" w:cs="Times New Roman"/>
          <w:color w:val="000000" w:themeColor="text1"/>
          <w:sz w:val="24"/>
        </w:rPr>
      </w:pPr>
    </w:p>
    <w:p w14:paraId="38DD61C2" w14:textId="3B56CF6E" w:rsidR="00174379" w:rsidRPr="002F7FF5" w:rsidRDefault="00174379" w:rsidP="00174379">
      <w:pPr>
        <w:pStyle w:val="Heading3"/>
        <w:jc w:val="left"/>
        <w:rPr>
          <w:rFonts w:ascii="Times New Roman" w:hAnsi="Times New Roman" w:cs="Times New Roman"/>
          <w:color w:val="000000" w:themeColor="text1"/>
          <w:sz w:val="24"/>
        </w:rPr>
      </w:pPr>
      <w:r w:rsidRPr="002F7FF5">
        <w:rPr>
          <w:rFonts w:ascii="Times New Roman" w:hAnsi="Times New Roman" w:cs="Times New Roman"/>
          <w:color w:val="000000" w:themeColor="text1"/>
          <w:sz w:val="24"/>
        </w:rPr>
        <w:t xml:space="preserve">AGREED AND ACCEPTED BY THE </w:t>
      </w:r>
      <w:r w:rsidR="00576DDE">
        <w:rPr>
          <w:rFonts w:ascii="Times New Roman" w:hAnsi="Times New Roman" w:cs="Times New Roman"/>
          <w:color w:val="000000" w:themeColor="text1"/>
          <w:sz w:val="24"/>
        </w:rPr>
        <w:t>PROVIDER</w:t>
      </w:r>
    </w:p>
    <w:p w14:paraId="1FFC20B3" w14:textId="77777777" w:rsidR="00174379" w:rsidRPr="002F7FF5" w:rsidRDefault="00174379" w:rsidP="00174379">
      <w:pPr>
        <w:rPr>
          <w:color w:val="000000" w:themeColor="text1"/>
          <w:lang w:val="en-AU"/>
        </w:rPr>
      </w:pPr>
    </w:p>
    <w:p w14:paraId="267F48F9" w14:textId="2C89946C" w:rsidR="00174379" w:rsidRPr="002F7FF5" w:rsidRDefault="00174379" w:rsidP="00174379">
      <w:pPr>
        <w:rPr>
          <w:rFonts w:eastAsia="SimSun"/>
          <w:bCs/>
          <w:color w:val="000000" w:themeColor="text1"/>
          <w:sz w:val="22"/>
          <w:szCs w:val="22"/>
          <w:u w:color="000000"/>
          <w:lang w:val="en-GB"/>
        </w:rPr>
      </w:pPr>
      <w:r w:rsidRPr="002F7FF5">
        <w:rPr>
          <w:color w:val="000000" w:themeColor="text1"/>
        </w:rPr>
        <w:t>S</w:t>
      </w:r>
      <w:r w:rsidR="000E0795">
        <w:rPr>
          <w:color w:val="000000" w:themeColor="text1"/>
        </w:rPr>
        <w:t>igned on the</w:t>
      </w:r>
      <w:r w:rsidRPr="002F7FF5">
        <w:rPr>
          <w:color w:val="000000" w:themeColor="text1"/>
        </w:rPr>
        <w:t xml:space="preserve"> </w:t>
      </w:r>
      <w:r w:rsidR="002F7FF5">
        <w:rPr>
          <w:color w:val="000000" w:themeColor="text1"/>
        </w:rPr>
        <w:t>_____</w:t>
      </w:r>
      <w:r w:rsidRPr="002F7FF5">
        <w:rPr>
          <w:color w:val="000000" w:themeColor="text1"/>
        </w:rPr>
        <w:t xml:space="preserve"> </w:t>
      </w:r>
      <w:r w:rsidR="000E0795">
        <w:rPr>
          <w:color w:val="000000" w:themeColor="text1"/>
        </w:rPr>
        <w:t>day of</w:t>
      </w:r>
      <w:r w:rsidRPr="002F7FF5">
        <w:rPr>
          <w:color w:val="000000" w:themeColor="text1"/>
        </w:rPr>
        <w:t xml:space="preserve"> </w:t>
      </w:r>
      <w:r w:rsidR="002F7FF5">
        <w:rPr>
          <w:color w:val="000000" w:themeColor="text1"/>
        </w:rPr>
        <w:t>___________</w:t>
      </w:r>
      <w:r w:rsidRPr="002F7FF5">
        <w:rPr>
          <w:color w:val="000000" w:themeColor="text1"/>
        </w:rPr>
        <w:t xml:space="preserve"> 201</w:t>
      </w:r>
      <w:r w:rsidR="000E0795">
        <w:rPr>
          <w:rFonts w:eastAsia="SimSun"/>
          <w:color w:val="000000" w:themeColor="text1"/>
          <w:lang w:eastAsia="zh-CN"/>
        </w:rPr>
        <w:t>8</w:t>
      </w:r>
      <w:r w:rsidRPr="002F7FF5">
        <w:rPr>
          <w:color w:val="000000" w:themeColor="text1"/>
        </w:rPr>
        <w:t xml:space="preserve"> </w:t>
      </w:r>
      <w:r w:rsidR="000E0795">
        <w:rPr>
          <w:color w:val="000000" w:themeColor="text1"/>
        </w:rPr>
        <w:t>by</w:t>
      </w:r>
      <w:r w:rsidRPr="002F7FF5">
        <w:rPr>
          <w:color w:val="000000" w:themeColor="text1"/>
        </w:rPr>
        <w:t xml:space="preserve"> __</w:t>
      </w:r>
      <w:r w:rsidR="000E0795">
        <w:rPr>
          <w:color w:val="000000" w:themeColor="text1"/>
        </w:rPr>
        <w:t>______________________</w:t>
      </w:r>
      <w:r w:rsidRPr="002F7FF5">
        <w:rPr>
          <w:color w:val="000000" w:themeColor="text1"/>
        </w:rPr>
        <w:t xml:space="preserve">____________ </w:t>
      </w:r>
      <w:r w:rsidR="000E0795">
        <w:rPr>
          <w:color w:val="000000" w:themeColor="text1"/>
        </w:rPr>
        <w:t>for and on behalf of</w:t>
      </w:r>
      <w:r w:rsidRPr="002F7FF5">
        <w:rPr>
          <w:rFonts w:eastAsia="SimSun"/>
          <w:bCs/>
          <w:color w:val="000000" w:themeColor="text1"/>
          <w:sz w:val="22"/>
          <w:szCs w:val="22"/>
          <w:u w:color="000000"/>
          <w:lang w:val="en-GB"/>
        </w:rPr>
        <w:t>:</w:t>
      </w:r>
      <w:r w:rsidR="002F7FF5">
        <w:rPr>
          <w:rFonts w:eastAsia="SimSun"/>
          <w:bCs/>
          <w:color w:val="000000" w:themeColor="text1"/>
          <w:sz w:val="22"/>
          <w:szCs w:val="22"/>
          <w:u w:color="000000"/>
          <w:lang w:val="en-GB"/>
        </w:rPr>
        <w:t>________________________</w:t>
      </w:r>
      <w:r w:rsidR="000E0795">
        <w:rPr>
          <w:rFonts w:eastAsia="SimSun"/>
          <w:bCs/>
          <w:color w:val="000000" w:themeColor="text1"/>
          <w:sz w:val="22"/>
          <w:szCs w:val="22"/>
          <w:u w:color="000000"/>
          <w:lang w:val="en-GB"/>
        </w:rPr>
        <w:t>_____________________</w:t>
      </w:r>
      <w:r w:rsidR="002F7FF5">
        <w:rPr>
          <w:rFonts w:eastAsia="SimSun"/>
          <w:bCs/>
          <w:color w:val="000000" w:themeColor="text1"/>
          <w:sz w:val="22"/>
          <w:szCs w:val="22"/>
          <w:u w:color="000000"/>
          <w:lang w:val="en-GB"/>
        </w:rPr>
        <w:t>____</w:t>
      </w:r>
      <w:r w:rsidR="000E0795">
        <w:rPr>
          <w:rFonts w:eastAsia="SimSun"/>
          <w:bCs/>
          <w:color w:val="000000" w:themeColor="text1"/>
          <w:sz w:val="22"/>
          <w:szCs w:val="22"/>
          <w:u w:color="000000"/>
          <w:lang w:val="en-GB"/>
        </w:rPr>
        <w:t xml:space="preserve">. </w:t>
      </w:r>
      <w:r w:rsidRPr="002F7FF5">
        <w:rPr>
          <w:rFonts w:eastAsia="SimSun"/>
          <w:bCs/>
          <w:color w:val="000000" w:themeColor="text1"/>
          <w:sz w:val="22"/>
          <w:szCs w:val="22"/>
          <w:u w:color="000000"/>
          <w:lang w:val="en-GB"/>
        </w:rPr>
        <w:tab/>
      </w:r>
    </w:p>
    <w:p w14:paraId="7C1F390B" w14:textId="77777777" w:rsidR="00174379" w:rsidRPr="002F7FF5" w:rsidRDefault="00174379" w:rsidP="00174379">
      <w:pPr>
        <w:rPr>
          <w:rFonts w:eastAsia="SimSun"/>
          <w:bCs/>
          <w:color w:val="000000" w:themeColor="text1"/>
          <w:sz w:val="22"/>
          <w:szCs w:val="22"/>
          <w:u w:color="000000"/>
          <w:lang w:val="en-GB"/>
        </w:rPr>
      </w:pPr>
    </w:p>
    <w:p w14:paraId="54DC4ADD" w14:textId="77777777" w:rsidR="00174379" w:rsidRPr="002F7FF5" w:rsidRDefault="00174379" w:rsidP="00174379">
      <w:pPr>
        <w:rPr>
          <w:rFonts w:eastAsia="SimSun"/>
          <w:bCs/>
          <w:color w:val="000000" w:themeColor="text1"/>
          <w:sz w:val="22"/>
          <w:szCs w:val="22"/>
          <w:u w:color="000000"/>
          <w:lang w:val="en-GB"/>
        </w:rPr>
      </w:pPr>
    </w:p>
    <w:p w14:paraId="2230E178" w14:textId="4A785A32" w:rsidR="00174379" w:rsidRDefault="00174379" w:rsidP="00174379">
      <w:pPr>
        <w:rPr>
          <w:rFonts w:eastAsia="SimSun"/>
          <w:bCs/>
          <w:color w:val="000000" w:themeColor="text1"/>
          <w:sz w:val="22"/>
          <w:szCs w:val="22"/>
          <w:u w:color="000000"/>
          <w:lang w:val="en-GB"/>
        </w:rPr>
      </w:pPr>
    </w:p>
    <w:p w14:paraId="06291B3E" w14:textId="77777777" w:rsidR="005B6E0A" w:rsidRPr="002F7FF5" w:rsidRDefault="005B6E0A" w:rsidP="00174379">
      <w:pPr>
        <w:rPr>
          <w:rFonts w:eastAsia="SimSun"/>
          <w:bCs/>
          <w:color w:val="000000" w:themeColor="text1"/>
          <w:sz w:val="22"/>
          <w:szCs w:val="22"/>
          <w:u w:color="000000"/>
          <w:lang w:val="en-GB"/>
        </w:rPr>
      </w:pPr>
    </w:p>
    <w:p w14:paraId="4846829F" w14:textId="77777777" w:rsidR="00174379" w:rsidRPr="002F7FF5" w:rsidRDefault="00174379" w:rsidP="00174379">
      <w:pPr>
        <w:widowControl w:val="0"/>
        <w:tabs>
          <w:tab w:val="left" w:pos="7740"/>
        </w:tabs>
        <w:overflowPunct w:val="0"/>
        <w:autoSpaceDE w:val="0"/>
        <w:autoSpaceDN w:val="0"/>
        <w:adjustRightInd w:val="0"/>
        <w:rPr>
          <w:rFonts w:eastAsia="SimSun"/>
          <w:color w:val="000000" w:themeColor="text1"/>
          <w:kern w:val="28"/>
          <w:sz w:val="22"/>
          <w:szCs w:val="22"/>
          <w:lang w:eastAsia="zh-CN"/>
        </w:rPr>
      </w:pPr>
    </w:p>
    <w:p w14:paraId="540DF948" w14:textId="77777777" w:rsidR="00174379" w:rsidRPr="002F7FF5" w:rsidRDefault="00174379" w:rsidP="00174379">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color w:val="000000" w:themeColor="text1"/>
          <w:sz w:val="22"/>
          <w:szCs w:val="22"/>
        </w:rPr>
        <w:t xml:space="preserve">NAME OF </w:t>
      </w:r>
      <w:r w:rsidRPr="002F7FF5">
        <w:rPr>
          <w:rFonts w:eastAsia="SimSun"/>
          <w:color w:val="000000" w:themeColor="text1"/>
          <w:sz w:val="22"/>
          <w:szCs w:val="22"/>
          <w:lang w:eastAsia="zh-CN"/>
        </w:rPr>
        <w:t xml:space="preserve">AUTHORIZED SIGNATORY: </w:t>
      </w:r>
    </w:p>
    <w:p w14:paraId="37213219" w14:textId="77777777" w:rsidR="00174379" w:rsidRPr="002F7FF5" w:rsidRDefault="00174379" w:rsidP="00174379">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rFonts w:eastAsia="SimSun"/>
          <w:color w:val="000000" w:themeColor="text1"/>
          <w:sz w:val="22"/>
          <w:szCs w:val="22"/>
          <w:lang w:eastAsia="zh-CN"/>
        </w:rPr>
        <w:t xml:space="preserve">TITLE: </w:t>
      </w:r>
    </w:p>
    <w:p w14:paraId="0F8BB4FD" w14:textId="072037C7" w:rsidR="00174379" w:rsidRPr="002F7FF5" w:rsidRDefault="00174379" w:rsidP="00174379">
      <w:pPr>
        <w:keepNext/>
        <w:widowControl w:val="0"/>
        <w:tabs>
          <w:tab w:val="left" w:pos="7740"/>
        </w:tabs>
        <w:overflowPunct w:val="0"/>
        <w:autoSpaceDE w:val="0"/>
        <w:autoSpaceDN w:val="0"/>
        <w:adjustRightInd w:val="0"/>
        <w:rPr>
          <w:rFonts w:eastAsia="SimSun"/>
          <w:color w:val="000000" w:themeColor="text1"/>
          <w:kern w:val="28"/>
          <w:sz w:val="22"/>
          <w:szCs w:val="22"/>
          <w:lang w:eastAsia="zh-CN"/>
        </w:rPr>
      </w:pPr>
      <w:r w:rsidRPr="002F7FF5">
        <w:rPr>
          <w:rFonts w:eastAsia="SimSun"/>
          <w:color w:val="000000" w:themeColor="text1"/>
          <w:sz w:val="22"/>
          <w:szCs w:val="22"/>
          <w:lang w:eastAsia="zh-CN"/>
        </w:rPr>
        <w:t xml:space="preserve">NAME OF </w:t>
      </w:r>
      <w:r w:rsidR="00E64582" w:rsidRPr="002F7FF5">
        <w:rPr>
          <w:rFonts w:eastAsia="SimSun"/>
          <w:color w:val="000000" w:themeColor="text1"/>
          <w:sz w:val="22"/>
          <w:szCs w:val="22"/>
          <w:lang w:eastAsia="zh-CN"/>
        </w:rPr>
        <w:t>PURCHASER</w:t>
      </w:r>
      <w:r w:rsidRPr="002F7FF5">
        <w:rPr>
          <w:rFonts w:eastAsia="SimSun"/>
          <w:color w:val="000000" w:themeColor="text1"/>
          <w:sz w:val="22"/>
          <w:szCs w:val="22"/>
          <w:lang w:eastAsia="zh-CN"/>
        </w:rPr>
        <w:t xml:space="preserve">: </w:t>
      </w:r>
    </w:p>
    <w:p w14:paraId="7DAB0175" w14:textId="77777777" w:rsidR="00174379" w:rsidRPr="002F7FF5" w:rsidRDefault="00174379" w:rsidP="00174379">
      <w:pPr>
        <w:keepNext/>
        <w:widowControl w:val="0"/>
        <w:tabs>
          <w:tab w:val="left" w:pos="7740"/>
        </w:tabs>
        <w:overflowPunct w:val="0"/>
        <w:autoSpaceDE w:val="0"/>
        <w:autoSpaceDN w:val="0"/>
        <w:adjustRightInd w:val="0"/>
        <w:rPr>
          <w:color w:val="000000" w:themeColor="text1"/>
          <w:kern w:val="28"/>
          <w:sz w:val="22"/>
          <w:szCs w:val="22"/>
        </w:rPr>
      </w:pPr>
      <w:r w:rsidRPr="002F7FF5">
        <w:rPr>
          <w:color w:val="000000" w:themeColor="text1"/>
          <w:sz w:val="22"/>
          <w:szCs w:val="22"/>
        </w:rPr>
        <w:t xml:space="preserve">PASSPORT NUMBER: </w:t>
      </w:r>
    </w:p>
    <w:p w14:paraId="2463E482" w14:textId="77777777" w:rsidR="00174379" w:rsidRPr="002F7FF5" w:rsidRDefault="00174379" w:rsidP="00174379">
      <w:pPr>
        <w:pStyle w:val="Heading3"/>
        <w:jc w:val="left"/>
        <w:rPr>
          <w:rFonts w:eastAsia="SimSun"/>
          <w:b w:val="0"/>
          <w:color w:val="000000" w:themeColor="text1"/>
          <w:lang w:eastAsia="zh-CN"/>
        </w:rPr>
      </w:pPr>
      <w:r w:rsidRPr="002F7FF5">
        <w:rPr>
          <w:rFonts w:ascii="Times New Roman" w:hAnsi="Times New Roman" w:cs="Times New Roman"/>
          <w:b w:val="0"/>
          <w:bCs w:val="0"/>
          <w:color w:val="000000" w:themeColor="text1"/>
          <w:sz w:val="22"/>
          <w:szCs w:val="22"/>
          <w:lang w:val="de-DE"/>
        </w:rPr>
        <w:t xml:space="preserve">COUNTRY OF </w:t>
      </w:r>
      <w:r w:rsidRPr="002F7FF5">
        <w:rPr>
          <w:rFonts w:ascii="Times New Roman" w:eastAsia="SimSun" w:hAnsi="Times New Roman" w:cs="Times New Roman"/>
          <w:b w:val="0"/>
          <w:bCs w:val="0"/>
          <w:color w:val="000000" w:themeColor="text1"/>
          <w:sz w:val="22"/>
          <w:szCs w:val="22"/>
          <w:lang w:val="de-DE" w:eastAsia="zh-CN"/>
        </w:rPr>
        <w:t xml:space="preserve">ISSUE: </w:t>
      </w:r>
    </w:p>
    <w:p w14:paraId="27422492" w14:textId="77777777" w:rsidR="00174379" w:rsidRDefault="00174379" w:rsidP="00174379">
      <w:pPr>
        <w:rPr>
          <w:rFonts w:eastAsia="SimSun"/>
          <w:b/>
          <w:lang w:val="en-AU" w:eastAsia="zh-CN"/>
        </w:rPr>
      </w:pPr>
    </w:p>
    <w:p w14:paraId="640099FB" w14:textId="7955A562" w:rsidR="002F7FF5" w:rsidRDefault="002F7FF5" w:rsidP="00174379">
      <w:pPr>
        <w:rPr>
          <w:rFonts w:eastAsia="SimSun"/>
          <w:b/>
          <w:lang w:val="en-AU" w:eastAsia="zh-CN"/>
        </w:rPr>
      </w:pPr>
    </w:p>
    <w:p w14:paraId="363C8F4B" w14:textId="71F8FAEC" w:rsidR="002F7FF5" w:rsidRPr="002F7FF5" w:rsidRDefault="002F7FF5" w:rsidP="002F7FF5">
      <w:pPr>
        <w:pStyle w:val="Heading3"/>
        <w:jc w:val="left"/>
        <w:rPr>
          <w:rFonts w:ascii="Times New Roman" w:hAnsi="Times New Roman" w:cs="Times New Roman"/>
          <w:color w:val="000000" w:themeColor="text1"/>
          <w:sz w:val="24"/>
        </w:rPr>
      </w:pPr>
      <w:r w:rsidRPr="002F7FF5">
        <w:rPr>
          <w:rFonts w:ascii="Times New Roman" w:hAnsi="Times New Roman" w:cs="Times New Roman"/>
          <w:color w:val="000000" w:themeColor="text1"/>
          <w:sz w:val="24"/>
        </w:rPr>
        <w:t xml:space="preserve">AGREED AND ACCEPTED BY THE </w:t>
      </w:r>
      <w:r w:rsidR="00576DDE">
        <w:rPr>
          <w:rFonts w:ascii="Times New Roman" w:hAnsi="Times New Roman" w:cs="Times New Roman"/>
          <w:color w:val="000000" w:themeColor="text1"/>
          <w:sz w:val="24"/>
        </w:rPr>
        <w:t>PURCHASER</w:t>
      </w:r>
    </w:p>
    <w:p w14:paraId="4C51F4BB" w14:textId="77777777" w:rsidR="002F7FF5" w:rsidRPr="002F7FF5" w:rsidRDefault="002F7FF5" w:rsidP="002F7FF5">
      <w:pPr>
        <w:rPr>
          <w:color w:val="000000" w:themeColor="text1"/>
          <w:lang w:val="en-AU"/>
        </w:rPr>
      </w:pPr>
    </w:p>
    <w:p w14:paraId="7A997747" w14:textId="77777777" w:rsidR="000E0795" w:rsidRPr="002F7FF5" w:rsidRDefault="000E0795" w:rsidP="000E0795">
      <w:pPr>
        <w:rPr>
          <w:rFonts w:eastAsia="SimSun"/>
          <w:bCs/>
          <w:color w:val="000000" w:themeColor="text1"/>
          <w:sz w:val="22"/>
          <w:szCs w:val="22"/>
          <w:u w:color="000000"/>
          <w:lang w:val="en-GB"/>
        </w:rPr>
      </w:pPr>
      <w:r w:rsidRPr="002F7FF5">
        <w:rPr>
          <w:color w:val="000000" w:themeColor="text1"/>
        </w:rPr>
        <w:t>S</w:t>
      </w:r>
      <w:r>
        <w:rPr>
          <w:color w:val="000000" w:themeColor="text1"/>
        </w:rPr>
        <w:t>igned on the</w:t>
      </w:r>
      <w:r w:rsidRPr="002F7FF5">
        <w:rPr>
          <w:color w:val="000000" w:themeColor="text1"/>
        </w:rPr>
        <w:t xml:space="preserve"> </w:t>
      </w:r>
      <w:r>
        <w:rPr>
          <w:color w:val="000000" w:themeColor="text1"/>
        </w:rPr>
        <w:t>_____</w:t>
      </w:r>
      <w:r w:rsidRPr="002F7FF5">
        <w:rPr>
          <w:color w:val="000000" w:themeColor="text1"/>
        </w:rPr>
        <w:t xml:space="preserve"> </w:t>
      </w:r>
      <w:r>
        <w:rPr>
          <w:color w:val="000000" w:themeColor="text1"/>
        </w:rPr>
        <w:t>day of</w:t>
      </w:r>
      <w:r w:rsidRPr="002F7FF5">
        <w:rPr>
          <w:color w:val="000000" w:themeColor="text1"/>
        </w:rPr>
        <w:t xml:space="preserve"> </w:t>
      </w:r>
      <w:r>
        <w:rPr>
          <w:color w:val="000000" w:themeColor="text1"/>
        </w:rPr>
        <w:t>___________</w:t>
      </w:r>
      <w:r w:rsidRPr="002F7FF5">
        <w:rPr>
          <w:color w:val="000000" w:themeColor="text1"/>
        </w:rPr>
        <w:t xml:space="preserve"> 201</w:t>
      </w:r>
      <w:r>
        <w:rPr>
          <w:rFonts w:eastAsia="SimSun"/>
          <w:color w:val="000000" w:themeColor="text1"/>
          <w:lang w:eastAsia="zh-CN"/>
        </w:rPr>
        <w:t>8</w:t>
      </w:r>
      <w:r w:rsidRPr="002F7FF5">
        <w:rPr>
          <w:color w:val="000000" w:themeColor="text1"/>
        </w:rPr>
        <w:t xml:space="preserve"> </w:t>
      </w:r>
      <w:r>
        <w:rPr>
          <w:color w:val="000000" w:themeColor="text1"/>
        </w:rPr>
        <w:t>by</w:t>
      </w:r>
      <w:r w:rsidRPr="002F7FF5">
        <w:rPr>
          <w:color w:val="000000" w:themeColor="text1"/>
        </w:rPr>
        <w:t xml:space="preserve"> __</w:t>
      </w:r>
      <w:r>
        <w:rPr>
          <w:color w:val="000000" w:themeColor="text1"/>
        </w:rPr>
        <w:t>______________________</w:t>
      </w:r>
      <w:r w:rsidRPr="002F7FF5">
        <w:rPr>
          <w:color w:val="000000" w:themeColor="text1"/>
        </w:rPr>
        <w:t xml:space="preserve">____________ </w:t>
      </w:r>
      <w:r>
        <w:rPr>
          <w:color w:val="000000" w:themeColor="text1"/>
        </w:rPr>
        <w:t>for and on behalf of</w:t>
      </w:r>
      <w:r w:rsidRPr="002F7FF5">
        <w:rPr>
          <w:rFonts w:eastAsia="SimSun"/>
          <w:bCs/>
          <w:color w:val="000000" w:themeColor="text1"/>
          <w:sz w:val="22"/>
          <w:szCs w:val="22"/>
          <w:u w:color="000000"/>
          <w:lang w:val="en-GB"/>
        </w:rPr>
        <w:t>:</w:t>
      </w:r>
      <w:r>
        <w:rPr>
          <w:rFonts w:eastAsia="SimSun"/>
          <w:bCs/>
          <w:color w:val="000000" w:themeColor="text1"/>
          <w:sz w:val="22"/>
          <w:szCs w:val="22"/>
          <w:u w:color="000000"/>
          <w:lang w:val="en-GB"/>
        </w:rPr>
        <w:t xml:space="preserve">_________________________________________________. </w:t>
      </w:r>
      <w:r w:rsidRPr="002F7FF5">
        <w:rPr>
          <w:rFonts w:eastAsia="SimSun"/>
          <w:bCs/>
          <w:color w:val="000000" w:themeColor="text1"/>
          <w:sz w:val="22"/>
          <w:szCs w:val="22"/>
          <w:u w:color="000000"/>
          <w:lang w:val="en-GB"/>
        </w:rPr>
        <w:tab/>
      </w:r>
    </w:p>
    <w:p w14:paraId="7F268485" w14:textId="36FF48D2" w:rsidR="002F7FF5" w:rsidRPr="002F7FF5" w:rsidRDefault="002F7FF5" w:rsidP="002F7FF5">
      <w:pPr>
        <w:rPr>
          <w:rFonts w:eastAsia="SimSun"/>
          <w:bCs/>
          <w:color w:val="000000" w:themeColor="text1"/>
          <w:sz w:val="22"/>
          <w:szCs w:val="22"/>
          <w:u w:color="000000"/>
          <w:lang w:val="en-GB"/>
        </w:rPr>
      </w:pPr>
      <w:r w:rsidRPr="002F7FF5">
        <w:rPr>
          <w:rFonts w:eastAsia="SimSun"/>
          <w:bCs/>
          <w:color w:val="000000" w:themeColor="text1"/>
          <w:sz w:val="22"/>
          <w:szCs w:val="22"/>
          <w:u w:color="000000"/>
          <w:lang w:val="en-GB"/>
        </w:rPr>
        <w:tab/>
        <w:t xml:space="preserve"> </w:t>
      </w:r>
    </w:p>
    <w:p w14:paraId="03B6D350" w14:textId="77777777" w:rsidR="002F7FF5" w:rsidRPr="002F7FF5" w:rsidRDefault="002F7FF5" w:rsidP="002F7FF5">
      <w:pPr>
        <w:rPr>
          <w:rFonts w:eastAsia="SimSun"/>
          <w:bCs/>
          <w:color w:val="000000" w:themeColor="text1"/>
          <w:sz w:val="22"/>
          <w:szCs w:val="22"/>
          <w:u w:color="000000"/>
          <w:lang w:val="en-GB"/>
        </w:rPr>
      </w:pPr>
    </w:p>
    <w:p w14:paraId="17D5543F" w14:textId="77777777" w:rsidR="002F7FF5" w:rsidRPr="002F7FF5" w:rsidRDefault="002F7FF5" w:rsidP="002F7FF5">
      <w:pPr>
        <w:rPr>
          <w:rFonts w:eastAsia="SimSun"/>
          <w:bCs/>
          <w:color w:val="000000" w:themeColor="text1"/>
          <w:sz w:val="22"/>
          <w:szCs w:val="22"/>
          <w:u w:color="000000"/>
          <w:lang w:val="en-GB"/>
        </w:rPr>
      </w:pPr>
    </w:p>
    <w:p w14:paraId="6E0DA07E" w14:textId="77777777" w:rsidR="002F7FF5" w:rsidRPr="002F7FF5" w:rsidRDefault="002F7FF5" w:rsidP="002F7FF5">
      <w:pPr>
        <w:rPr>
          <w:rFonts w:eastAsia="SimSun"/>
          <w:bCs/>
          <w:color w:val="000000" w:themeColor="text1"/>
          <w:sz w:val="22"/>
          <w:szCs w:val="22"/>
          <w:u w:color="000000"/>
          <w:lang w:val="en-GB"/>
        </w:rPr>
      </w:pPr>
    </w:p>
    <w:p w14:paraId="1BD2F70A" w14:textId="77777777" w:rsidR="002F7FF5" w:rsidRPr="002F7FF5" w:rsidRDefault="002F7FF5" w:rsidP="002F7FF5">
      <w:pPr>
        <w:widowControl w:val="0"/>
        <w:tabs>
          <w:tab w:val="left" w:pos="7740"/>
        </w:tabs>
        <w:overflowPunct w:val="0"/>
        <w:autoSpaceDE w:val="0"/>
        <w:autoSpaceDN w:val="0"/>
        <w:adjustRightInd w:val="0"/>
        <w:rPr>
          <w:rFonts w:eastAsia="SimSun"/>
          <w:color w:val="000000" w:themeColor="text1"/>
          <w:kern w:val="28"/>
          <w:sz w:val="22"/>
          <w:szCs w:val="22"/>
          <w:lang w:eastAsia="zh-CN"/>
        </w:rPr>
      </w:pPr>
    </w:p>
    <w:p w14:paraId="075BF874" w14:textId="77777777" w:rsidR="002F7FF5" w:rsidRPr="002F7FF5" w:rsidRDefault="002F7FF5" w:rsidP="002F7FF5">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color w:val="000000" w:themeColor="text1"/>
          <w:sz w:val="22"/>
          <w:szCs w:val="22"/>
        </w:rPr>
        <w:t xml:space="preserve">NAME OF </w:t>
      </w:r>
      <w:r w:rsidRPr="002F7FF5">
        <w:rPr>
          <w:rFonts w:eastAsia="SimSun"/>
          <w:color w:val="000000" w:themeColor="text1"/>
          <w:sz w:val="22"/>
          <w:szCs w:val="22"/>
          <w:lang w:eastAsia="zh-CN"/>
        </w:rPr>
        <w:t xml:space="preserve">AUTHORIZED SIGNATORY: </w:t>
      </w:r>
    </w:p>
    <w:p w14:paraId="6E5727FF" w14:textId="77777777" w:rsidR="002F7FF5" w:rsidRPr="002F7FF5" w:rsidRDefault="002F7FF5" w:rsidP="002F7FF5">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rFonts w:eastAsia="SimSun"/>
          <w:color w:val="000000" w:themeColor="text1"/>
          <w:sz w:val="22"/>
          <w:szCs w:val="22"/>
          <w:lang w:eastAsia="zh-CN"/>
        </w:rPr>
        <w:t xml:space="preserve">TITLE: </w:t>
      </w:r>
    </w:p>
    <w:p w14:paraId="20A641C6" w14:textId="77777777" w:rsidR="002F7FF5" w:rsidRPr="002F7FF5" w:rsidRDefault="002F7FF5" w:rsidP="002F7FF5">
      <w:pPr>
        <w:keepNext/>
        <w:widowControl w:val="0"/>
        <w:tabs>
          <w:tab w:val="left" w:pos="7740"/>
        </w:tabs>
        <w:overflowPunct w:val="0"/>
        <w:autoSpaceDE w:val="0"/>
        <w:autoSpaceDN w:val="0"/>
        <w:adjustRightInd w:val="0"/>
        <w:rPr>
          <w:rFonts w:eastAsia="SimSun"/>
          <w:color w:val="000000" w:themeColor="text1"/>
          <w:kern w:val="28"/>
          <w:sz w:val="22"/>
          <w:szCs w:val="22"/>
          <w:lang w:eastAsia="zh-CN"/>
        </w:rPr>
      </w:pPr>
      <w:r w:rsidRPr="002F7FF5">
        <w:rPr>
          <w:rFonts w:eastAsia="SimSun"/>
          <w:color w:val="000000" w:themeColor="text1"/>
          <w:sz w:val="22"/>
          <w:szCs w:val="22"/>
          <w:lang w:eastAsia="zh-CN"/>
        </w:rPr>
        <w:t xml:space="preserve">NAME OF PURCHASER: </w:t>
      </w:r>
    </w:p>
    <w:p w14:paraId="2535FE35" w14:textId="77777777" w:rsidR="002F7FF5" w:rsidRPr="002F7FF5" w:rsidRDefault="002F7FF5" w:rsidP="002F7FF5">
      <w:pPr>
        <w:keepNext/>
        <w:widowControl w:val="0"/>
        <w:tabs>
          <w:tab w:val="left" w:pos="7740"/>
        </w:tabs>
        <w:overflowPunct w:val="0"/>
        <w:autoSpaceDE w:val="0"/>
        <w:autoSpaceDN w:val="0"/>
        <w:adjustRightInd w:val="0"/>
        <w:rPr>
          <w:color w:val="000000" w:themeColor="text1"/>
          <w:kern w:val="28"/>
          <w:sz w:val="22"/>
          <w:szCs w:val="22"/>
        </w:rPr>
      </w:pPr>
      <w:r w:rsidRPr="002F7FF5">
        <w:rPr>
          <w:color w:val="000000" w:themeColor="text1"/>
          <w:sz w:val="22"/>
          <w:szCs w:val="22"/>
        </w:rPr>
        <w:t xml:space="preserve">PASSPORT NUMBER: </w:t>
      </w:r>
    </w:p>
    <w:p w14:paraId="2365F05A" w14:textId="77777777" w:rsidR="002F7FF5" w:rsidRPr="002F7FF5" w:rsidRDefault="002F7FF5" w:rsidP="002F7FF5">
      <w:pPr>
        <w:pStyle w:val="Heading3"/>
        <w:jc w:val="left"/>
        <w:rPr>
          <w:rFonts w:eastAsia="SimSun"/>
          <w:b w:val="0"/>
          <w:color w:val="000000" w:themeColor="text1"/>
          <w:lang w:eastAsia="zh-CN"/>
        </w:rPr>
      </w:pPr>
      <w:r w:rsidRPr="002F7FF5">
        <w:rPr>
          <w:rFonts w:ascii="Times New Roman" w:hAnsi="Times New Roman" w:cs="Times New Roman"/>
          <w:b w:val="0"/>
          <w:bCs w:val="0"/>
          <w:color w:val="000000" w:themeColor="text1"/>
          <w:sz w:val="22"/>
          <w:szCs w:val="22"/>
          <w:lang w:val="de-DE"/>
        </w:rPr>
        <w:t xml:space="preserve">COUNTRY OF </w:t>
      </w:r>
      <w:r w:rsidRPr="002F7FF5">
        <w:rPr>
          <w:rFonts w:ascii="Times New Roman" w:eastAsia="SimSun" w:hAnsi="Times New Roman" w:cs="Times New Roman"/>
          <w:b w:val="0"/>
          <w:bCs w:val="0"/>
          <w:color w:val="000000" w:themeColor="text1"/>
          <w:sz w:val="22"/>
          <w:szCs w:val="22"/>
          <w:lang w:val="de-DE" w:eastAsia="zh-CN"/>
        </w:rPr>
        <w:t xml:space="preserve">ISSUE: </w:t>
      </w:r>
    </w:p>
    <w:p w14:paraId="20A8E449" w14:textId="77777777" w:rsidR="000E0795" w:rsidRDefault="000E0795" w:rsidP="000E0795">
      <w:pPr>
        <w:pStyle w:val="Heading3"/>
        <w:jc w:val="left"/>
        <w:rPr>
          <w:rFonts w:ascii="Times New Roman" w:hAnsi="Times New Roman" w:cs="Times New Roman"/>
          <w:color w:val="000000" w:themeColor="text1"/>
          <w:sz w:val="24"/>
        </w:rPr>
      </w:pPr>
    </w:p>
    <w:p w14:paraId="68A1E402" w14:textId="77777777" w:rsidR="000E0795" w:rsidRDefault="000E0795" w:rsidP="000E0795">
      <w:pPr>
        <w:pStyle w:val="Heading3"/>
        <w:jc w:val="left"/>
        <w:rPr>
          <w:rFonts w:ascii="Times New Roman" w:hAnsi="Times New Roman" w:cs="Times New Roman"/>
          <w:color w:val="000000" w:themeColor="text1"/>
          <w:sz w:val="24"/>
        </w:rPr>
      </w:pPr>
    </w:p>
    <w:p w14:paraId="0B940611" w14:textId="0A4A8A22" w:rsidR="000E0795" w:rsidRPr="002F7FF5" w:rsidRDefault="000E0795" w:rsidP="000E0795">
      <w:pPr>
        <w:pStyle w:val="Heading3"/>
        <w:jc w:val="left"/>
        <w:rPr>
          <w:rFonts w:ascii="Times New Roman" w:hAnsi="Times New Roman" w:cs="Times New Roman"/>
          <w:color w:val="000000" w:themeColor="text1"/>
          <w:sz w:val="24"/>
        </w:rPr>
      </w:pPr>
      <w:r w:rsidRPr="002F7FF5">
        <w:rPr>
          <w:rFonts w:ascii="Times New Roman" w:hAnsi="Times New Roman" w:cs="Times New Roman"/>
          <w:color w:val="000000" w:themeColor="text1"/>
          <w:sz w:val="24"/>
        </w:rPr>
        <w:t xml:space="preserve">AGREED AND ACCEPTED BY THE </w:t>
      </w:r>
      <w:r>
        <w:rPr>
          <w:rFonts w:ascii="Times New Roman" w:hAnsi="Times New Roman" w:cs="Times New Roman"/>
          <w:color w:val="000000" w:themeColor="text1"/>
          <w:sz w:val="24"/>
        </w:rPr>
        <w:t>INDEPENDENT TRUSTEE</w:t>
      </w:r>
    </w:p>
    <w:p w14:paraId="48B97179" w14:textId="77777777" w:rsidR="000E0795" w:rsidRPr="002F7FF5" w:rsidRDefault="000E0795" w:rsidP="000E0795">
      <w:pPr>
        <w:rPr>
          <w:color w:val="000000" w:themeColor="text1"/>
          <w:lang w:val="en-AU"/>
        </w:rPr>
      </w:pPr>
    </w:p>
    <w:p w14:paraId="6887327C" w14:textId="77777777" w:rsidR="000E0795" w:rsidRPr="002F7FF5" w:rsidRDefault="000E0795" w:rsidP="000E0795">
      <w:pPr>
        <w:rPr>
          <w:rFonts w:eastAsia="SimSun"/>
          <w:bCs/>
          <w:color w:val="000000" w:themeColor="text1"/>
          <w:sz w:val="22"/>
          <w:szCs w:val="22"/>
          <w:u w:color="000000"/>
          <w:lang w:val="en-GB"/>
        </w:rPr>
      </w:pPr>
      <w:r w:rsidRPr="002F7FF5">
        <w:rPr>
          <w:color w:val="000000" w:themeColor="text1"/>
        </w:rPr>
        <w:t>S</w:t>
      </w:r>
      <w:r>
        <w:rPr>
          <w:color w:val="000000" w:themeColor="text1"/>
        </w:rPr>
        <w:t>igned on the</w:t>
      </w:r>
      <w:r w:rsidRPr="002F7FF5">
        <w:rPr>
          <w:color w:val="000000" w:themeColor="text1"/>
        </w:rPr>
        <w:t xml:space="preserve"> </w:t>
      </w:r>
      <w:r>
        <w:rPr>
          <w:color w:val="000000" w:themeColor="text1"/>
        </w:rPr>
        <w:t>_____</w:t>
      </w:r>
      <w:r w:rsidRPr="002F7FF5">
        <w:rPr>
          <w:color w:val="000000" w:themeColor="text1"/>
        </w:rPr>
        <w:t xml:space="preserve"> </w:t>
      </w:r>
      <w:r>
        <w:rPr>
          <w:color w:val="000000" w:themeColor="text1"/>
        </w:rPr>
        <w:t>day of</w:t>
      </w:r>
      <w:r w:rsidRPr="002F7FF5">
        <w:rPr>
          <w:color w:val="000000" w:themeColor="text1"/>
        </w:rPr>
        <w:t xml:space="preserve"> </w:t>
      </w:r>
      <w:r>
        <w:rPr>
          <w:color w:val="000000" w:themeColor="text1"/>
        </w:rPr>
        <w:t>___________</w:t>
      </w:r>
      <w:r w:rsidRPr="002F7FF5">
        <w:rPr>
          <w:color w:val="000000" w:themeColor="text1"/>
        </w:rPr>
        <w:t xml:space="preserve"> 201</w:t>
      </w:r>
      <w:r>
        <w:rPr>
          <w:rFonts w:eastAsia="SimSun"/>
          <w:color w:val="000000" w:themeColor="text1"/>
          <w:lang w:eastAsia="zh-CN"/>
        </w:rPr>
        <w:t>8</w:t>
      </w:r>
      <w:r w:rsidRPr="002F7FF5">
        <w:rPr>
          <w:color w:val="000000" w:themeColor="text1"/>
        </w:rPr>
        <w:t xml:space="preserve"> </w:t>
      </w:r>
      <w:r>
        <w:rPr>
          <w:color w:val="000000" w:themeColor="text1"/>
        </w:rPr>
        <w:t>by</w:t>
      </w:r>
      <w:r w:rsidRPr="002F7FF5">
        <w:rPr>
          <w:color w:val="000000" w:themeColor="text1"/>
        </w:rPr>
        <w:t xml:space="preserve"> __</w:t>
      </w:r>
      <w:r>
        <w:rPr>
          <w:color w:val="000000" w:themeColor="text1"/>
        </w:rPr>
        <w:t>______________________</w:t>
      </w:r>
      <w:r w:rsidRPr="002F7FF5">
        <w:rPr>
          <w:color w:val="000000" w:themeColor="text1"/>
        </w:rPr>
        <w:t xml:space="preserve">____________ </w:t>
      </w:r>
      <w:r>
        <w:rPr>
          <w:color w:val="000000" w:themeColor="text1"/>
        </w:rPr>
        <w:t>for and on behalf of</w:t>
      </w:r>
      <w:r w:rsidRPr="002F7FF5">
        <w:rPr>
          <w:rFonts w:eastAsia="SimSun"/>
          <w:bCs/>
          <w:color w:val="000000" w:themeColor="text1"/>
          <w:sz w:val="22"/>
          <w:szCs w:val="22"/>
          <w:u w:color="000000"/>
          <w:lang w:val="en-GB"/>
        </w:rPr>
        <w:t>:</w:t>
      </w:r>
      <w:r>
        <w:rPr>
          <w:rFonts w:eastAsia="SimSun"/>
          <w:bCs/>
          <w:color w:val="000000" w:themeColor="text1"/>
          <w:sz w:val="22"/>
          <w:szCs w:val="22"/>
          <w:u w:color="000000"/>
          <w:lang w:val="en-GB"/>
        </w:rPr>
        <w:t xml:space="preserve">_________________________________________________. </w:t>
      </w:r>
      <w:r w:rsidRPr="002F7FF5">
        <w:rPr>
          <w:rFonts w:eastAsia="SimSun"/>
          <w:bCs/>
          <w:color w:val="000000" w:themeColor="text1"/>
          <w:sz w:val="22"/>
          <w:szCs w:val="22"/>
          <w:u w:color="000000"/>
          <w:lang w:val="en-GB"/>
        </w:rPr>
        <w:tab/>
      </w:r>
    </w:p>
    <w:p w14:paraId="0D430ABF" w14:textId="5A757E9D" w:rsidR="000E0795" w:rsidRPr="002F7FF5" w:rsidRDefault="000E0795" w:rsidP="000E0795">
      <w:pPr>
        <w:rPr>
          <w:rFonts w:eastAsia="SimSun"/>
          <w:bCs/>
          <w:color w:val="000000" w:themeColor="text1"/>
          <w:sz w:val="22"/>
          <w:szCs w:val="22"/>
          <w:u w:color="000000"/>
          <w:lang w:val="en-GB"/>
        </w:rPr>
      </w:pPr>
      <w:r w:rsidRPr="002F7FF5">
        <w:rPr>
          <w:rFonts w:eastAsia="SimSun"/>
          <w:bCs/>
          <w:color w:val="000000" w:themeColor="text1"/>
          <w:sz w:val="22"/>
          <w:szCs w:val="22"/>
          <w:u w:color="000000"/>
          <w:lang w:val="en-GB"/>
        </w:rPr>
        <w:tab/>
        <w:t xml:space="preserve"> </w:t>
      </w:r>
    </w:p>
    <w:p w14:paraId="6000086B" w14:textId="77777777" w:rsidR="000E0795" w:rsidRPr="002F7FF5" w:rsidRDefault="000E0795" w:rsidP="000E0795">
      <w:pPr>
        <w:rPr>
          <w:rFonts w:eastAsia="SimSun"/>
          <w:bCs/>
          <w:color w:val="000000" w:themeColor="text1"/>
          <w:sz w:val="22"/>
          <w:szCs w:val="22"/>
          <w:u w:color="000000"/>
          <w:lang w:val="en-GB"/>
        </w:rPr>
      </w:pPr>
    </w:p>
    <w:p w14:paraId="7C4FD233" w14:textId="77777777" w:rsidR="000E0795" w:rsidRPr="002F7FF5" w:rsidRDefault="000E0795" w:rsidP="000E0795">
      <w:pPr>
        <w:rPr>
          <w:rFonts w:eastAsia="SimSun"/>
          <w:bCs/>
          <w:color w:val="000000" w:themeColor="text1"/>
          <w:sz w:val="22"/>
          <w:szCs w:val="22"/>
          <w:u w:color="000000"/>
          <w:lang w:val="en-GB"/>
        </w:rPr>
      </w:pPr>
    </w:p>
    <w:p w14:paraId="1D3FECDC" w14:textId="77777777" w:rsidR="000E0795" w:rsidRPr="002F7FF5" w:rsidRDefault="000E0795" w:rsidP="000E0795">
      <w:pPr>
        <w:rPr>
          <w:rFonts w:eastAsia="SimSun"/>
          <w:bCs/>
          <w:color w:val="000000" w:themeColor="text1"/>
          <w:sz w:val="22"/>
          <w:szCs w:val="22"/>
          <w:u w:color="000000"/>
          <w:lang w:val="en-GB"/>
        </w:rPr>
      </w:pPr>
    </w:p>
    <w:p w14:paraId="386E70FD" w14:textId="77777777" w:rsidR="000E0795" w:rsidRPr="002F7FF5" w:rsidRDefault="000E0795" w:rsidP="000E0795">
      <w:pPr>
        <w:widowControl w:val="0"/>
        <w:tabs>
          <w:tab w:val="left" w:pos="7740"/>
        </w:tabs>
        <w:overflowPunct w:val="0"/>
        <w:autoSpaceDE w:val="0"/>
        <w:autoSpaceDN w:val="0"/>
        <w:adjustRightInd w:val="0"/>
        <w:rPr>
          <w:rFonts w:eastAsia="SimSun"/>
          <w:color w:val="000000" w:themeColor="text1"/>
          <w:kern w:val="28"/>
          <w:sz w:val="22"/>
          <w:szCs w:val="22"/>
          <w:lang w:eastAsia="zh-CN"/>
        </w:rPr>
      </w:pPr>
    </w:p>
    <w:p w14:paraId="7FF1752B" w14:textId="77777777" w:rsidR="000E0795" w:rsidRPr="002F7FF5" w:rsidRDefault="000E0795" w:rsidP="000E0795">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color w:val="000000" w:themeColor="text1"/>
          <w:sz w:val="22"/>
          <w:szCs w:val="22"/>
        </w:rPr>
        <w:t xml:space="preserve">NAME OF </w:t>
      </w:r>
      <w:r w:rsidRPr="002F7FF5">
        <w:rPr>
          <w:rFonts w:eastAsia="SimSun"/>
          <w:color w:val="000000" w:themeColor="text1"/>
          <w:sz w:val="22"/>
          <w:szCs w:val="22"/>
          <w:lang w:eastAsia="zh-CN"/>
        </w:rPr>
        <w:t xml:space="preserve">AUTHORIZED SIGNATORY: </w:t>
      </w:r>
    </w:p>
    <w:p w14:paraId="6D28FBF6" w14:textId="77777777" w:rsidR="000E0795" w:rsidRPr="002F7FF5" w:rsidRDefault="000E0795" w:rsidP="000E0795">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rFonts w:eastAsia="SimSun"/>
          <w:color w:val="000000" w:themeColor="text1"/>
          <w:sz w:val="22"/>
          <w:szCs w:val="22"/>
          <w:lang w:eastAsia="zh-CN"/>
        </w:rPr>
        <w:t xml:space="preserve">TITLE: </w:t>
      </w:r>
    </w:p>
    <w:p w14:paraId="58570A9F" w14:textId="77777777" w:rsidR="000E0795" w:rsidRPr="002F7FF5" w:rsidRDefault="000E0795" w:rsidP="000E0795">
      <w:pPr>
        <w:keepNext/>
        <w:widowControl w:val="0"/>
        <w:tabs>
          <w:tab w:val="left" w:pos="7740"/>
        </w:tabs>
        <w:overflowPunct w:val="0"/>
        <w:autoSpaceDE w:val="0"/>
        <w:autoSpaceDN w:val="0"/>
        <w:adjustRightInd w:val="0"/>
        <w:rPr>
          <w:rFonts w:eastAsia="SimSun"/>
          <w:color w:val="000000" w:themeColor="text1"/>
          <w:kern w:val="28"/>
          <w:sz w:val="22"/>
          <w:szCs w:val="22"/>
          <w:lang w:eastAsia="zh-CN"/>
        </w:rPr>
      </w:pPr>
      <w:r w:rsidRPr="002F7FF5">
        <w:rPr>
          <w:rFonts w:eastAsia="SimSun"/>
          <w:color w:val="000000" w:themeColor="text1"/>
          <w:sz w:val="22"/>
          <w:szCs w:val="22"/>
          <w:lang w:eastAsia="zh-CN"/>
        </w:rPr>
        <w:t xml:space="preserve">NAME OF PURCHASER: </w:t>
      </w:r>
    </w:p>
    <w:p w14:paraId="1E3F5227" w14:textId="77777777" w:rsidR="000E0795" w:rsidRPr="002F7FF5" w:rsidRDefault="000E0795" w:rsidP="000E0795">
      <w:pPr>
        <w:keepNext/>
        <w:widowControl w:val="0"/>
        <w:tabs>
          <w:tab w:val="left" w:pos="7740"/>
        </w:tabs>
        <w:overflowPunct w:val="0"/>
        <w:autoSpaceDE w:val="0"/>
        <w:autoSpaceDN w:val="0"/>
        <w:adjustRightInd w:val="0"/>
        <w:rPr>
          <w:color w:val="000000" w:themeColor="text1"/>
          <w:kern w:val="28"/>
          <w:sz w:val="22"/>
          <w:szCs w:val="22"/>
        </w:rPr>
      </w:pPr>
      <w:r w:rsidRPr="002F7FF5">
        <w:rPr>
          <w:color w:val="000000" w:themeColor="text1"/>
          <w:sz w:val="22"/>
          <w:szCs w:val="22"/>
        </w:rPr>
        <w:t xml:space="preserve">PASSPORT NUMBER: </w:t>
      </w:r>
    </w:p>
    <w:p w14:paraId="7E3F5437" w14:textId="77777777" w:rsidR="000E0795" w:rsidRPr="002F7FF5" w:rsidRDefault="000E0795" w:rsidP="000E0795">
      <w:pPr>
        <w:pStyle w:val="Heading3"/>
        <w:jc w:val="left"/>
        <w:rPr>
          <w:rFonts w:eastAsia="SimSun"/>
          <w:b w:val="0"/>
          <w:color w:val="000000" w:themeColor="text1"/>
          <w:lang w:eastAsia="zh-CN"/>
        </w:rPr>
      </w:pPr>
      <w:r w:rsidRPr="002F7FF5">
        <w:rPr>
          <w:rFonts w:ascii="Times New Roman" w:hAnsi="Times New Roman" w:cs="Times New Roman"/>
          <w:b w:val="0"/>
          <w:bCs w:val="0"/>
          <w:color w:val="000000" w:themeColor="text1"/>
          <w:sz w:val="22"/>
          <w:szCs w:val="22"/>
          <w:lang w:val="de-DE"/>
        </w:rPr>
        <w:t xml:space="preserve">COUNTRY OF </w:t>
      </w:r>
      <w:r w:rsidRPr="002F7FF5">
        <w:rPr>
          <w:rFonts w:ascii="Times New Roman" w:eastAsia="SimSun" w:hAnsi="Times New Roman" w:cs="Times New Roman"/>
          <w:b w:val="0"/>
          <w:bCs w:val="0"/>
          <w:color w:val="000000" w:themeColor="text1"/>
          <w:sz w:val="22"/>
          <w:szCs w:val="22"/>
          <w:lang w:val="de-DE" w:eastAsia="zh-CN"/>
        </w:rPr>
        <w:t xml:space="preserve">ISSUE: </w:t>
      </w:r>
    </w:p>
    <w:p w14:paraId="139009AC" w14:textId="35DA1CEA" w:rsidR="00174379" w:rsidRDefault="00174379" w:rsidP="00174379">
      <w:pPr>
        <w:rPr>
          <w:rFonts w:eastAsia="SimSun"/>
          <w:b/>
          <w:lang w:val="en-AU" w:eastAsia="zh-CN"/>
        </w:rPr>
      </w:pPr>
    </w:p>
    <w:p w14:paraId="1D58F7F5" w14:textId="77777777" w:rsidR="004F617A" w:rsidRDefault="004F617A" w:rsidP="004F617A">
      <w:pPr>
        <w:jc w:val="center"/>
        <w:rPr>
          <w:b/>
          <w:color w:val="000000"/>
          <w:sz w:val="96"/>
          <w:szCs w:val="36"/>
        </w:rPr>
      </w:pPr>
    </w:p>
    <w:p w14:paraId="0F5EA72A" w14:textId="40191575" w:rsidR="004F617A" w:rsidRPr="004F617A" w:rsidRDefault="004F617A" w:rsidP="004F617A">
      <w:pPr>
        <w:jc w:val="center"/>
        <w:rPr>
          <w:b/>
          <w:color w:val="000000"/>
          <w:sz w:val="96"/>
          <w:szCs w:val="36"/>
        </w:rPr>
      </w:pPr>
      <w:r w:rsidRPr="004F617A">
        <w:rPr>
          <w:b/>
          <w:color w:val="000000"/>
          <w:sz w:val="96"/>
          <w:szCs w:val="36"/>
        </w:rPr>
        <w:t>ADDENDUMS</w:t>
      </w:r>
    </w:p>
    <w:p w14:paraId="46754BA0" w14:textId="77777777" w:rsidR="004F617A" w:rsidRDefault="004F617A" w:rsidP="004F617A">
      <w:pPr>
        <w:jc w:val="center"/>
        <w:rPr>
          <w:b/>
          <w:color w:val="000000"/>
          <w:sz w:val="36"/>
          <w:szCs w:val="36"/>
          <w:u w:val="single"/>
        </w:rPr>
      </w:pPr>
    </w:p>
    <w:p w14:paraId="3ECC2095" w14:textId="7FBA8D81" w:rsidR="004F617A" w:rsidRDefault="004F617A">
      <w:pPr>
        <w:rPr>
          <w:b/>
          <w:color w:val="000000"/>
          <w:sz w:val="36"/>
          <w:szCs w:val="36"/>
          <w:u w:val="single"/>
        </w:rPr>
      </w:pPr>
      <w:r>
        <w:rPr>
          <w:rFonts w:ascii="Arial" w:hAnsi="Arial" w:cs="Arial"/>
          <w:noProof/>
          <w:color w:val="1A0DAB"/>
          <w:sz w:val="20"/>
          <w:szCs w:val="20"/>
          <w:bdr w:val="none" w:sz="0" w:space="0" w:color="auto" w:frame="1"/>
        </w:rPr>
        <w:drawing>
          <wp:inline distT="0" distB="0" distL="0" distR="0" wp14:anchorId="32D377E3" wp14:editId="584B6A08">
            <wp:extent cx="5707380" cy="3500120"/>
            <wp:effectExtent l="0" t="0" r="7620" b="508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7380" cy="3500120"/>
                    </a:xfrm>
                    <a:prstGeom prst="rect">
                      <a:avLst/>
                    </a:prstGeom>
                    <a:noFill/>
                    <a:ln>
                      <a:noFill/>
                    </a:ln>
                  </pic:spPr>
                </pic:pic>
              </a:graphicData>
            </a:graphic>
          </wp:inline>
        </w:drawing>
      </w:r>
    </w:p>
    <w:p w14:paraId="0FA9A180" w14:textId="77777777" w:rsidR="004F617A" w:rsidRDefault="004F617A">
      <w:pPr>
        <w:rPr>
          <w:b/>
          <w:color w:val="000000"/>
          <w:sz w:val="36"/>
          <w:szCs w:val="36"/>
          <w:u w:val="single"/>
        </w:rPr>
      </w:pPr>
    </w:p>
    <w:p w14:paraId="79A55741" w14:textId="77777777" w:rsidR="004F617A" w:rsidRPr="006D7F57" w:rsidRDefault="004F617A" w:rsidP="004F617A">
      <w:pPr>
        <w:jc w:val="center"/>
        <w:rPr>
          <w:b/>
          <w:color w:val="000000" w:themeColor="text1"/>
          <w:sz w:val="56"/>
        </w:rPr>
      </w:pPr>
      <w:r w:rsidRPr="006D7F57">
        <w:rPr>
          <w:b/>
          <w:color w:val="000000" w:themeColor="text1"/>
          <w:sz w:val="56"/>
        </w:rPr>
        <w:t>Banking Insiders NOT Brokers!</w:t>
      </w:r>
    </w:p>
    <w:p w14:paraId="3B895904" w14:textId="380AC162" w:rsidR="004F617A" w:rsidRDefault="004F617A" w:rsidP="004F617A">
      <w:pPr>
        <w:jc w:val="center"/>
        <w:rPr>
          <w:b/>
          <w:color w:val="000000"/>
          <w:sz w:val="36"/>
          <w:szCs w:val="36"/>
          <w:u w:val="single"/>
        </w:rPr>
      </w:pPr>
      <w:r>
        <w:rPr>
          <w:b/>
          <w:color w:val="000000"/>
          <w:sz w:val="36"/>
          <w:szCs w:val="36"/>
          <w:u w:val="single"/>
        </w:rPr>
        <w:br w:type="page"/>
      </w:r>
    </w:p>
    <w:p w14:paraId="66845C3D" w14:textId="148D64BF" w:rsidR="00846065" w:rsidRPr="00FF38E4" w:rsidRDefault="00846065" w:rsidP="00EC3725">
      <w:pPr>
        <w:numPr>
          <w:ilvl w:val="0"/>
          <w:numId w:val="8"/>
        </w:numPr>
        <w:tabs>
          <w:tab w:val="left" w:pos="540"/>
        </w:tabs>
        <w:contextualSpacing/>
        <w:rPr>
          <w:b/>
          <w:color w:val="000000"/>
          <w:sz w:val="36"/>
          <w:szCs w:val="36"/>
        </w:rPr>
      </w:pPr>
      <w:r w:rsidRPr="00FF38E4">
        <w:rPr>
          <w:b/>
          <w:color w:val="000000"/>
          <w:sz w:val="36"/>
          <w:szCs w:val="36"/>
          <w:u w:val="single"/>
        </w:rPr>
        <w:t>DECLARATION OF NON SOLICITATION AND FUNDS OWNERSHIP</w:t>
      </w:r>
    </w:p>
    <w:p w14:paraId="0FB5F241" w14:textId="77777777" w:rsidR="00846065" w:rsidRPr="00FF38E4" w:rsidRDefault="00846065" w:rsidP="00846065">
      <w:pPr>
        <w:tabs>
          <w:tab w:val="left" w:pos="540"/>
        </w:tabs>
        <w:jc w:val="both"/>
        <w:rPr>
          <w:color w:val="000000"/>
          <w:sz w:val="22"/>
        </w:rPr>
      </w:pPr>
    </w:p>
    <w:p w14:paraId="521B53BF" w14:textId="77777777" w:rsidR="00846065" w:rsidRPr="00FF38E4" w:rsidRDefault="00846065" w:rsidP="00846065">
      <w:pPr>
        <w:tabs>
          <w:tab w:val="left" w:pos="540"/>
        </w:tabs>
        <w:jc w:val="both"/>
        <w:rPr>
          <w:color w:val="000000"/>
          <w:sz w:val="22"/>
          <w:szCs w:val="22"/>
        </w:rPr>
      </w:pPr>
      <w:r w:rsidRPr="00FF38E4">
        <w:rPr>
          <w:color w:val="000000"/>
          <w:sz w:val="22"/>
        </w:rPr>
        <w:t xml:space="preserve">I, </w:t>
      </w:r>
      <w:r w:rsidRPr="00FF38E4">
        <w:rPr>
          <w:color w:val="000000"/>
          <w:sz w:val="22"/>
          <w:highlight w:val="yellow"/>
          <w:u w:val="single"/>
        </w:rPr>
        <w:t>(INSERT YOUR NAME)</w:t>
      </w:r>
      <w:r w:rsidRPr="00FF38E4">
        <w:rPr>
          <w:color w:val="000000"/>
          <w:sz w:val="22"/>
        </w:rPr>
        <w:t xml:space="preserve"> warrant and attest, with full personal and corporate responsibility that as the beneficial owner; I have full legal title and authority with no governing restrictions over the herein described collateral, cash and/or assets and also acknowledged as such by my depository financial institution.</w:t>
      </w:r>
    </w:p>
    <w:p w14:paraId="7D689FB3" w14:textId="77777777" w:rsidR="00846065" w:rsidRPr="00FF38E4" w:rsidRDefault="00846065" w:rsidP="00846065">
      <w:pPr>
        <w:jc w:val="both"/>
        <w:rPr>
          <w:color w:val="000000"/>
          <w:sz w:val="22"/>
          <w:szCs w:val="22"/>
        </w:rPr>
      </w:pPr>
    </w:p>
    <w:p w14:paraId="31C383A6" w14:textId="32E82DF8" w:rsidR="00846065" w:rsidRPr="00FF38E4" w:rsidRDefault="00846065" w:rsidP="00846065">
      <w:pPr>
        <w:jc w:val="both"/>
        <w:rPr>
          <w:color w:val="000000"/>
          <w:sz w:val="22"/>
          <w:szCs w:val="22"/>
        </w:rPr>
      </w:pPr>
      <w:r w:rsidRPr="00FF38E4">
        <w:rPr>
          <w:color w:val="000000"/>
          <w:sz w:val="22"/>
        </w:rPr>
        <w:t xml:space="preserve">We hereby grant THE TRANSACTING PRINCIPALS and/or </w:t>
      </w:r>
      <w:r w:rsidR="00810206" w:rsidRPr="00810206">
        <w:rPr>
          <w:color w:val="000000"/>
          <w:sz w:val="22"/>
        </w:rPr>
        <w:t>Execs Funding LLC</w:t>
      </w:r>
      <w:r w:rsidR="00810206">
        <w:rPr>
          <w:color w:val="000000"/>
          <w:sz w:val="22"/>
        </w:rPr>
        <w:t xml:space="preserve"> </w:t>
      </w:r>
      <w:r w:rsidRPr="00FF38E4">
        <w:rPr>
          <w:color w:val="000000"/>
          <w:sz w:val="22"/>
        </w:rPr>
        <w:t>full permission and authority to verify, confirm, and reconfirm said collateral and/or assets on a bank-to-bank basis and conduct standard background checks of the collateral and/or assets, and the corporate entity owning such.</w:t>
      </w:r>
    </w:p>
    <w:p w14:paraId="349E4741" w14:textId="77777777" w:rsidR="00846065" w:rsidRPr="00FF38E4" w:rsidRDefault="00846065" w:rsidP="00846065">
      <w:pPr>
        <w:jc w:val="both"/>
        <w:rPr>
          <w:color w:val="000000"/>
          <w:sz w:val="22"/>
          <w:szCs w:val="22"/>
        </w:rPr>
      </w:pPr>
    </w:p>
    <w:p w14:paraId="37205B2F" w14:textId="77777777" w:rsidR="00846065" w:rsidRPr="00FF38E4" w:rsidRDefault="00846065" w:rsidP="00846065">
      <w:pPr>
        <w:autoSpaceDN w:val="0"/>
        <w:jc w:val="both"/>
        <w:rPr>
          <w:color w:val="000000"/>
          <w:sz w:val="22"/>
        </w:rPr>
      </w:pPr>
      <w:r w:rsidRPr="00FF38E4">
        <w:rPr>
          <w:color w:val="000000"/>
          <w:sz w:val="22"/>
        </w:rPr>
        <w:t>I warrant and attest that I have not authorized or offered to any other party, consultant, broker or investor the placement of the collateral and/or assets defined herein nor have I shopped the collateral and/or assets to any other financial broker, consultant or company in the last 8 weeks.</w:t>
      </w:r>
    </w:p>
    <w:p w14:paraId="6F56FA5B" w14:textId="77777777" w:rsidR="00846065" w:rsidRPr="00FF38E4" w:rsidRDefault="00846065" w:rsidP="00846065">
      <w:pPr>
        <w:jc w:val="both"/>
        <w:rPr>
          <w:color w:val="000000"/>
          <w:sz w:val="22"/>
          <w:szCs w:val="22"/>
        </w:rPr>
      </w:pPr>
    </w:p>
    <w:p w14:paraId="76CF5E8E" w14:textId="77777777" w:rsidR="00846065" w:rsidRPr="00FF38E4" w:rsidRDefault="00846065" w:rsidP="00846065">
      <w:pPr>
        <w:jc w:val="both"/>
        <w:rPr>
          <w:color w:val="000000"/>
          <w:sz w:val="22"/>
          <w:szCs w:val="20"/>
        </w:rPr>
      </w:pPr>
      <w:r w:rsidRPr="00FF38E4">
        <w:rPr>
          <w:color w:val="000000"/>
          <w:sz w:val="22"/>
          <w:szCs w:val="20"/>
        </w:rPr>
        <w:t>I certify and attest that at no time has your organization or any agent and / or appointee on your behalf made any offer or solicitation.</w:t>
      </w:r>
    </w:p>
    <w:p w14:paraId="0C6B6433" w14:textId="77777777" w:rsidR="00846065" w:rsidRPr="00FF38E4" w:rsidRDefault="00846065" w:rsidP="00846065">
      <w:pPr>
        <w:jc w:val="both"/>
        <w:rPr>
          <w:color w:val="000000"/>
          <w:sz w:val="22"/>
          <w:szCs w:val="20"/>
        </w:rPr>
      </w:pPr>
    </w:p>
    <w:p w14:paraId="0EEFC0B0" w14:textId="77777777" w:rsidR="00846065" w:rsidRPr="00FF38E4" w:rsidRDefault="00846065" w:rsidP="00846065">
      <w:pPr>
        <w:ind w:right="324"/>
        <w:rPr>
          <w:sz w:val="22"/>
        </w:rPr>
      </w:pPr>
      <w:r w:rsidRPr="00FF38E4">
        <w:rPr>
          <w:color w:val="000000"/>
          <w:sz w:val="22"/>
        </w:rPr>
        <w:t xml:space="preserve">I, </w:t>
      </w:r>
      <w:r w:rsidRPr="00FF38E4">
        <w:rPr>
          <w:color w:val="000000"/>
          <w:sz w:val="22"/>
          <w:highlight w:val="yellow"/>
          <w:u w:val="single"/>
        </w:rPr>
        <w:t>(INSERT YOUR NAME)</w:t>
      </w:r>
      <w:r w:rsidRPr="00FF38E4">
        <w:rPr>
          <w:color w:val="000000"/>
          <w:sz w:val="22"/>
        </w:rPr>
        <w:t xml:space="preserve"> </w:t>
      </w:r>
      <w:r w:rsidRPr="00FF38E4">
        <w:rPr>
          <w:sz w:val="22"/>
        </w:rPr>
        <w:t>attest and warrants with full responsibility under the penalty of perjury that:</w:t>
      </w:r>
    </w:p>
    <w:p w14:paraId="1EBFD058" w14:textId="77777777" w:rsidR="00846065" w:rsidRPr="00FF38E4" w:rsidRDefault="00846065" w:rsidP="00846065">
      <w:pPr>
        <w:ind w:left="990" w:right="324"/>
        <w:rPr>
          <w:sz w:val="22"/>
        </w:rPr>
      </w:pPr>
    </w:p>
    <w:p w14:paraId="3FA8807B" w14:textId="77777777" w:rsidR="00846065" w:rsidRPr="00FF38E4" w:rsidRDefault="00846065" w:rsidP="00EC3725">
      <w:pPr>
        <w:numPr>
          <w:ilvl w:val="0"/>
          <w:numId w:val="7"/>
        </w:numPr>
        <w:rPr>
          <w:bCs/>
          <w:sz w:val="22"/>
          <w:lang w:val="en-GB"/>
        </w:rPr>
      </w:pPr>
      <w:r w:rsidRPr="00FF38E4">
        <w:rPr>
          <w:bCs/>
          <w:sz w:val="22"/>
          <w:lang w:val="en-GB"/>
        </w:rPr>
        <w:t xml:space="preserve">The available Proof of Funds listed in this Application are from good, clean, cleared sources, </w:t>
      </w:r>
      <w:r w:rsidRPr="00FF38E4">
        <w:rPr>
          <w:sz w:val="22"/>
        </w:rPr>
        <w:t>free and clear of security interests or similar interests of any kind or nature whatsoever.</w:t>
      </w:r>
    </w:p>
    <w:p w14:paraId="3E55D795" w14:textId="77777777" w:rsidR="00846065" w:rsidRPr="00FF38E4" w:rsidRDefault="00846065" w:rsidP="00EC3725">
      <w:pPr>
        <w:numPr>
          <w:ilvl w:val="0"/>
          <w:numId w:val="7"/>
        </w:numPr>
        <w:rPr>
          <w:bCs/>
          <w:sz w:val="22"/>
          <w:lang w:val="en-GB"/>
        </w:rPr>
      </w:pPr>
      <w:r w:rsidRPr="00FF38E4">
        <w:rPr>
          <w:bCs/>
          <w:sz w:val="22"/>
          <w:lang w:val="en-GB"/>
        </w:rPr>
        <w:t>I or the company I act for are the full owners of the Proof of Funds.</w:t>
      </w:r>
    </w:p>
    <w:p w14:paraId="7E3C545B" w14:textId="77777777" w:rsidR="00846065" w:rsidRPr="00FF38E4" w:rsidRDefault="00846065" w:rsidP="00EC3725">
      <w:pPr>
        <w:numPr>
          <w:ilvl w:val="0"/>
          <w:numId w:val="7"/>
        </w:numPr>
        <w:rPr>
          <w:bCs/>
          <w:sz w:val="22"/>
          <w:lang w:val="en-GB"/>
        </w:rPr>
      </w:pPr>
      <w:r w:rsidRPr="00FF38E4">
        <w:rPr>
          <w:bCs/>
          <w:sz w:val="22"/>
          <w:lang w:val="en-GB"/>
        </w:rPr>
        <w:t>The Proof of Funds have been legitimately earned and obtained from non-criminal &amp; non terrorist origins.</w:t>
      </w:r>
    </w:p>
    <w:p w14:paraId="6B7D101B" w14:textId="77777777" w:rsidR="00846065" w:rsidRPr="00FF38E4" w:rsidRDefault="00846065" w:rsidP="00EC3725">
      <w:pPr>
        <w:numPr>
          <w:ilvl w:val="0"/>
          <w:numId w:val="7"/>
        </w:numPr>
        <w:rPr>
          <w:sz w:val="22"/>
        </w:rPr>
      </w:pPr>
      <w:r w:rsidRPr="00FF38E4">
        <w:rPr>
          <w:bCs/>
          <w:sz w:val="22"/>
          <w:lang w:val="en-GB"/>
        </w:rPr>
        <w:t>The Proof of Funds are free and clear of any liens or encumbrances and the Proof of Funds are under my signatory control, immediately available and freely transferable without consent of any third party.</w:t>
      </w:r>
    </w:p>
    <w:p w14:paraId="37DFCF20" w14:textId="77777777" w:rsidR="00846065" w:rsidRPr="00FF38E4" w:rsidRDefault="00846065" w:rsidP="00EC3725">
      <w:pPr>
        <w:numPr>
          <w:ilvl w:val="0"/>
          <w:numId w:val="7"/>
        </w:numPr>
        <w:rPr>
          <w:sz w:val="22"/>
        </w:rPr>
      </w:pPr>
      <w:r w:rsidRPr="00FF38E4">
        <w:rPr>
          <w:bCs/>
          <w:sz w:val="22"/>
          <w:lang w:val="en-GB"/>
        </w:rPr>
        <w:t>The Proof of Funds</w:t>
      </w:r>
      <w:r w:rsidRPr="00FF38E4">
        <w:rPr>
          <w:sz w:val="22"/>
        </w:rPr>
        <w:t xml:space="preserve"> are legally earned, taxed, and include no independent third-party managed funds.</w:t>
      </w:r>
    </w:p>
    <w:p w14:paraId="2019C715" w14:textId="77777777" w:rsidR="00846065" w:rsidRPr="00FF38E4" w:rsidRDefault="00846065" w:rsidP="00EC3725">
      <w:pPr>
        <w:numPr>
          <w:ilvl w:val="0"/>
          <w:numId w:val="7"/>
        </w:numPr>
        <w:rPr>
          <w:sz w:val="22"/>
        </w:rPr>
      </w:pPr>
      <w:r w:rsidRPr="00FF38E4">
        <w:rPr>
          <w:sz w:val="22"/>
        </w:rPr>
        <w:t xml:space="preserve">The </w:t>
      </w:r>
      <w:r w:rsidRPr="00FF38E4">
        <w:rPr>
          <w:bCs/>
          <w:sz w:val="22"/>
          <w:lang w:val="en-GB"/>
        </w:rPr>
        <w:t>Proof of Funds</w:t>
      </w:r>
      <w:r w:rsidRPr="00FF38E4">
        <w:rPr>
          <w:sz w:val="22"/>
        </w:rPr>
        <w:t xml:space="preserve"> owner is not a party to a law suit or pending adverse legal action, further, there are no pending contracts existing, or about to exist, that could affect the said funds.</w:t>
      </w:r>
    </w:p>
    <w:p w14:paraId="17F73CE9" w14:textId="77777777" w:rsidR="00846065" w:rsidRPr="00FF38E4" w:rsidRDefault="00846065" w:rsidP="00EC3725">
      <w:pPr>
        <w:numPr>
          <w:ilvl w:val="0"/>
          <w:numId w:val="7"/>
        </w:numPr>
        <w:rPr>
          <w:sz w:val="22"/>
        </w:rPr>
      </w:pPr>
      <w:r w:rsidRPr="00FF38E4">
        <w:rPr>
          <w:sz w:val="22"/>
        </w:rPr>
        <w:t xml:space="preserve">All information supplied in the documentation submitted with this Application and the funds involved, are not in violation of the Patriot Act of October 26, 2001, and amendments thereto, with its related financial crimes counterparts however interpreted, defined and enacted, whether within the United States or any other international jurisdiction. </w:t>
      </w:r>
    </w:p>
    <w:p w14:paraId="02E866AD" w14:textId="77777777" w:rsidR="00846065" w:rsidRPr="00FF38E4" w:rsidRDefault="00846065" w:rsidP="00846065">
      <w:pPr>
        <w:jc w:val="both"/>
        <w:rPr>
          <w:color w:val="000000"/>
          <w:sz w:val="22"/>
          <w:szCs w:val="20"/>
          <w:lang w:val="en-CA"/>
        </w:rPr>
      </w:pPr>
    </w:p>
    <w:p w14:paraId="28B7BEE2"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I, </w:t>
      </w:r>
      <w:r w:rsidRPr="00FF38E4">
        <w:rPr>
          <w:color w:val="000000"/>
          <w:sz w:val="22"/>
          <w:highlight w:val="yellow"/>
          <w:u w:val="single"/>
        </w:rPr>
        <w:t>(INSERT YOUR NAME)</w:t>
      </w:r>
      <w:r w:rsidRPr="00FF38E4">
        <w:rPr>
          <w:rFonts w:eastAsia="SimSun"/>
          <w:color w:val="000000"/>
          <w:kern w:val="1"/>
          <w:sz w:val="22"/>
          <w:lang w:eastAsia="ar-SA"/>
        </w:rPr>
        <w:t xml:space="preserve">, as Account Holder and duly Authorized Signatory, do hereby confirm that I have requested of you and your organization, specific confidential information and documentation on behalf of myself regarding currently available Private Financial Opportunities to serve only my interest, education, and not for further distribution. </w:t>
      </w:r>
    </w:p>
    <w:p w14:paraId="2C22BB3F" w14:textId="77777777" w:rsidR="00846065" w:rsidRPr="00FF38E4" w:rsidRDefault="00846065" w:rsidP="00846065">
      <w:pPr>
        <w:tabs>
          <w:tab w:val="left" w:pos="142"/>
        </w:tabs>
        <w:suppressAutoHyphens/>
        <w:spacing w:line="0" w:lineRule="atLeast"/>
        <w:jc w:val="both"/>
        <w:rPr>
          <w:rFonts w:eastAsia="PMingLiU"/>
          <w:color w:val="000000"/>
          <w:kern w:val="1"/>
          <w:sz w:val="22"/>
          <w:lang w:eastAsia="zh-TW"/>
        </w:rPr>
      </w:pPr>
    </w:p>
    <w:p w14:paraId="4B7633E2"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I hereby agree that all information received from you is in direct response to my request, and is not in any way considered or intended to be a solicitation of any sort, or any type of offering, and for my general knowledge only. I hereby affirm under penalty of perjury, that I have requested this information from you and your organization of my choice and free will and further, and that you have not solicited me in any way.</w:t>
      </w:r>
    </w:p>
    <w:p w14:paraId="10B13055" w14:textId="77777777" w:rsidR="00846065" w:rsidRPr="00FF38E4" w:rsidRDefault="00846065" w:rsidP="00846065">
      <w:pPr>
        <w:tabs>
          <w:tab w:val="left" w:pos="142"/>
        </w:tabs>
        <w:suppressAutoHyphens/>
        <w:spacing w:line="0" w:lineRule="atLeast"/>
        <w:jc w:val="both"/>
        <w:rPr>
          <w:rFonts w:eastAsia="PMingLiU"/>
          <w:color w:val="000000"/>
          <w:kern w:val="1"/>
          <w:sz w:val="22"/>
          <w:lang w:eastAsia="zh-TW"/>
        </w:rPr>
      </w:pPr>
    </w:p>
    <w:p w14:paraId="7897EE70" w14:textId="77777777" w:rsidR="00846065" w:rsidRPr="00FF38E4" w:rsidRDefault="00846065" w:rsidP="00846065">
      <w:pPr>
        <w:tabs>
          <w:tab w:val="left" w:pos="142"/>
        </w:tabs>
        <w:suppressAutoHyphens/>
        <w:spacing w:line="0" w:lineRule="atLeast"/>
        <w:jc w:val="both"/>
        <w:rPr>
          <w:rFonts w:eastAsia="SimSun"/>
          <w:color w:val="000000"/>
          <w:spacing w:val="-2"/>
          <w:kern w:val="1"/>
          <w:sz w:val="22"/>
          <w:lang w:eastAsia="ar-SA"/>
        </w:rPr>
      </w:pPr>
      <w:r w:rsidRPr="00FF38E4">
        <w:rPr>
          <w:rFonts w:eastAsia="SimSun"/>
          <w:color w:val="000000"/>
          <w:spacing w:val="-2"/>
          <w:kern w:val="1"/>
          <w:sz w:val="22"/>
          <w:lang w:eastAsia="ar-SA"/>
        </w:rPr>
        <w:t>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Interpol, any countries Financial Market Authority, nor any agency whose purpose is to gather information regarding such transactions or offerings. </w:t>
      </w:r>
    </w:p>
    <w:p w14:paraId="77A33C6A" w14:textId="77777777" w:rsidR="00846065" w:rsidRPr="00FF38E4" w:rsidRDefault="00846065" w:rsidP="00846065">
      <w:pPr>
        <w:tabs>
          <w:tab w:val="left" w:pos="142"/>
        </w:tabs>
        <w:suppressAutoHyphens/>
        <w:spacing w:line="0" w:lineRule="atLeast"/>
        <w:jc w:val="both"/>
        <w:rPr>
          <w:rFonts w:eastAsia="PMingLiU"/>
          <w:color w:val="000000"/>
          <w:spacing w:val="-2"/>
          <w:kern w:val="1"/>
          <w:sz w:val="22"/>
          <w:lang w:eastAsia="zh-TW"/>
        </w:rPr>
      </w:pPr>
      <w:r w:rsidRPr="00FF38E4">
        <w:rPr>
          <w:rFonts w:eastAsia="SimSun"/>
          <w:color w:val="000000"/>
          <w:spacing w:val="-2"/>
          <w:kern w:val="1"/>
          <w:sz w:val="22"/>
          <w:lang w:eastAsia="ar-SA"/>
        </w:rPr>
        <w:t xml:space="preserve"> </w:t>
      </w:r>
    </w:p>
    <w:p w14:paraId="4C51A6EB"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I understand that any contemplated transaction is strictly one of a private nature, and is in no way relying upon, or relating to, the United States Securities Act of 1933, as amended, or related regulations, and does not involve the sale of public securities.</w:t>
      </w:r>
    </w:p>
    <w:p w14:paraId="737D5B50" w14:textId="77777777" w:rsidR="00846065" w:rsidRPr="00FF38E4" w:rsidRDefault="00846065" w:rsidP="00846065">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 xml:space="preserve">  </w:t>
      </w:r>
    </w:p>
    <w:p w14:paraId="2B24F304"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Further, I hereby declare that you have disclosed that you are not a licensed security trader, attorney, bank officer, certified public accountant or financial planner. Any information, work or service conducted hereunder is that of a private individual and that this is a project funding transaction that is exempt from the Securities Act and not intended for the general public but Private Use only. </w:t>
      </w:r>
    </w:p>
    <w:p w14:paraId="438BAA1C"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p>
    <w:p w14:paraId="6009BCDA"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I acknowledge that submission of this application is no guarantee of acceptance, that no reason for being declined needs to be given, nor do I have a right to appeal any decision. I agree that regardless of the outcome with my application I will not to make any negative public or private statement either in writing or verbally to any other party, website, media company or person. </w:t>
      </w:r>
    </w:p>
    <w:p w14:paraId="709ED860" w14:textId="77777777" w:rsidR="00846065" w:rsidRPr="00FF38E4" w:rsidRDefault="00846065" w:rsidP="00846065">
      <w:pPr>
        <w:tabs>
          <w:tab w:val="left" w:pos="142"/>
        </w:tabs>
        <w:suppressAutoHyphens/>
        <w:spacing w:line="0" w:lineRule="atLeast"/>
        <w:jc w:val="both"/>
        <w:rPr>
          <w:rFonts w:eastAsia="PMingLiU"/>
          <w:color w:val="000000"/>
          <w:kern w:val="1"/>
          <w:sz w:val="22"/>
          <w:lang w:eastAsia="zh-TW"/>
        </w:rPr>
      </w:pPr>
    </w:p>
    <w:p w14:paraId="18DFCB45"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The electronic or facsimile transmission of these documents shall be considered a binding and enforceable instrument, treated as original copy. Original may be obtained upon request. </w:t>
      </w:r>
    </w:p>
    <w:p w14:paraId="5C85DB39" w14:textId="77777777" w:rsidR="00846065" w:rsidRPr="00FF38E4" w:rsidRDefault="00846065" w:rsidP="00846065">
      <w:pPr>
        <w:jc w:val="both"/>
        <w:rPr>
          <w:color w:val="000000"/>
          <w:sz w:val="22"/>
          <w:szCs w:val="22"/>
        </w:rPr>
      </w:pPr>
    </w:p>
    <w:p w14:paraId="16380CA6" w14:textId="77777777" w:rsidR="00846065" w:rsidRPr="00FF38E4" w:rsidRDefault="00846065" w:rsidP="00846065">
      <w:pPr>
        <w:jc w:val="both"/>
        <w:rPr>
          <w:color w:val="000000"/>
          <w:sz w:val="22"/>
          <w:szCs w:val="20"/>
        </w:rPr>
      </w:pPr>
      <w:r w:rsidRPr="00FF38E4">
        <w:rPr>
          <w:color w:val="000000"/>
          <w:sz w:val="22"/>
          <w:szCs w:val="20"/>
        </w:rPr>
        <w:t xml:space="preserve">I, </w:t>
      </w:r>
      <w:r w:rsidRPr="00FF38E4">
        <w:rPr>
          <w:color w:val="000000"/>
          <w:sz w:val="22"/>
          <w:szCs w:val="20"/>
          <w:highlight w:val="yellow"/>
          <w:u w:val="single"/>
        </w:rPr>
        <w:t>(INSERT YOUR NAME)</w:t>
      </w:r>
      <w:r w:rsidRPr="00FF38E4">
        <w:rPr>
          <w:color w:val="000000"/>
          <w:sz w:val="22"/>
          <w:szCs w:val="20"/>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7F4A0834" w14:textId="77777777" w:rsidR="00846065" w:rsidRPr="00FF38E4" w:rsidRDefault="00846065" w:rsidP="00846065">
      <w:pPr>
        <w:rPr>
          <w:color w:val="000000"/>
          <w:sz w:val="22"/>
          <w:szCs w:val="22"/>
        </w:rPr>
      </w:pPr>
    </w:p>
    <w:p w14:paraId="5629B32B" w14:textId="63AA51DD" w:rsidR="00846065" w:rsidRPr="00FF38E4" w:rsidRDefault="00846065" w:rsidP="00846065">
      <w:pPr>
        <w:rPr>
          <w:color w:val="000000"/>
          <w:sz w:val="22"/>
          <w:u w:val="single"/>
        </w:rPr>
      </w:pPr>
      <w:r w:rsidRPr="00FF38E4">
        <w:rPr>
          <w:color w:val="000000"/>
          <w:sz w:val="22"/>
        </w:rPr>
        <w:t xml:space="preserve">By: </w:t>
      </w:r>
      <w:r w:rsidRPr="00FF38E4">
        <w:rPr>
          <w:color w:val="000000"/>
          <w:sz w:val="22"/>
          <w:highlight w:val="yellow"/>
          <w:u w:val="single"/>
        </w:rPr>
        <w:t>(INSERT YOUR NAME)</w:t>
      </w:r>
    </w:p>
    <w:p w14:paraId="18CB5144" w14:textId="77777777" w:rsidR="00846065" w:rsidRPr="00FF38E4" w:rsidRDefault="00846065" w:rsidP="00846065">
      <w:pPr>
        <w:rPr>
          <w:color w:val="000000"/>
          <w:sz w:val="22"/>
          <w:u w:val="single"/>
        </w:rPr>
      </w:pPr>
    </w:p>
    <w:p w14:paraId="4AF94C9C" w14:textId="77777777" w:rsidR="00846065" w:rsidRPr="00FF38E4" w:rsidRDefault="00846065" w:rsidP="00846065">
      <w:pPr>
        <w:rPr>
          <w:color w:val="000000"/>
          <w:sz w:val="22"/>
          <w:u w:val="single"/>
        </w:rPr>
      </w:pPr>
    </w:p>
    <w:p w14:paraId="58FCCB45" w14:textId="77777777" w:rsidR="00846065" w:rsidRPr="00FF38E4" w:rsidRDefault="00846065" w:rsidP="00846065">
      <w:pPr>
        <w:rPr>
          <w:color w:val="000000"/>
          <w:sz w:val="22"/>
          <w:u w:val="single"/>
        </w:rPr>
      </w:pPr>
    </w:p>
    <w:p w14:paraId="750F04A8" w14:textId="77777777" w:rsidR="00846065" w:rsidRPr="00FF38E4" w:rsidRDefault="00846065" w:rsidP="00846065">
      <w:pPr>
        <w:rPr>
          <w:color w:val="000000"/>
          <w:sz w:val="22"/>
          <w:u w:val="single"/>
        </w:rPr>
      </w:pPr>
    </w:p>
    <w:p w14:paraId="5C32A521" w14:textId="77777777" w:rsidR="00846065" w:rsidRPr="00FF38E4" w:rsidRDefault="00846065" w:rsidP="00846065">
      <w:pPr>
        <w:rPr>
          <w:color w:val="000000"/>
          <w:sz w:val="22"/>
          <w:u w:val="single"/>
        </w:rPr>
      </w:pPr>
    </w:p>
    <w:p w14:paraId="1DF5C5D2" w14:textId="77777777" w:rsidR="00846065" w:rsidRPr="00FF38E4" w:rsidRDefault="00846065" w:rsidP="00846065">
      <w:pPr>
        <w:rPr>
          <w:color w:val="000000"/>
          <w:sz w:val="22"/>
          <w:szCs w:val="22"/>
        </w:rPr>
      </w:pPr>
      <w:r w:rsidRPr="00FF38E4">
        <w:rPr>
          <w:color w:val="000000"/>
          <w:sz w:val="22"/>
          <w:u w:val="single"/>
        </w:rPr>
        <w:t>Signed</w:t>
      </w:r>
      <w:r w:rsidRPr="00FF38E4">
        <w:rPr>
          <w:color w:val="000000"/>
          <w:sz w:val="22"/>
        </w:rPr>
        <w:t>_</w:t>
      </w:r>
      <w:r w:rsidRPr="00FF38E4">
        <w:rPr>
          <w:color w:val="000000"/>
          <w:sz w:val="22"/>
          <w:highlight w:val="yellow"/>
        </w:rPr>
        <w:t>__________________________________________</w:t>
      </w:r>
      <w:r w:rsidRPr="00FF38E4">
        <w:rPr>
          <w:color w:val="000000"/>
          <w:sz w:val="22"/>
        </w:rPr>
        <w:t>_ Date</w:t>
      </w:r>
      <w:r w:rsidRPr="00FF38E4">
        <w:rPr>
          <w:color w:val="000000"/>
          <w:sz w:val="22"/>
          <w:highlight w:val="yellow"/>
        </w:rPr>
        <w:t>_____/_____/_____</w:t>
      </w:r>
    </w:p>
    <w:p w14:paraId="78B2D32A" w14:textId="77777777" w:rsidR="00846065" w:rsidRPr="00FF38E4" w:rsidRDefault="00846065" w:rsidP="00846065">
      <w:pPr>
        <w:rPr>
          <w:color w:val="000000"/>
          <w:sz w:val="22"/>
          <w:szCs w:val="22"/>
        </w:rPr>
      </w:pPr>
    </w:p>
    <w:p w14:paraId="7F5BF634" w14:textId="134E6DB3" w:rsidR="00F92B13" w:rsidRDefault="00846065" w:rsidP="00846065">
      <w:pPr>
        <w:rPr>
          <w:color w:val="000000"/>
          <w:sz w:val="22"/>
          <w:szCs w:val="22"/>
          <w:highlight w:val="yellow"/>
        </w:rPr>
      </w:pPr>
      <w:r w:rsidRPr="00FF38E4">
        <w:rPr>
          <w:color w:val="000000"/>
          <w:sz w:val="22"/>
          <w:szCs w:val="22"/>
          <w:u w:val="single"/>
        </w:rPr>
        <w:t>Title_</w:t>
      </w:r>
      <w:r w:rsidRPr="00FF38E4">
        <w:rPr>
          <w:color w:val="000000"/>
          <w:sz w:val="22"/>
          <w:szCs w:val="22"/>
          <w:highlight w:val="yellow"/>
          <w:u w:val="single"/>
        </w:rPr>
        <w:t>_______________________________</w:t>
      </w:r>
      <w:r w:rsidRPr="00FF38E4">
        <w:rPr>
          <w:color w:val="000000"/>
          <w:sz w:val="22"/>
          <w:szCs w:val="22"/>
          <w:u w:val="single"/>
        </w:rPr>
        <w:t xml:space="preserve">_ Passport Number </w:t>
      </w:r>
      <w:r w:rsidRPr="00FF38E4">
        <w:rPr>
          <w:color w:val="000000"/>
          <w:sz w:val="22"/>
          <w:szCs w:val="22"/>
          <w:highlight w:val="yellow"/>
          <w:u w:val="single"/>
        </w:rPr>
        <w:t>_</w:t>
      </w:r>
      <w:r w:rsidRPr="00FF38E4">
        <w:rPr>
          <w:color w:val="000000"/>
          <w:sz w:val="22"/>
          <w:szCs w:val="22"/>
          <w:highlight w:val="yellow"/>
        </w:rPr>
        <w:t>__________________</w:t>
      </w:r>
      <w:r w:rsidR="00D56FD1">
        <w:rPr>
          <w:color w:val="000000"/>
          <w:sz w:val="22"/>
          <w:szCs w:val="22"/>
          <w:highlight w:val="yellow"/>
        </w:rPr>
        <w:t xml:space="preserve">, </w:t>
      </w:r>
      <w:r w:rsidR="00D56FD1" w:rsidRPr="00880BDF">
        <w:rPr>
          <w:rFonts w:eastAsia="SimSun"/>
          <w:b/>
          <w:color w:val="000000"/>
          <w:kern w:val="1"/>
          <w:sz w:val="22"/>
          <w:highlight w:val="yellow"/>
          <w:lang w:eastAsia="ar-SA"/>
        </w:rPr>
        <w:t>The Purchaser.</w:t>
      </w:r>
    </w:p>
    <w:p w14:paraId="7E53EAE3" w14:textId="77777777" w:rsidR="00F92B13" w:rsidRDefault="00F92B13">
      <w:pPr>
        <w:rPr>
          <w:color w:val="000000"/>
          <w:sz w:val="22"/>
          <w:szCs w:val="22"/>
          <w:highlight w:val="yellow"/>
        </w:rPr>
      </w:pPr>
      <w:r>
        <w:rPr>
          <w:color w:val="000000"/>
          <w:sz w:val="22"/>
          <w:szCs w:val="22"/>
          <w:highlight w:val="yellow"/>
        </w:rPr>
        <w:br w:type="page"/>
      </w:r>
    </w:p>
    <w:p w14:paraId="06012427" w14:textId="77777777" w:rsidR="00846065" w:rsidRPr="00FF38E4" w:rsidRDefault="00846065" w:rsidP="00EC3725">
      <w:pPr>
        <w:numPr>
          <w:ilvl w:val="0"/>
          <w:numId w:val="8"/>
        </w:numPr>
        <w:tabs>
          <w:tab w:val="left" w:pos="540"/>
        </w:tabs>
        <w:contextualSpacing/>
        <w:rPr>
          <w:b/>
          <w:color w:val="000000"/>
          <w:sz w:val="36"/>
          <w:szCs w:val="36"/>
        </w:rPr>
      </w:pPr>
      <w:r w:rsidRPr="00FF38E4">
        <w:rPr>
          <w:b/>
          <w:color w:val="000000"/>
          <w:sz w:val="36"/>
          <w:szCs w:val="36"/>
          <w:u w:val="single"/>
        </w:rPr>
        <w:t>BOARD OF DIRECTORS CORPORATE RESOLUTION</w:t>
      </w:r>
    </w:p>
    <w:p w14:paraId="74D49800" w14:textId="77777777" w:rsidR="00846065" w:rsidRPr="00FF38E4" w:rsidRDefault="00846065" w:rsidP="00846065">
      <w:pPr>
        <w:rPr>
          <w:color w:val="000000"/>
          <w:sz w:val="22"/>
          <w:szCs w:val="22"/>
        </w:rPr>
      </w:pPr>
    </w:p>
    <w:p w14:paraId="1AD81BCF"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A special meeting of the Board of Directors of </w:t>
      </w:r>
      <w:r w:rsidRPr="00FF38E4">
        <w:rPr>
          <w:rFonts w:eastAsia="SimSun"/>
          <w:color w:val="000000"/>
          <w:kern w:val="1"/>
          <w:sz w:val="22"/>
          <w:highlight w:val="yellow"/>
          <w:u w:val="single"/>
          <w:lang w:eastAsia="ar-SA"/>
        </w:rPr>
        <w:t>(Company Name)</w:t>
      </w:r>
      <w:r w:rsidRPr="00FF38E4">
        <w:rPr>
          <w:rFonts w:eastAsia="SimSun"/>
          <w:color w:val="000000"/>
          <w:kern w:val="1"/>
          <w:sz w:val="22"/>
          <w:lang w:eastAsia="ar-SA"/>
        </w:rPr>
        <w:t xml:space="preserve"> (hereinafter referred to as “Corporation”) was duly held in accordance with the Articles of Association/By Laws of the Corporation on the </w:t>
      </w:r>
      <w:r w:rsidRPr="00FF38E4">
        <w:rPr>
          <w:rFonts w:eastAsia="SimSun"/>
          <w:color w:val="000000"/>
          <w:kern w:val="1"/>
          <w:sz w:val="22"/>
          <w:highlight w:val="yellow"/>
          <w:lang w:eastAsia="ar-SA"/>
        </w:rPr>
        <w:t>___/___/___</w:t>
      </w:r>
    </w:p>
    <w:p w14:paraId="6FAF8593"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p>
    <w:p w14:paraId="3BA44D24" w14:textId="77777777" w:rsidR="00846065" w:rsidRPr="00FF38E4" w:rsidRDefault="00846065" w:rsidP="00846065">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 xml:space="preserve">Present at the meeting were the following Directors: </w:t>
      </w:r>
      <w:r w:rsidRPr="00FF38E4">
        <w:rPr>
          <w:rFonts w:eastAsia="PMingLiU"/>
          <w:color w:val="000000"/>
          <w:kern w:val="1"/>
          <w:sz w:val="22"/>
          <w:highlight w:val="yellow"/>
          <w:lang w:eastAsia="zh-TW"/>
        </w:rPr>
        <w:t>____________________________</w:t>
      </w:r>
    </w:p>
    <w:p w14:paraId="293037EB" w14:textId="77777777" w:rsidR="00846065" w:rsidRPr="00FF38E4" w:rsidRDefault="00846065" w:rsidP="00846065">
      <w:pPr>
        <w:tabs>
          <w:tab w:val="left" w:pos="142"/>
        </w:tabs>
        <w:suppressAutoHyphens/>
        <w:spacing w:line="0" w:lineRule="atLeast"/>
        <w:jc w:val="both"/>
        <w:rPr>
          <w:rFonts w:eastAsia="PMingLiU"/>
          <w:color w:val="000000"/>
          <w:kern w:val="1"/>
          <w:sz w:val="22"/>
          <w:lang w:eastAsia="zh-TW"/>
        </w:rPr>
      </w:pPr>
    </w:p>
    <w:p w14:paraId="39DE040B" w14:textId="77777777" w:rsidR="00846065" w:rsidRPr="00FF38E4" w:rsidRDefault="00846065" w:rsidP="00846065">
      <w:pPr>
        <w:tabs>
          <w:tab w:val="left" w:pos="142"/>
        </w:tabs>
        <w:suppressAutoHyphens/>
        <w:spacing w:line="0" w:lineRule="atLeast"/>
        <w:jc w:val="both"/>
        <w:rPr>
          <w:rFonts w:eastAsia="PMingLiU"/>
          <w:color w:val="000000"/>
          <w:kern w:val="1"/>
          <w:sz w:val="22"/>
          <w:lang w:eastAsia="zh-TW"/>
        </w:rPr>
      </w:pPr>
      <w:r w:rsidRPr="00FF38E4">
        <w:rPr>
          <w:rFonts w:eastAsia="PMingLiU"/>
          <w:color w:val="000000"/>
          <w:kern w:val="1"/>
          <w:sz w:val="22"/>
          <w:highlight w:val="yellow"/>
          <w:lang w:eastAsia="zh-TW"/>
        </w:rPr>
        <w:t>______________________________________________________________________</w:t>
      </w:r>
    </w:p>
    <w:p w14:paraId="154DF363"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p>
    <w:p w14:paraId="6A7EEB30"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The meeting of the Directors undertook the following Corporate Resolution, which has been recorded in the Minute of the Book of the Corporation.</w:t>
      </w:r>
    </w:p>
    <w:p w14:paraId="2211828E"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p>
    <w:p w14:paraId="14CA4D91"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It was unanimously resolved to utilize funds/assets with a value of </w:t>
      </w:r>
      <w:r w:rsidRPr="00FF38E4">
        <w:rPr>
          <w:rFonts w:eastAsia="SimSun"/>
          <w:color w:val="000000"/>
          <w:kern w:val="1"/>
          <w:sz w:val="22"/>
          <w:highlight w:val="yellow"/>
          <w:lang w:eastAsia="ar-SA"/>
        </w:rPr>
        <w:t>______________________________________</w:t>
      </w:r>
      <w:r w:rsidRPr="00FF38E4">
        <w:rPr>
          <w:rFonts w:eastAsia="SimSun"/>
          <w:color w:val="000000"/>
          <w:kern w:val="1"/>
          <w:sz w:val="22"/>
          <w:lang w:eastAsia="ar-SA"/>
        </w:rPr>
        <w:t xml:space="preserve"> on deposit at </w:t>
      </w:r>
      <w:r w:rsidRPr="00FF38E4">
        <w:rPr>
          <w:rFonts w:eastAsia="PMingLiU"/>
          <w:color w:val="000000" w:themeColor="text1"/>
          <w:kern w:val="1"/>
          <w:sz w:val="22"/>
          <w:highlight w:val="yellow"/>
          <w:lang w:eastAsia="zh-TW"/>
        </w:rPr>
        <w:t>(Bank Name)</w:t>
      </w:r>
      <w:r w:rsidRPr="00FF38E4">
        <w:rPr>
          <w:rFonts w:eastAsia="PMingLiU"/>
          <w:color w:val="000000" w:themeColor="text1"/>
          <w:kern w:val="1"/>
          <w:sz w:val="22"/>
          <w:lang w:eastAsia="zh-TW"/>
        </w:rPr>
        <w:t xml:space="preserve"> </w:t>
      </w:r>
      <w:r w:rsidRPr="00FF38E4">
        <w:rPr>
          <w:rFonts w:eastAsia="SimSun"/>
          <w:color w:val="000000"/>
          <w:kern w:val="1"/>
          <w:sz w:val="22"/>
          <w:lang w:eastAsia="ar-SA"/>
        </w:rPr>
        <w:t>for an investment or private financial opportunity.</w:t>
      </w:r>
    </w:p>
    <w:p w14:paraId="300E6E32"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p>
    <w:p w14:paraId="34A648AF"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 xml:space="preserve">Additionally it was unanimously resolved, that </w:t>
      </w:r>
      <w:r w:rsidRPr="00FF38E4">
        <w:rPr>
          <w:rFonts w:eastAsia="SimSun"/>
          <w:color w:val="000000"/>
          <w:kern w:val="1"/>
          <w:sz w:val="22"/>
          <w:highlight w:val="yellow"/>
          <w:u w:val="single"/>
          <w:lang w:eastAsia="ar-SA"/>
        </w:rPr>
        <w:t>Authorized Persons Name</w:t>
      </w:r>
      <w:r w:rsidRPr="00FF38E4">
        <w:rPr>
          <w:rFonts w:eastAsia="SimSun"/>
          <w:color w:val="000000"/>
          <w:kern w:val="1"/>
          <w:sz w:val="22"/>
          <w:lang w:eastAsia="ar-SA"/>
        </w:rPr>
        <w:t xml:space="preserve"> of the Corporation who is the authorized signatory of the funds/assets on deposit, is authorized to use corporate bank accounts, to enter into instrument, monetization, sale, trading and fee agreements as necessary, to make selections as to which investment or private financial opportunity will best suit the placement of these funds/assets so as to assure the anticipated financial returns and to receive and distribute all profits from the investment, monetization, sale, trading or private financial opportunity.</w:t>
      </w:r>
    </w:p>
    <w:p w14:paraId="6A3F3737"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p>
    <w:p w14:paraId="16362A6D"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The necessary authority and powers required to undertake these tasks and responsibilities are hereby granted to:</w:t>
      </w:r>
    </w:p>
    <w:p w14:paraId="37064B39"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p>
    <w:p w14:paraId="0780A952" w14:textId="77777777" w:rsidR="00846065" w:rsidRPr="00FF38E4" w:rsidRDefault="00846065" w:rsidP="00846065">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Name</w:t>
      </w:r>
      <w:r w:rsidRPr="00FF38E4">
        <w:rPr>
          <w:rFonts w:eastAsia="SimSun"/>
          <w:color w:val="000000"/>
          <w:kern w:val="1"/>
          <w:sz w:val="22"/>
          <w:lang w:eastAsia="ar-SA"/>
        </w:rPr>
        <w:tab/>
      </w:r>
      <w:r w:rsidRPr="00FF38E4">
        <w:rPr>
          <w:rFonts w:eastAsia="SimSun"/>
          <w:color w:val="000000"/>
          <w:kern w:val="1"/>
          <w:sz w:val="22"/>
          <w:lang w:eastAsia="ar-SA"/>
        </w:rPr>
        <w:tab/>
      </w:r>
      <w:r w:rsidRPr="00FF38E4">
        <w:rPr>
          <w:rFonts w:eastAsia="SimSun"/>
          <w:color w:val="000000"/>
          <w:kern w:val="1"/>
          <w:sz w:val="22"/>
          <w:lang w:eastAsia="ar-SA"/>
        </w:rPr>
        <w:tab/>
        <w:t>:</w:t>
      </w:r>
      <w:r w:rsidRPr="00FF38E4">
        <w:rPr>
          <w:rFonts w:eastAsia="SimSun"/>
          <w:color w:val="000000"/>
          <w:kern w:val="1"/>
          <w:sz w:val="22"/>
          <w:highlight w:val="yellow"/>
          <w:lang w:eastAsia="ar-SA"/>
        </w:rPr>
        <w:t>__________________________________________________</w:t>
      </w:r>
      <w:r w:rsidRPr="00FF38E4">
        <w:rPr>
          <w:rFonts w:eastAsia="SimSun"/>
          <w:color w:val="000000"/>
          <w:kern w:val="1"/>
          <w:sz w:val="22"/>
          <w:lang w:eastAsia="ar-SA"/>
        </w:rPr>
        <w:t xml:space="preserve"> </w:t>
      </w:r>
    </w:p>
    <w:p w14:paraId="6DEC5992" w14:textId="77777777" w:rsidR="00846065" w:rsidRPr="00FF38E4" w:rsidRDefault="00846065" w:rsidP="00846065">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Passport No.</w:t>
      </w:r>
      <w:r w:rsidRPr="00FF38E4">
        <w:rPr>
          <w:rFonts w:eastAsia="SimSun"/>
          <w:color w:val="000000"/>
          <w:kern w:val="1"/>
          <w:sz w:val="22"/>
          <w:lang w:eastAsia="ar-SA"/>
        </w:rPr>
        <w:tab/>
      </w:r>
      <w:r w:rsidRPr="00FF38E4">
        <w:rPr>
          <w:rFonts w:eastAsia="SimSun"/>
          <w:color w:val="000000"/>
          <w:kern w:val="1"/>
          <w:sz w:val="22"/>
          <w:lang w:eastAsia="ar-SA"/>
        </w:rPr>
        <w:tab/>
        <w:t>:</w:t>
      </w:r>
      <w:r w:rsidRPr="00FF38E4">
        <w:rPr>
          <w:rFonts w:eastAsia="SimSun"/>
          <w:color w:val="000000"/>
          <w:kern w:val="1"/>
          <w:sz w:val="22"/>
          <w:highlight w:val="yellow"/>
          <w:lang w:eastAsia="ar-SA"/>
        </w:rPr>
        <w:t>__________________________________________________</w:t>
      </w:r>
    </w:p>
    <w:p w14:paraId="1F352B61" w14:textId="77777777" w:rsidR="00846065" w:rsidRPr="00FF38E4" w:rsidRDefault="00846065" w:rsidP="00846065">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Country of Origin</w:t>
      </w:r>
      <w:r w:rsidRPr="00FF38E4">
        <w:rPr>
          <w:rFonts w:eastAsia="SimSun"/>
          <w:color w:val="000000"/>
          <w:kern w:val="1"/>
          <w:sz w:val="22"/>
          <w:lang w:eastAsia="ar-SA"/>
        </w:rPr>
        <w:tab/>
        <w:t>:</w:t>
      </w:r>
      <w:r w:rsidRPr="00FF38E4">
        <w:rPr>
          <w:rFonts w:eastAsia="SimSun"/>
          <w:color w:val="000000"/>
          <w:kern w:val="1"/>
          <w:sz w:val="22"/>
          <w:highlight w:val="yellow"/>
          <w:lang w:eastAsia="ar-SA"/>
        </w:rPr>
        <w:t>__________________________________________________</w:t>
      </w:r>
      <w:r w:rsidRPr="00FF38E4">
        <w:rPr>
          <w:rFonts w:eastAsia="PMingLiU"/>
          <w:color w:val="000000"/>
          <w:kern w:val="1"/>
          <w:sz w:val="22"/>
          <w:lang w:eastAsia="zh-TW"/>
        </w:rPr>
        <w:t xml:space="preserve"> </w:t>
      </w:r>
    </w:p>
    <w:p w14:paraId="55CDED19" w14:textId="77777777" w:rsidR="00846065" w:rsidRPr="00FF38E4" w:rsidRDefault="00846065" w:rsidP="00846065">
      <w:pPr>
        <w:tabs>
          <w:tab w:val="left" w:pos="142"/>
        </w:tabs>
        <w:suppressAutoHyphens/>
        <w:spacing w:line="0" w:lineRule="atLeast"/>
        <w:jc w:val="both"/>
        <w:rPr>
          <w:rFonts w:eastAsia="SimSun"/>
          <w:color w:val="000000"/>
          <w:kern w:val="1"/>
          <w:lang w:eastAsia="ar-SA"/>
        </w:rPr>
      </w:pPr>
    </w:p>
    <w:p w14:paraId="580DAF26"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It is therefore, unanimously resolved that the appointed officer above shall have the authority to negotiate all details and sign the final contract with the officer representing the investment, monetization, sale, trading or private financial opportunity and associated authorities or bank officers.</w:t>
      </w:r>
    </w:p>
    <w:p w14:paraId="20052132"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p>
    <w:p w14:paraId="7FD72D36"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There being no further business, the meeting was declared adjourned, and in witness thereof, the directors signed below on the date first written above.</w:t>
      </w:r>
    </w:p>
    <w:p w14:paraId="545630E5" w14:textId="77777777" w:rsidR="00846065" w:rsidRDefault="00846065" w:rsidP="00846065">
      <w:pPr>
        <w:tabs>
          <w:tab w:val="left" w:pos="142"/>
        </w:tabs>
        <w:suppressAutoHyphens/>
        <w:spacing w:line="0" w:lineRule="atLeast"/>
        <w:jc w:val="both"/>
        <w:rPr>
          <w:rFonts w:eastAsia="SimSun"/>
          <w:color w:val="000000"/>
          <w:kern w:val="1"/>
          <w:sz w:val="22"/>
          <w:lang w:eastAsia="ar-SA"/>
        </w:rPr>
      </w:pPr>
    </w:p>
    <w:p w14:paraId="274655B5" w14:textId="77777777" w:rsidR="00846065" w:rsidRDefault="00846065" w:rsidP="00846065">
      <w:pPr>
        <w:tabs>
          <w:tab w:val="left" w:pos="142"/>
        </w:tabs>
        <w:suppressAutoHyphens/>
        <w:spacing w:line="0" w:lineRule="atLeast"/>
        <w:jc w:val="both"/>
        <w:rPr>
          <w:rFonts w:eastAsia="SimSun"/>
          <w:color w:val="000000"/>
          <w:kern w:val="1"/>
          <w:sz w:val="22"/>
          <w:lang w:eastAsia="ar-SA"/>
        </w:rPr>
      </w:pPr>
    </w:p>
    <w:p w14:paraId="5052BAE6" w14:textId="061C5CB9" w:rsidR="00846065" w:rsidRPr="00FF38E4" w:rsidRDefault="00846065" w:rsidP="00846065">
      <w:pPr>
        <w:tabs>
          <w:tab w:val="left" w:pos="142"/>
        </w:tabs>
        <w:suppressAutoHyphens/>
        <w:spacing w:line="0" w:lineRule="atLeast"/>
        <w:jc w:val="both"/>
        <w:rPr>
          <w:rFonts w:eastAsia="SimSun"/>
          <w:b/>
          <w:color w:val="C0C0C0"/>
          <w:kern w:val="1"/>
          <w:sz w:val="22"/>
          <w:lang w:eastAsia="ar-SA"/>
        </w:rPr>
      </w:pPr>
      <w:r w:rsidRPr="00FF38E4">
        <w:rPr>
          <w:rFonts w:eastAsia="SimSun"/>
          <w:color w:val="000000"/>
          <w:kern w:val="1"/>
          <w:sz w:val="22"/>
          <w:lang w:eastAsia="ar-SA"/>
        </w:rPr>
        <w:t xml:space="preserve">Signed and sealed this date of </w:t>
      </w:r>
      <w:r w:rsidRPr="00FF38E4">
        <w:rPr>
          <w:rFonts w:eastAsia="SimSun"/>
          <w:color w:val="000000"/>
          <w:kern w:val="1"/>
          <w:sz w:val="22"/>
          <w:highlight w:val="yellow"/>
          <w:lang w:eastAsia="ar-SA"/>
        </w:rPr>
        <w:t>___/____/____</w:t>
      </w:r>
      <w:r w:rsidR="00880BDF">
        <w:rPr>
          <w:rFonts w:eastAsia="SimSun"/>
          <w:color w:val="000000"/>
          <w:kern w:val="1"/>
          <w:sz w:val="22"/>
          <w:highlight w:val="yellow"/>
          <w:lang w:eastAsia="ar-SA"/>
        </w:rPr>
        <w:t xml:space="preserve"> </w:t>
      </w:r>
    </w:p>
    <w:p w14:paraId="10D8E199" w14:textId="67A95B4B" w:rsidR="00846065" w:rsidRDefault="00846065" w:rsidP="00846065">
      <w:pPr>
        <w:tabs>
          <w:tab w:val="left" w:pos="142"/>
        </w:tabs>
        <w:suppressAutoHyphens/>
        <w:spacing w:line="0" w:lineRule="atLeast"/>
        <w:jc w:val="both"/>
        <w:rPr>
          <w:rFonts w:eastAsia="PMingLiU"/>
          <w:b/>
          <w:color w:val="C0C0C0"/>
          <w:kern w:val="1"/>
          <w:sz w:val="22"/>
          <w:lang w:eastAsia="zh-TW"/>
        </w:rPr>
      </w:pPr>
    </w:p>
    <w:p w14:paraId="67202E66" w14:textId="77777777" w:rsidR="002F0888" w:rsidRPr="00FF38E4" w:rsidRDefault="002F0888" w:rsidP="00846065">
      <w:pPr>
        <w:tabs>
          <w:tab w:val="left" w:pos="142"/>
        </w:tabs>
        <w:suppressAutoHyphens/>
        <w:spacing w:line="0" w:lineRule="atLeast"/>
        <w:jc w:val="both"/>
        <w:rPr>
          <w:rFonts w:eastAsia="PMingLiU"/>
          <w:b/>
          <w:color w:val="C0C0C0"/>
          <w:kern w:val="1"/>
          <w:sz w:val="22"/>
          <w:lang w:eastAsia="zh-TW"/>
        </w:rPr>
      </w:pPr>
    </w:p>
    <w:p w14:paraId="6B536E77" w14:textId="77777777" w:rsidR="00846065" w:rsidRPr="00FF38E4" w:rsidRDefault="00846065" w:rsidP="00846065">
      <w:pPr>
        <w:tabs>
          <w:tab w:val="left" w:pos="142"/>
        </w:tabs>
        <w:suppressAutoHyphens/>
        <w:spacing w:line="0" w:lineRule="atLeast"/>
        <w:jc w:val="both"/>
        <w:rPr>
          <w:rFonts w:eastAsia="PMingLiU"/>
          <w:b/>
          <w:color w:val="C0C0C0"/>
          <w:kern w:val="1"/>
          <w:sz w:val="22"/>
          <w:lang w:eastAsia="zh-TW"/>
        </w:rPr>
      </w:pPr>
    </w:p>
    <w:p w14:paraId="7AC1BACC" w14:textId="77777777" w:rsidR="00846065" w:rsidRPr="00FF38E4" w:rsidRDefault="00846065" w:rsidP="00846065">
      <w:pPr>
        <w:tabs>
          <w:tab w:val="left" w:pos="142"/>
        </w:tabs>
        <w:suppressAutoHyphens/>
        <w:spacing w:line="0" w:lineRule="atLeast"/>
        <w:jc w:val="both"/>
        <w:rPr>
          <w:rFonts w:eastAsia="PMingLiU"/>
          <w:b/>
          <w:color w:val="C0C0C0"/>
          <w:kern w:val="1"/>
          <w:sz w:val="22"/>
          <w:lang w:eastAsia="zh-TW"/>
        </w:rPr>
      </w:pPr>
    </w:p>
    <w:p w14:paraId="75280FC7" w14:textId="77777777" w:rsidR="00846065" w:rsidRPr="00FF38E4" w:rsidRDefault="00846065" w:rsidP="00846065">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Signature:</w:t>
      </w:r>
      <w:r w:rsidRPr="00FF38E4">
        <w:rPr>
          <w:rFonts w:eastAsia="SimSun"/>
          <w:color w:val="000000"/>
          <w:kern w:val="1"/>
          <w:sz w:val="22"/>
          <w:highlight w:val="yellow"/>
          <w:lang w:eastAsia="ar-SA"/>
        </w:rPr>
        <w:t>__________________________</w:t>
      </w:r>
      <w:r w:rsidRPr="00FF38E4">
        <w:rPr>
          <w:rFonts w:eastAsia="SimSun"/>
          <w:color w:val="000000"/>
          <w:kern w:val="1"/>
          <w:sz w:val="22"/>
          <w:lang w:eastAsia="ar-SA"/>
        </w:rPr>
        <w:t xml:space="preserve"> </w:t>
      </w:r>
      <w:r w:rsidRPr="00FF38E4">
        <w:rPr>
          <w:rFonts w:eastAsia="SimSun"/>
          <w:color w:val="000000"/>
          <w:kern w:val="1"/>
          <w:sz w:val="22"/>
          <w:lang w:eastAsia="ar-SA"/>
        </w:rPr>
        <w:tab/>
        <w:t>Full Legal Name:</w:t>
      </w:r>
      <w:r w:rsidRPr="00FF38E4">
        <w:rPr>
          <w:rFonts w:eastAsia="SimSun"/>
          <w:color w:val="000000"/>
          <w:kern w:val="1"/>
          <w:sz w:val="22"/>
          <w:highlight w:val="yellow"/>
          <w:lang w:eastAsia="ar-SA"/>
        </w:rPr>
        <w:t>_____________________</w:t>
      </w:r>
      <w:r w:rsidRPr="00FF38E4">
        <w:rPr>
          <w:rFonts w:eastAsia="SimSun"/>
          <w:color w:val="000000"/>
          <w:kern w:val="1"/>
          <w:sz w:val="22"/>
          <w:lang w:eastAsia="ar-SA"/>
        </w:rPr>
        <w:tab/>
      </w:r>
    </w:p>
    <w:p w14:paraId="1CF2463F"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p>
    <w:p w14:paraId="157DA998" w14:textId="77777777" w:rsidR="00846065" w:rsidRPr="00FF38E4" w:rsidRDefault="00846065" w:rsidP="00846065">
      <w:pPr>
        <w:tabs>
          <w:tab w:val="left" w:pos="142"/>
        </w:tabs>
        <w:suppressAutoHyphens/>
        <w:spacing w:line="0" w:lineRule="atLeast"/>
        <w:jc w:val="both"/>
        <w:rPr>
          <w:rFonts w:eastAsia="PMingLiU"/>
          <w:color w:val="000000"/>
          <w:kern w:val="1"/>
          <w:sz w:val="22"/>
          <w:lang w:eastAsia="zh-TW"/>
        </w:rPr>
      </w:pPr>
      <w:r w:rsidRPr="00FF38E4">
        <w:rPr>
          <w:rFonts w:eastAsia="SimSun"/>
          <w:color w:val="000000"/>
          <w:kern w:val="1"/>
          <w:sz w:val="22"/>
          <w:lang w:eastAsia="ar-SA"/>
        </w:rPr>
        <w:t>Title:</w:t>
      </w:r>
      <w:r w:rsidRPr="00FF38E4">
        <w:rPr>
          <w:rFonts w:eastAsia="SimSun"/>
          <w:color w:val="000000"/>
          <w:kern w:val="1"/>
          <w:sz w:val="22"/>
          <w:highlight w:val="yellow"/>
          <w:lang w:eastAsia="ar-SA"/>
        </w:rPr>
        <w:t>______________________________</w:t>
      </w:r>
      <w:r w:rsidRPr="00FF38E4">
        <w:rPr>
          <w:rFonts w:eastAsia="PMingLiU"/>
          <w:color w:val="000000"/>
          <w:kern w:val="1"/>
          <w:sz w:val="22"/>
          <w:lang w:eastAsia="zh-TW"/>
        </w:rPr>
        <w:t xml:space="preserve"> </w:t>
      </w:r>
      <w:r w:rsidRPr="00FF38E4">
        <w:rPr>
          <w:rFonts w:eastAsia="PMingLiU"/>
          <w:color w:val="000000"/>
          <w:kern w:val="1"/>
          <w:sz w:val="22"/>
          <w:lang w:eastAsia="zh-TW"/>
        </w:rPr>
        <w:tab/>
      </w:r>
      <w:r w:rsidRPr="00FF38E4">
        <w:rPr>
          <w:rFonts w:eastAsia="SimSun"/>
          <w:color w:val="000000"/>
          <w:kern w:val="1"/>
          <w:sz w:val="22"/>
          <w:lang w:eastAsia="ar-SA"/>
        </w:rPr>
        <w:t>Passport # :</w:t>
      </w:r>
      <w:r w:rsidRPr="00FF38E4">
        <w:rPr>
          <w:rFonts w:eastAsia="SimSun"/>
          <w:color w:val="000000"/>
          <w:kern w:val="1"/>
          <w:sz w:val="22"/>
          <w:highlight w:val="yellow"/>
          <w:lang w:eastAsia="ar-SA"/>
        </w:rPr>
        <w:t>_________________________</w:t>
      </w:r>
      <w:r w:rsidRPr="00FF38E4">
        <w:rPr>
          <w:rFonts w:eastAsia="SimSun"/>
          <w:color w:val="000000"/>
          <w:kern w:val="1"/>
          <w:sz w:val="22"/>
          <w:lang w:eastAsia="ar-SA"/>
        </w:rPr>
        <w:t xml:space="preserve"> </w:t>
      </w:r>
    </w:p>
    <w:p w14:paraId="10DFE35F" w14:textId="77777777" w:rsidR="00846065" w:rsidRPr="00FF38E4" w:rsidRDefault="00846065" w:rsidP="00846065">
      <w:pPr>
        <w:tabs>
          <w:tab w:val="left" w:pos="142"/>
        </w:tabs>
        <w:suppressAutoHyphens/>
        <w:spacing w:line="0" w:lineRule="atLeast"/>
        <w:jc w:val="both"/>
        <w:rPr>
          <w:rFonts w:eastAsia="SimSun"/>
          <w:color w:val="000000"/>
          <w:kern w:val="1"/>
          <w:sz w:val="22"/>
          <w:lang w:eastAsia="ar-SA"/>
        </w:rPr>
      </w:pPr>
    </w:p>
    <w:p w14:paraId="78225AFF" w14:textId="51996DF6" w:rsidR="00846065" w:rsidRPr="00FF38E4" w:rsidRDefault="00846065" w:rsidP="00846065">
      <w:pPr>
        <w:tabs>
          <w:tab w:val="left" w:pos="142"/>
        </w:tabs>
        <w:suppressAutoHyphens/>
        <w:spacing w:line="0" w:lineRule="atLeast"/>
        <w:jc w:val="both"/>
        <w:rPr>
          <w:rFonts w:eastAsia="SimSun"/>
          <w:color w:val="000000"/>
          <w:kern w:val="1"/>
          <w:sz w:val="22"/>
          <w:lang w:eastAsia="ar-SA"/>
        </w:rPr>
      </w:pPr>
      <w:r w:rsidRPr="00FF38E4">
        <w:rPr>
          <w:rFonts w:eastAsia="SimSun"/>
          <w:color w:val="000000"/>
          <w:kern w:val="1"/>
          <w:sz w:val="22"/>
          <w:lang w:eastAsia="ar-SA"/>
        </w:rPr>
        <w:t>Passport Issuing Country:</w:t>
      </w:r>
      <w:r w:rsidRPr="00FF38E4">
        <w:rPr>
          <w:rFonts w:eastAsia="SimSun"/>
          <w:color w:val="000000"/>
          <w:kern w:val="1"/>
          <w:sz w:val="22"/>
          <w:highlight w:val="yellow"/>
          <w:lang w:eastAsia="ar-SA"/>
        </w:rPr>
        <w:t>_____________________________</w:t>
      </w:r>
      <w:r w:rsidR="00880BDF">
        <w:rPr>
          <w:rFonts w:eastAsia="SimSun"/>
          <w:color w:val="000000"/>
          <w:kern w:val="1"/>
          <w:sz w:val="22"/>
          <w:highlight w:val="yellow"/>
          <w:lang w:eastAsia="ar-SA"/>
        </w:rPr>
        <w:t xml:space="preserve">  / </w:t>
      </w:r>
      <w:r w:rsidR="00880BDF" w:rsidRPr="00880BDF">
        <w:rPr>
          <w:rFonts w:eastAsia="SimSun"/>
          <w:b/>
          <w:color w:val="000000"/>
          <w:kern w:val="1"/>
          <w:sz w:val="22"/>
          <w:highlight w:val="yellow"/>
          <w:lang w:eastAsia="ar-SA"/>
        </w:rPr>
        <w:t>The Purchaser.</w:t>
      </w:r>
    </w:p>
    <w:p w14:paraId="5909DE46" w14:textId="77777777" w:rsidR="00846065" w:rsidRPr="00FF38E4" w:rsidRDefault="00846065" w:rsidP="00846065">
      <w:pPr>
        <w:rPr>
          <w:rFonts w:eastAsia="PMingLiU"/>
          <w:color w:val="000000"/>
          <w:kern w:val="1"/>
          <w:sz w:val="22"/>
          <w:lang w:eastAsia="zh-TW"/>
        </w:rPr>
      </w:pPr>
      <w:r w:rsidRPr="00FF38E4">
        <w:rPr>
          <w:rFonts w:eastAsia="PMingLiU"/>
          <w:color w:val="000000"/>
          <w:kern w:val="1"/>
          <w:sz w:val="22"/>
          <w:lang w:eastAsia="zh-TW"/>
        </w:rPr>
        <w:br w:type="page"/>
      </w:r>
    </w:p>
    <w:p w14:paraId="34437EDF" w14:textId="77777777" w:rsidR="004F617A" w:rsidRDefault="00846065" w:rsidP="00EC3725">
      <w:pPr>
        <w:numPr>
          <w:ilvl w:val="0"/>
          <w:numId w:val="8"/>
        </w:numPr>
        <w:tabs>
          <w:tab w:val="left" w:pos="2805"/>
          <w:tab w:val="left" w:pos="3179"/>
        </w:tabs>
        <w:spacing w:line="276" w:lineRule="auto"/>
        <w:contextualSpacing/>
        <w:rPr>
          <w:b/>
          <w:color w:val="000000"/>
          <w:sz w:val="36"/>
          <w:szCs w:val="36"/>
          <w:u w:val="single"/>
        </w:rPr>
      </w:pPr>
      <w:r w:rsidRPr="00FF38E4">
        <w:rPr>
          <w:b/>
          <w:color w:val="000000"/>
          <w:sz w:val="36"/>
          <w:szCs w:val="36"/>
          <w:u w:val="single"/>
        </w:rPr>
        <w:t>PROOF OF FUNDS – Minimum Balance Required</w:t>
      </w:r>
      <w:r w:rsidR="00356E2E">
        <w:rPr>
          <w:b/>
          <w:color w:val="000000"/>
          <w:sz w:val="36"/>
          <w:szCs w:val="36"/>
          <w:u w:val="single"/>
        </w:rPr>
        <w:t xml:space="preserve"> </w:t>
      </w:r>
    </w:p>
    <w:p w14:paraId="3C4E7161" w14:textId="77777777" w:rsidR="007120E6" w:rsidRPr="007120E6" w:rsidRDefault="007120E6" w:rsidP="004F617A">
      <w:pPr>
        <w:tabs>
          <w:tab w:val="left" w:pos="2805"/>
          <w:tab w:val="left" w:pos="3179"/>
        </w:tabs>
        <w:spacing w:line="276" w:lineRule="auto"/>
        <w:ind w:left="928"/>
        <w:contextualSpacing/>
        <w:jc w:val="center"/>
        <w:rPr>
          <w:i/>
          <w:color w:val="000000"/>
          <w:sz w:val="14"/>
          <w:szCs w:val="36"/>
        </w:rPr>
      </w:pPr>
    </w:p>
    <w:p w14:paraId="6AA10429" w14:textId="446A47BA" w:rsidR="00846065" w:rsidRPr="007120E6" w:rsidRDefault="004F617A" w:rsidP="004F617A">
      <w:pPr>
        <w:tabs>
          <w:tab w:val="left" w:pos="2805"/>
          <w:tab w:val="left" w:pos="3179"/>
        </w:tabs>
        <w:spacing w:line="276" w:lineRule="auto"/>
        <w:ind w:left="928"/>
        <w:contextualSpacing/>
        <w:jc w:val="center"/>
        <w:rPr>
          <w:i/>
          <w:color w:val="000000"/>
          <w:sz w:val="22"/>
          <w:szCs w:val="36"/>
        </w:rPr>
      </w:pPr>
      <w:r w:rsidRPr="007120E6">
        <w:rPr>
          <w:i/>
          <w:color w:val="000000"/>
          <w:sz w:val="22"/>
          <w:szCs w:val="36"/>
        </w:rPr>
        <w:t>(</w:t>
      </w:r>
      <w:r w:rsidR="00973D7A" w:rsidRPr="007120E6">
        <w:rPr>
          <w:i/>
          <w:color w:val="000000"/>
          <w:sz w:val="22"/>
          <w:szCs w:val="36"/>
        </w:rPr>
        <w:t>as Per Deposit Schedule</w:t>
      </w:r>
      <w:r w:rsidRPr="007120E6">
        <w:rPr>
          <w:i/>
          <w:color w:val="000000"/>
          <w:sz w:val="22"/>
          <w:szCs w:val="36"/>
        </w:rPr>
        <w:t>)</w:t>
      </w:r>
    </w:p>
    <w:p w14:paraId="3E2985D7" w14:textId="77777777" w:rsidR="00846065" w:rsidRPr="00FF38E4" w:rsidRDefault="00846065" w:rsidP="00846065">
      <w:pPr>
        <w:tabs>
          <w:tab w:val="left" w:pos="2805"/>
          <w:tab w:val="left" w:pos="3179"/>
        </w:tabs>
        <w:spacing w:line="276" w:lineRule="auto"/>
        <w:rPr>
          <w:b/>
          <w:color w:val="000000"/>
          <w:sz w:val="36"/>
          <w:szCs w:val="36"/>
          <w:u w:val="single"/>
        </w:rPr>
      </w:pPr>
    </w:p>
    <w:tbl>
      <w:tblPr>
        <w:tblStyle w:val="TableGrid2"/>
        <w:tblW w:w="0" w:type="auto"/>
        <w:tblLook w:val="04A0" w:firstRow="1" w:lastRow="0" w:firstColumn="1" w:lastColumn="0" w:noHBand="0" w:noVBand="1"/>
      </w:tblPr>
      <w:tblGrid>
        <w:gridCol w:w="10013"/>
      </w:tblGrid>
      <w:tr w:rsidR="00846065" w:rsidRPr="00FF38E4" w14:paraId="4D66C6E4" w14:textId="77777777" w:rsidTr="00495342">
        <w:tc>
          <w:tcPr>
            <w:tcW w:w="10070" w:type="dxa"/>
          </w:tcPr>
          <w:p w14:paraId="5A0066FD" w14:textId="77777777" w:rsidR="00846065" w:rsidRPr="00FF38E4" w:rsidRDefault="00846065" w:rsidP="00495342">
            <w:pPr>
              <w:tabs>
                <w:tab w:val="left" w:pos="2805"/>
                <w:tab w:val="left" w:pos="3179"/>
              </w:tabs>
              <w:spacing w:line="276" w:lineRule="auto"/>
              <w:rPr>
                <w:b/>
                <w:color w:val="000000"/>
                <w:sz w:val="36"/>
                <w:szCs w:val="36"/>
                <w:u w:val="single"/>
              </w:rPr>
            </w:pPr>
          </w:p>
          <w:p w14:paraId="5C7BE89A" w14:textId="77777777" w:rsidR="00846065" w:rsidRPr="00FF38E4" w:rsidRDefault="00846065" w:rsidP="00495342">
            <w:pPr>
              <w:tabs>
                <w:tab w:val="left" w:pos="2805"/>
                <w:tab w:val="left" w:pos="3179"/>
              </w:tabs>
              <w:spacing w:line="276" w:lineRule="auto"/>
              <w:rPr>
                <w:b/>
                <w:color w:val="000000"/>
                <w:sz w:val="36"/>
                <w:szCs w:val="36"/>
                <w:u w:val="single"/>
              </w:rPr>
            </w:pPr>
          </w:p>
          <w:p w14:paraId="18973CFB" w14:textId="77777777" w:rsidR="00846065" w:rsidRPr="00FF38E4" w:rsidRDefault="00846065" w:rsidP="00495342">
            <w:pPr>
              <w:tabs>
                <w:tab w:val="left" w:pos="2805"/>
                <w:tab w:val="left" w:pos="3179"/>
              </w:tabs>
              <w:spacing w:line="276" w:lineRule="auto"/>
              <w:rPr>
                <w:b/>
                <w:color w:val="000000"/>
                <w:sz w:val="36"/>
                <w:szCs w:val="36"/>
                <w:u w:val="single"/>
              </w:rPr>
            </w:pPr>
          </w:p>
          <w:p w14:paraId="7D0B2546" w14:textId="77777777" w:rsidR="00846065" w:rsidRPr="00FF38E4" w:rsidRDefault="00846065" w:rsidP="00495342">
            <w:pPr>
              <w:tabs>
                <w:tab w:val="left" w:pos="2805"/>
                <w:tab w:val="left" w:pos="3179"/>
              </w:tabs>
              <w:spacing w:line="276" w:lineRule="auto"/>
              <w:ind w:left="360"/>
              <w:jc w:val="center"/>
              <w:rPr>
                <w:b/>
                <w:color w:val="FF0000"/>
                <w:sz w:val="32"/>
                <w:szCs w:val="32"/>
              </w:rPr>
            </w:pPr>
            <w:r w:rsidRPr="00FF38E4">
              <w:rPr>
                <w:b/>
                <w:color w:val="FF0000"/>
                <w:sz w:val="32"/>
                <w:szCs w:val="32"/>
              </w:rPr>
              <w:t xml:space="preserve">Insert Full Color Photo Below of Your Current Bank Statement </w:t>
            </w:r>
          </w:p>
          <w:p w14:paraId="2FA1E232" w14:textId="77777777" w:rsidR="00846065" w:rsidRPr="00FF38E4" w:rsidRDefault="00846065" w:rsidP="00495342">
            <w:pPr>
              <w:tabs>
                <w:tab w:val="left" w:pos="2805"/>
                <w:tab w:val="left" w:pos="3179"/>
              </w:tabs>
              <w:spacing w:line="276" w:lineRule="auto"/>
              <w:ind w:left="360"/>
              <w:jc w:val="center"/>
              <w:rPr>
                <w:b/>
                <w:color w:val="FF0000"/>
                <w:sz w:val="32"/>
                <w:szCs w:val="32"/>
              </w:rPr>
            </w:pPr>
            <w:r w:rsidRPr="00FF38E4">
              <w:rPr>
                <w:b/>
                <w:color w:val="FF0000"/>
                <w:sz w:val="32"/>
                <w:szCs w:val="32"/>
              </w:rPr>
              <w:t>OR Online Banking Account Balance</w:t>
            </w:r>
          </w:p>
          <w:p w14:paraId="706F6410" w14:textId="77777777" w:rsidR="00846065" w:rsidRPr="00FF38E4" w:rsidRDefault="00846065" w:rsidP="00495342">
            <w:pPr>
              <w:tabs>
                <w:tab w:val="left" w:pos="2805"/>
                <w:tab w:val="left" w:pos="3179"/>
              </w:tabs>
              <w:spacing w:line="276" w:lineRule="auto"/>
              <w:ind w:left="360"/>
              <w:jc w:val="center"/>
              <w:rPr>
                <w:b/>
                <w:color w:val="FF0000"/>
                <w:sz w:val="32"/>
                <w:szCs w:val="32"/>
              </w:rPr>
            </w:pPr>
          </w:p>
          <w:p w14:paraId="7C5EBA16" w14:textId="51C7F089" w:rsidR="00846065" w:rsidRPr="00FF38E4" w:rsidRDefault="00846065" w:rsidP="00495342">
            <w:pPr>
              <w:tabs>
                <w:tab w:val="left" w:pos="2805"/>
                <w:tab w:val="left" w:pos="3179"/>
              </w:tabs>
              <w:spacing w:line="276" w:lineRule="auto"/>
              <w:ind w:left="360"/>
              <w:jc w:val="center"/>
              <w:rPr>
                <w:b/>
                <w:color w:val="000000" w:themeColor="text1"/>
                <w:sz w:val="18"/>
                <w:szCs w:val="32"/>
              </w:rPr>
            </w:pPr>
            <w:r w:rsidRPr="00FF38E4">
              <w:rPr>
                <w:b/>
                <w:color w:val="000000" w:themeColor="text1"/>
                <w:sz w:val="18"/>
                <w:szCs w:val="32"/>
              </w:rPr>
              <w:t xml:space="preserve">Must be Good Clear Photo and NOT </w:t>
            </w:r>
            <w:r w:rsidR="002F0888" w:rsidRPr="00FF38E4">
              <w:rPr>
                <w:b/>
                <w:color w:val="000000" w:themeColor="text1"/>
                <w:sz w:val="18"/>
                <w:szCs w:val="32"/>
              </w:rPr>
              <w:t>Sanitized</w:t>
            </w:r>
            <w:r w:rsidRPr="00FF38E4">
              <w:rPr>
                <w:b/>
                <w:color w:val="000000" w:themeColor="text1"/>
                <w:sz w:val="18"/>
                <w:szCs w:val="32"/>
              </w:rPr>
              <w:t xml:space="preserve"> with Information Obstructed or Hidden</w:t>
            </w:r>
          </w:p>
          <w:p w14:paraId="5915DCFF" w14:textId="77777777" w:rsidR="00846065" w:rsidRPr="00FF38E4" w:rsidRDefault="00846065" w:rsidP="00495342">
            <w:pPr>
              <w:tabs>
                <w:tab w:val="left" w:pos="2805"/>
                <w:tab w:val="left" w:pos="3179"/>
              </w:tabs>
              <w:spacing w:line="276" w:lineRule="auto"/>
              <w:jc w:val="center"/>
              <w:rPr>
                <w:b/>
                <w:color w:val="000000"/>
                <w:sz w:val="36"/>
                <w:szCs w:val="36"/>
                <w:u w:val="single"/>
              </w:rPr>
            </w:pPr>
          </w:p>
          <w:p w14:paraId="36CBF7FB" w14:textId="77777777" w:rsidR="00846065" w:rsidRPr="00FF38E4" w:rsidRDefault="00846065" w:rsidP="00495342">
            <w:pPr>
              <w:tabs>
                <w:tab w:val="left" w:pos="2805"/>
                <w:tab w:val="left" w:pos="3179"/>
              </w:tabs>
              <w:spacing w:line="276" w:lineRule="auto"/>
              <w:jc w:val="center"/>
              <w:rPr>
                <w:b/>
                <w:color w:val="000000"/>
                <w:sz w:val="36"/>
                <w:szCs w:val="36"/>
                <w:u w:val="single"/>
              </w:rPr>
            </w:pPr>
          </w:p>
          <w:p w14:paraId="49F52DC0" w14:textId="77777777" w:rsidR="00846065" w:rsidRPr="00FF38E4" w:rsidRDefault="00846065" w:rsidP="00495342">
            <w:pPr>
              <w:tabs>
                <w:tab w:val="left" w:pos="2805"/>
                <w:tab w:val="left" w:pos="3179"/>
              </w:tabs>
              <w:spacing w:line="276" w:lineRule="auto"/>
              <w:jc w:val="center"/>
              <w:rPr>
                <w:b/>
                <w:color w:val="000000"/>
                <w:sz w:val="36"/>
                <w:szCs w:val="36"/>
                <w:u w:val="single"/>
              </w:rPr>
            </w:pPr>
          </w:p>
          <w:p w14:paraId="5DE90939" w14:textId="77777777" w:rsidR="00846065" w:rsidRPr="00FF38E4" w:rsidRDefault="00846065" w:rsidP="00495342">
            <w:pPr>
              <w:tabs>
                <w:tab w:val="left" w:pos="2805"/>
                <w:tab w:val="left" w:pos="3179"/>
              </w:tabs>
              <w:spacing w:line="276" w:lineRule="auto"/>
              <w:jc w:val="center"/>
              <w:rPr>
                <w:b/>
                <w:color w:val="000000"/>
                <w:sz w:val="36"/>
                <w:szCs w:val="36"/>
                <w:u w:val="single"/>
              </w:rPr>
            </w:pPr>
          </w:p>
          <w:p w14:paraId="5013ADD1" w14:textId="77777777" w:rsidR="00846065" w:rsidRPr="00FF38E4" w:rsidRDefault="00846065" w:rsidP="00495342">
            <w:pPr>
              <w:tabs>
                <w:tab w:val="left" w:pos="2805"/>
                <w:tab w:val="left" w:pos="3179"/>
              </w:tabs>
              <w:spacing w:line="276" w:lineRule="auto"/>
              <w:rPr>
                <w:b/>
                <w:color w:val="000000"/>
                <w:sz w:val="36"/>
                <w:szCs w:val="36"/>
                <w:u w:val="single"/>
              </w:rPr>
            </w:pPr>
          </w:p>
          <w:p w14:paraId="1E000A29" w14:textId="77777777" w:rsidR="00846065" w:rsidRPr="00FF38E4" w:rsidRDefault="00846065" w:rsidP="00495342">
            <w:pPr>
              <w:tabs>
                <w:tab w:val="left" w:pos="2805"/>
                <w:tab w:val="left" w:pos="3179"/>
              </w:tabs>
              <w:spacing w:line="276" w:lineRule="auto"/>
              <w:rPr>
                <w:b/>
                <w:color w:val="000000"/>
                <w:sz w:val="36"/>
                <w:szCs w:val="36"/>
                <w:u w:val="single"/>
              </w:rPr>
            </w:pPr>
          </w:p>
          <w:p w14:paraId="02929B91" w14:textId="77777777" w:rsidR="00846065" w:rsidRPr="00FF38E4" w:rsidRDefault="00846065" w:rsidP="00495342">
            <w:pPr>
              <w:tabs>
                <w:tab w:val="left" w:pos="2805"/>
                <w:tab w:val="left" w:pos="3179"/>
              </w:tabs>
              <w:spacing w:line="276" w:lineRule="auto"/>
              <w:rPr>
                <w:b/>
                <w:color w:val="000000"/>
                <w:sz w:val="36"/>
                <w:szCs w:val="36"/>
                <w:u w:val="single"/>
              </w:rPr>
            </w:pPr>
          </w:p>
        </w:tc>
      </w:tr>
    </w:tbl>
    <w:p w14:paraId="7AE90207" w14:textId="77777777" w:rsidR="00846065" w:rsidRPr="00FF38E4" w:rsidRDefault="00846065" w:rsidP="00846065">
      <w:pPr>
        <w:jc w:val="both"/>
        <w:rPr>
          <w:b/>
          <w:color w:val="000000"/>
          <w:sz w:val="36"/>
          <w:szCs w:val="36"/>
          <w:u w:val="single"/>
        </w:rPr>
      </w:pPr>
    </w:p>
    <w:p w14:paraId="57FFB848" w14:textId="77777777" w:rsidR="00846065" w:rsidRPr="00FF38E4" w:rsidRDefault="00846065" w:rsidP="00846065">
      <w:pPr>
        <w:jc w:val="both"/>
        <w:rPr>
          <w:color w:val="000000"/>
          <w:sz w:val="22"/>
          <w:szCs w:val="20"/>
        </w:rPr>
      </w:pPr>
      <w:r w:rsidRPr="00FF38E4">
        <w:rPr>
          <w:color w:val="000000"/>
          <w:sz w:val="22"/>
          <w:szCs w:val="20"/>
        </w:rPr>
        <w:t xml:space="preserve">I, </w:t>
      </w:r>
      <w:r w:rsidRPr="00FF38E4">
        <w:rPr>
          <w:color w:val="000000"/>
          <w:sz w:val="22"/>
          <w:szCs w:val="20"/>
          <w:highlight w:val="yellow"/>
          <w:u w:val="single"/>
        </w:rPr>
        <w:t>(INSERT YOUR NAME)</w:t>
      </w:r>
      <w:r w:rsidRPr="00FF38E4">
        <w:rPr>
          <w:color w:val="000000"/>
          <w:sz w:val="22"/>
          <w:szCs w:val="20"/>
        </w:rPr>
        <w:t>, hereby declare with full personal and corporate responsibility under penalty of perjury that the Proof of Funds balance above is true and correct, genuine and accurate as of the date I have signed this declaration and that the funds above are under my direct control, earned freely and legally, are not from any criminal activity or origin and are unencumbered and available to complete any transaction the corporate resolution in this application requires.</w:t>
      </w:r>
    </w:p>
    <w:p w14:paraId="084D982C" w14:textId="77777777" w:rsidR="00846065" w:rsidRPr="00FF38E4" w:rsidRDefault="00846065" w:rsidP="00846065">
      <w:pPr>
        <w:jc w:val="both"/>
        <w:rPr>
          <w:b/>
          <w:color w:val="000000"/>
          <w:sz w:val="22"/>
          <w:szCs w:val="22"/>
        </w:rPr>
      </w:pPr>
    </w:p>
    <w:p w14:paraId="23D386AF" w14:textId="0A6A5000" w:rsidR="00846065" w:rsidRPr="00FF38E4" w:rsidRDefault="00846065" w:rsidP="00846065">
      <w:pPr>
        <w:rPr>
          <w:color w:val="000000"/>
          <w:sz w:val="22"/>
          <w:u w:val="single"/>
        </w:rPr>
      </w:pPr>
      <w:r w:rsidRPr="00FF38E4">
        <w:rPr>
          <w:color w:val="000000"/>
          <w:sz w:val="22"/>
        </w:rPr>
        <w:t xml:space="preserve">By: </w:t>
      </w:r>
      <w:r w:rsidRPr="00FF38E4">
        <w:rPr>
          <w:color w:val="000000"/>
          <w:sz w:val="22"/>
          <w:highlight w:val="yellow"/>
          <w:u w:val="single"/>
        </w:rPr>
        <w:t>(INSERT YOUR NAME)</w:t>
      </w:r>
    </w:p>
    <w:p w14:paraId="04E2B1FB" w14:textId="77777777" w:rsidR="00846065" w:rsidRDefault="00846065" w:rsidP="00846065">
      <w:pPr>
        <w:rPr>
          <w:color w:val="000000"/>
          <w:sz w:val="22"/>
          <w:u w:val="single"/>
        </w:rPr>
      </w:pPr>
    </w:p>
    <w:p w14:paraId="07D2ABD3" w14:textId="77777777" w:rsidR="00846065" w:rsidRPr="00FF38E4" w:rsidRDefault="00846065" w:rsidP="00846065">
      <w:pPr>
        <w:rPr>
          <w:color w:val="000000"/>
          <w:sz w:val="22"/>
          <w:u w:val="single"/>
        </w:rPr>
      </w:pPr>
    </w:p>
    <w:p w14:paraId="381675A0" w14:textId="77777777" w:rsidR="00846065" w:rsidRPr="00FF38E4" w:rsidRDefault="00846065" w:rsidP="00846065">
      <w:pPr>
        <w:rPr>
          <w:color w:val="000000"/>
          <w:sz w:val="22"/>
          <w:u w:val="single"/>
        </w:rPr>
      </w:pPr>
    </w:p>
    <w:p w14:paraId="50AB48E6" w14:textId="77777777" w:rsidR="00846065" w:rsidRPr="00FF38E4" w:rsidRDefault="00846065" w:rsidP="00846065">
      <w:pPr>
        <w:rPr>
          <w:color w:val="000000"/>
          <w:sz w:val="22"/>
          <w:szCs w:val="22"/>
        </w:rPr>
      </w:pPr>
      <w:r w:rsidRPr="00FF38E4">
        <w:rPr>
          <w:color w:val="000000"/>
          <w:sz w:val="22"/>
          <w:u w:val="single"/>
        </w:rPr>
        <w:t>Signed</w:t>
      </w:r>
      <w:r w:rsidRPr="00FF38E4">
        <w:rPr>
          <w:color w:val="000000"/>
          <w:sz w:val="22"/>
        </w:rPr>
        <w:t>_</w:t>
      </w:r>
      <w:r w:rsidRPr="00FF38E4">
        <w:rPr>
          <w:color w:val="000000"/>
          <w:sz w:val="22"/>
          <w:highlight w:val="yellow"/>
        </w:rPr>
        <w:t>__________________________________________</w:t>
      </w:r>
      <w:r w:rsidRPr="00FF38E4">
        <w:rPr>
          <w:color w:val="000000"/>
          <w:sz w:val="22"/>
        </w:rPr>
        <w:t>_ Date</w:t>
      </w:r>
      <w:r w:rsidRPr="00FF38E4">
        <w:rPr>
          <w:color w:val="000000"/>
          <w:sz w:val="22"/>
          <w:highlight w:val="yellow"/>
        </w:rPr>
        <w:t>_____/_____/_____</w:t>
      </w:r>
    </w:p>
    <w:p w14:paraId="56188E39" w14:textId="77777777" w:rsidR="00846065" w:rsidRPr="00FF38E4" w:rsidRDefault="00846065" w:rsidP="00846065">
      <w:pPr>
        <w:rPr>
          <w:color w:val="000000"/>
          <w:sz w:val="22"/>
          <w:szCs w:val="22"/>
        </w:rPr>
      </w:pPr>
    </w:p>
    <w:p w14:paraId="0715056A" w14:textId="5A419E51" w:rsidR="00F92B13" w:rsidRDefault="00846065" w:rsidP="00846065">
      <w:pPr>
        <w:rPr>
          <w:color w:val="000000"/>
          <w:sz w:val="22"/>
          <w:szCs w:val="22"/>
          <w:highlight w:val="yellow"/>
        </w:rPr>
      </w:pPr>
      <w:r w:rsidRPr="00FF38E4">
        <w:rPr>
          <w:color w:val="000000"/>
          <w:sz w:val="22"/>
          <w:szCs w:val="22"/>
          <w:u w:val="single"/>
        </w:rPr>
        <w:t>Title_</w:t>
      </w:r>
      <w:r w:rsidRPr="00FF38E4">
        <w:rPr>
          <w:color w:val="000000"/>
          <w:sz w:val="22"/>
          <w:szCs w:val="22"/>
          <w:highlight w:val="yellow"/>
          <w:u w:val="single"/>
        </w:rPr>
        <w:t>_______________________________</w:t>
      </w:r>
      <w:r w:rsidRPr="00FF38E4">
        <w:rPr>
          <w:color w:val="000000"/>
          <w:sz w:val="22"/>
          <w:szCs w:val="22"/>
          <w:u w:val="single"/>
        </w:rPr>
        <w:t xml:space="preserve">_ Passport Number </w:t>
      </w:r>
      <w:r w:rsidRPr="00FF38E4">
        <w:rPr>
          <w:color w:val="000000"/>
          <w:sz w:val="22"/>
          <w:szCs w:val="22"/>
          <w:highlight w:val="yellow"/>
          <w:u w:val="single"/>
        </w:rPr>
        <w:t>_</w:t>
      </w:r>
      <w:r w:rsidRPr="00FF38E4">
        <w:rPr>
          <w:color w:val="000000"/>
          <w:sz w:val="22"/>
          <w:szCs w:val="22"/>
          <w:highlight w:val="yellow"/>
        </w:rPr>
        <w:t>__________________</w:t>
      </w:r>
      <w:r w:rsidR="00880BDF">
        <w:rPr>
          <w:color w:val="000000"/>
          <w:sz w:val="22"/>
          <w:szCs w:val="22"/>
          <w:highlight w:val="yellow"/>
        </w:rPr>
        <w:t xml:space="preserve">, </w:t>
      </w:r>
      <w:r w:rsidR="00880BDF" w:rsidRPr="00880BDF">
        <w:rPr>
          <w:rFonts w:eastAsia="SimSun"/>
          <w:b/>
          <w:color w:val="000000"/>
          <w:kern w:val="1"/>
          <w:sz w:val="22"/>
          <w:highlight w:val="yellow"/>
          <w:lang w:eastAsia="ar-SA"/>
        </w:rPr>
        <w:t>The Purchaser.</w:t>
      </w:r>
    </w:p>
    <w:p w14:paraId="61CC0C73" w14:textId="77777777" w:rsidR="00F92B13" w:rsidRDefault="00F92B13">
      <w:pPr>
        <w:rPr>
          <w:color w:val="000000"/>
          <w:sz w:val="22"/>
          <w:szCs w:val="22"/>
          <w:highlight w:val="yellow"/>
        </w:rPr>
      </w:pPr>
      <w:r>
        <w:rPr>
          <w:color w:val="000000"/>
          <w:sz w:val="22"/>
          <w:szCs w:val="22"/>
          <w:highlight w:val="yellow"/>
        </w:rPr>
        <w:br w:type="page"/>
      </w:r>
    </w:p>
    <w:p w14:paraId="0E6821C1" w14:textId="0C8F5B30" w:rsidR="00A263FB" w:rsidRPr="00933D29" w:rsidRDefault="00A263FB" w:rsidP="00933D29">
      <w:pPr>
        <w:pStyle w:val="ListParagraph"/>
        <w:numPr>
          <w:ilvl w:val="0"/>
          <w:numId w:val="8"/>
        </w:numPr>
        <w:tabs>
          <w:tab w:val="left" w:pos="2805"/>
          <w:tab w:val="left" w:pos="3179"/>
        </w:tabs>
        <w:spacing w:line="276" w:lineRule="auto"/>
        <w:rPr>
          <w:b/>
          <w:color w:val="000000"/>
          <w:sz w:val="36"/>
          <w:szCs w:val="36"/>
          <w:u w:val="single"/>
        </w:rPr>
      </w:pPr>
      <w:r>
        <w:rPr>
          <w:b/>
          <w:color w:val="000000"/>
          <w:sz w:val="36"/>
          <w:szCs w:val="36"/>
          <w:u w:val="single"/>
        </w:rPr>
        <w:t>PURCHASER</w:t>
      </w:r>
      <w:r w:rsidR="00933D29">
        <w:rPr>
          <w:b/>
          <w:color w:val="000000"/>
          <w:sz w:val="36"/>
          <w:szCs w:val="36"/>
          <w:u w:val="single"/>
        </w:rPr>
        <w:t>:</w:t>
      </w:r>
      <w:r w:rsidRPr="00933D29">
        <w:rPr>
          <w:b/>
          <w:color w:val="000000"/>
          <w:sz w:val="36"/>
          <w:szCs w:val="36"/>
          <w:u w:val="single"/>
        </w:rPr>
        <w:t xml:space="preserve"> PASSPORT </w:t>
      </w:r>
    </w:p>
    <w:p w14:paraId="4BE3ADF9" w14:textId="77777777" w:rsidR="00A263FB" w:rsidRPr="009F0CBC" w:rsidRDefault="00A263FB" w:rsidP="00A263FB">
      <w:pPr>
        <w:tabs>
          <w:tab w:val="left" w:pos="2805"/>
          <w:tab w:val="left" w:pos="3179"/>
        </w:tabs>
        <w:spacing w:line="276" w:lineRule="auto"/>
        <w:jc w:val="center"/>
        <w:rPr>
          <w:b/>
          <w:color w:val="000000"/>
          <w:sz w:val="36"/>
          <w:szCs w:val="36"/>
          <w:u w:val="single"/>
        </w:rPr>
      </w:pPr>
    </w:p>
    <w:tbl>
      <w:tblPr>
        <w:tblStyle w:val="TableGrid"/>
        <w:tblW w:w="0" w:type="auto"/>
        <w:tblLook w:val="04A0" w:firstRow="1" w:lastRow="0" w:firstColumn="1" w:lastColumn="0" w:noHBand="0" w:noVBand="1"/>
      </w:tblPr>
      <w:tblGrid>
        <w:gridCol w:w="10013"/>
      </w:tblGrid>
      <w:tr w:rsidR="00A263FB" w14:paraId="3DEEA752" w14:textId="77777777" w:rsidTr="0009626A">
        <w:tc>
          <w:tcPr>
            <w:tcW w:w="10070" w:type="dxa"/>
          </w:tcPr>
          <w:p w14:paraId="78960085" w14:textId="77777777" w:rsidR="00A263FB" w:rsidRDefault="00A263FB" w:rsidP="0009626A">
            <w:pPr>
              <w:tabs>
                <w:tab w:val="left" w:pos="2805"/>
                <w:tab w:val="left" w:pos="3179"/>
              </w:tabs>
              <w:spacing w:line="280" w:lineRule="exact"/>
              <w:jc w:val="center"/>
              <w:rPr>
                <w:b/>
                <w:color w:val="000000"/>
                <w:sz w:val="36"/>
                <w:szCs w:val="36"/>
                <w:u w:val="single"/>
              </w:rPr>
            </w:pPr>
          </w:p>
          <w:p w14:paraId="2D9EF111" w14:textId="77777777" w:rsidR="00A263FB" w:rsidRDefault="00A263FB" w:rsidP="0009626A">
            <w:pPr>
              <w:tabs>
                <w:tab w:val="left" w:pos="2805"/>
                <w:tab w:val="left" w:pos="3179"/>
              </w:tabs>
              <w:spacing w:line="280" w:lineRule="exact"/>
              <w:jc w:val="center"/>
              <w:rPr>
                <w:b/>
                <w:color w:val="000000"/>
                <w:sz w:val="36"/>
                <w:szCs w:val="36"/>
                <w:u w:val="single"/>
              </w:rPr>
            </w:pPr>
          </w:p>
          <w:p w14:paraId="4592F1AB" w14:textId="77777777" w:rsidR="00A263FB" w:rsidRDefault="00A263FB" w:rsidP="0009626A">
            <w:pPr>
              <w:tabs>
                <w:tab w:val="left" w:pos="2805"/>
                <w:tab w:val="left" w:pos="3179"/>
              </w:tabs>
              <w:spacing w:line="280" w:lineRule="exact"/>
              <w:jc w:val="center"/>
              <w:rPr>
                <w:b/>
                <w:color w:val="000000"/>
                <w:sz w:val="36"/>
                <w:szCs w:val="36"/>
                <w:u w:val="single"/>
              </w:rPr>
            </w:pPr>
          </w:p>
          <w:p w14:paraId="314DF474" w14:textId="77777777" w:rsidR="00A263FB" w:rsidRDefault="00A263FB" w:rsidP="0009626A">
            <w:pPr>
              <w:tabs>
                <w:tab w:val="left" w:pos="2805"/>
                <w:tab w:val="left" w:pos="3179"/>
              </w:tabs>
              <w:spacing w:line="280" w:lineRule="exact"/>
              <w:jc w:val="center"/>
              <w:rPr>
                <w:b/>
                <w:color w:val="000000"/>
                <w:sz w:val="36"/>
                <w:szCs w:val="36"/>
                <w:u w:val="single"/>
              </w:rPr>
            </w:pPr>
          </w:p>
          <w:p w14:paraId="16A7DCFC" w14:textId="77777777" w:rsidR="00A263FB" w:rsidRDefault="00A263FB" w:rsidP="0009626A">
            <w:pPr>
              <w:tabs>
                <w:tab w:val="left" w:pos="2805"/>
                <w:tab w:val="left" w:pos="3179"/>
              </w:tabs>
              <w:spacing w:line="280" w:lineRule="exact"/>
              <w:jc w:val="center"/>
              <w:rPr>
                <w:b/>
                <w:color w:val="000000"/>
                <w:sz w:val="36"/>
                <w:szCs w:val="36"/>
                <w:u w:val="single"/>
              </w:rPr>
            </w:pPr>
          </w:p>
          <w:p w14:paraId="40D57707" w14:textId="77777777" w:rsidR="00A263FB" w:rsidRDefault="00A263FB" w:rsidP="0009626A">
            <w:pPr>
              <w:tabs>
                <w:tab w:val="left" w:pos="2805"/>
                <w:tab w:val="left" w:pos="3179"/>
              </w:tabs>
              <w:spacing w:line="276" w:lineRule="auto"/>
              <w:ind w:left="360"/>
              <w:jc w:val="center"/>
              <w:rPr>
                <w:b/>
                <w:color w:val="FF0000"/>
                <w:sz w:val="32"/>
                <w:szCs w:val="32"/>
              </w:rPr>
            </w:pPr>
          </w:p>
          <w:p w14:paraId="58442C52" w14:textId="77777777" w:rsidR="00A263FB" w:rsidRDefault="00A263FB" w:rsidP="0009626A">
            <w:pPr>
              <w:tabs>
                <w:tab w:val="left" w:pos="2805"/>
                <w:tab w:val="left" w:pos="3179"/>
              </w:tabs>
              <w:spacing w:line="276" w:lineRule="auto"/>
              <w:ind w:left="360"/>
              <w:jc w:val="center"/>
              <w:rPr>
                <w:b/>
                <w:color w:val="FF0000"/>
                <w:sz w:val="32"/>
                <w:szCs w:val="32"/>
              </w:rPr>
            </w:pPr>
          </w:p>
          <w:p w14:paraId="4A652B64" w14:textId="77777777" w:rsidR="00A263FB" w:rsidRDefault="00A263FB" w:rsidP="0009626A">
            <w:pPr>
              <w:tabs>
                <w:tab w:val="left" w:pos="2805"/>
                <w:tab w:val="left" w:pos="3179"/>
              </w:tabs>
              <w:spacing w:line="276" w:lineRule="auto"/>
              <w:rPr>
                <w:b/>
                <w:color w:val="FF0000"/>
                <w:sz w:val="32"/>
                <w:szCs w:val="32"/>
              </w:rPr>
            </w:pPr>
          </w:p>
          <w:p w14:paraId="263E80DC" w14:textId="77777777" w:rsidR="00A263FB" w:rsidRPr="001C5C22" w:rsidRDefault="00A263FB" w:rsidP="0009626A">
            <w:pPr>
              <w:tabs>
                <w:tab w:val="left" w:pos="2805"/>
                <w:tab w:val="left" w:pos="3179"/>
              </w:tabs>
              <w:spacing w:line="276" w:lineRule="auto"/>
              <w:ind w:left="360"/>
              <w:jc w:val="center"/>
              <w:rPr>
                <w:b/>
                <w:color w:val="FF0000"/>
                <w:sz w:val="32"/>
                <w:szCs w:val="32"/>
              </w:rPr>
            </w:pPr>
            <w:r w:rsidRPr="009F0CBC">
              <w:rPr>
                <w:b/>
                <w:color w:val="FF0000"/>
                <w:sz w:val="32"/>
                <w:szCs w:val="32"/>
              </w:rPr>
              <w:t>Insert Full Color Photo of your Passport</w:t>
            </w:r>
            <w:r>
              <w:rPr>
                <w:b/>
                <w:color w:val="FF0000"/>
                <w:sz w:val="32"/>
                <w:szCs w:val="32"/>
              </w:rPr>
              <w:t xml:space="preserve"> Here</w:t>
            </w:r>
          </w:p>
          <w:p w14:paraId="46E2301E" w14:textId="77777777" w:rsidR="00A263FB" w:rsidRDefault="00A263FB" w:rsidP="0009626A">
            <w:pPr>
              <w:tabs>
                <w:tab w:val="left" w:pos="2805"/>
                <w:tab w:val="left" w:pos="3179"/>
              </w:tabs>
              <w:spacing w:line="280" w:lineRule="exact"/>
              <w:jc w:val="center"/>
              <w:rPr>
                <w:b/>
                <w:color w:val="000000"/>
                <w:sz w:val="36"/>
                <w:szCs w:val="36"/>
                <w:u w:val="single"/>
              </w:rPr>
            </w:pPr>
          </w:p>
          <w:p w14:paraId="6E5CD194" w14:textId="77777777" w:rsidR="00A263FB" w:rsidRDefault="00A263FB" w:rsidP="0009626A">
            <w:pPr>
              <w:tabs>
                <w:tab w:val="left" w:pos="2805"/>
                <w:tab w:val="left" w:pos="3179"/>
              </w:tabs>
              <w:spacing w:line="280" w:lineRule="exact"/>
              <w:jc w:val="center"/>
              <w:rPr>
                <w:b/>
                <w:color w:val="000000"/>
                <w:sz w:val="36"/>
                <w:szCs w:val="36"/>
                <w:u w:val="single"/>
              </w:rPr>
            </w:pPr>
          </w:p>
          <w:p w14:paraId="79E0FD11" w14:textId="77777777" w:rsidR="00A263FB" w:rsidRDefault="00A263FB" w:rsidP="0009626A">
            <w:pPr>
              <w:tabs>
                <w:tab w:val="left" w:pos="2805"/>
                <w:tab w:val="left" w:pos="3179"/>
              </w:tabs>
              <w:spacing w:line="280" w:lineRule="exact"/>
              <w:jc w:val="center"/>
              <w:rPr>
                <w:b/>
                <w:color w:val="000000"/>
                <w:sz w:val="36"/>
                <w:szCs w:val="36"/>
                <w:u w:val="single"/>
              </w:rPr>
            </w:pPr>
          </w:p>
          <w:p w14:paraId="4759815E" w14:textId="77777777" w:rsidR="00A263FB" w:rsidRDefault="00A263FB" w:rsidP="0009626A">
            <w:pPr>
              <w:tabs>
                <w:tab w:val="left" w:pos="2805"/>
                <w:tab w:val="left" w:pos="3179"/>
              </w:tabs>
              <w:spacing w:line="280" w:lineRule="exact"/>
              <w:jc w:val="center"/>
              <w:rPr>
                <w:b/>
                <w:color w:val="000000"/>
                <w:sz w:val="36"/>
                <w:szCs w:val="36"/>
                <w:u w:val="single"/>
              </w:rPr>
            </w:pPr>
          </w:p>
          <w:p w14:paraId="4FC4C74B" w14:textId="77777777" w:rsidR="00A263FB" w:rsidRDefault="00A263FB" w:rsidP="0009626A">
            <w:pPr>
              <w:tabs>
                <w:tab w:val="left" w:pos="2805"/>
                <w:tab w:val="left" w:pos="3179"/>
              </w:tabs>
              <w:spacing w:line="280" w:lineRule="exact"/>
              <w:jc w:val="center"/>
              <w:rPr>
                <w:b/>
                <w:color w:val="000000"/>
                <w:sz w:val="36"/>
                <w:szCs w:val="36"/>
                <w:u w:val="single"/>
              </w:rPr>
            </w:pPr>
          </w:p>
          <w:p w14:paraId="4B1E6169" w14:textId="77777777" w:rsidR="00A263FB" w:rsidRDefault="00A263FB" w:rsidP="0009626A">
            <w:pPr>
              <w:tabs>
                <w:tab w:val="left" w:pos="2805"/>
                <w:tab w:val="left" w:pos="3179"/>
              </w:tabs>
              <w:spacing w:line="280" w:lineRule="exact"/>
              <w:jc w:val="center"/>
              <w:rPr>
                <w:b/>
                <w:color w:val="000000"/>
                <w:sz w:val="36"/>
                <w:szCs w:val="36"/>
                <w:u w:val="single"/>
              </w:rPr>
            </w:pPr>
          </w:p>
          <w:p w14:paraId="678BD8D3" w14:textId="77777777" w:rsidR="00A263FB" w:rsidRDefault="00A263FB" w:rsidP="0009626A">
            <w:pPr>
              <w:tabs>
                <w:tab w:val="left" w:pos="2805"/>
                <w:tab w:val="left" w:pos="3179"/>
              </w:tabs>
              <w:spacing w:line="280" w:lineRule="exact"/>
              <w:jc w:val="center"/>
              <w:rPr>
                <w:b/>
                <w:color w:val="000000"/>
                <w:sz w:val="36"/>
                <w:szCs w:val="36"/>
                <w:u w:val="single"/>
              </w:rPr>
            </w:pPr>
          </w:p>
          <w:p w14:paraId="7B0A1521" w14:textId="77777777" w:rsidR="00A263FB" w:rsidRDefault="00A263FB" w:rsidP="0009626A">
            <w:pPr>
              <w:tabs>
                <w:tab w:val="left" w:pos="2805"/>
                <w:tab w:val="left" w:pos="3179"/>
              </w:tabs>
              <w:spacing w:line="280" w:lineRule="exact"/>
              <w:jc w:val="center"/>
              <w:rPr>
                <w:b/>
                <w:color w:val="000000"/>
                <w:sz w:val="36"/>
                <w:szCs w:val="36"/>
                <w:u w:val="single"/>
              </w:rPr>
            </w:pPr>
          </w:p>
          <w:p w14:paraId="4CD98434" w14:textId="77777777" w:rsidR="00A263FB" w:rsidRDefault="00A263FB" w:rsidP="0009626A">
            <w:pPr>
              <w:tabs>
                <w:tab w:val="left" w:pos="2805"/>
                <w:tab w:val="left" w:pos="3179"/>
              </w:tabs>
              <w:spacing w:line="280" w:lineRule="exact"/>
              <w:rPr>
                <w:b/>
                <w:color w:val="000000"/>
                <w:sz w:val="36"/>
                <w:szCs w:val="36"/>
                <w:u w:val="single"/>
              </w:rPr>
            </w:pPr>
          </w:p>
          <w:p w14:paraId="4FB1AA69" w14:textId="77777777" w:rsidR="00A263FB" w:rsidRDefault="00A263FB" w:rsidP="0009626A">
            <w:pPr>
              <w:tabs>
                <w:tab w:val="left" w:pos="2805"/>
                <w:tab w:val="left" w:pos="3179"/>
              </w:tabs>
              <w:spacing w:line="280" w:lineRule="exact"/>
              <w:jc w:val="center"/>
              <w:rPr>
                <w:b/>
                <w:color w:val="000000"/>
                <w:sz w:val="36"/>
                <w:szCs w:val="36"/>
                <w:u w:val="single"/>
              </w:rPr>
            </w:pPr>
          </w:p>
          <w:p w14:paraId="6DE37115" w14:textId="77777777" w:rsidR="00A263FB" w:rsidRDefault="00A263FB" w:rsidP="0009626A">
            <w:pPr>
              <w:tabs>
                <w:tab w:val="left" w:pos="2805"/>
                <w:tab w:val="left" w:pos="3179"/>
              </w:tabs>
              <w:spacing w:line="280" w:lineRule="exact"/>
              <w:jc w:val="center"/>
              <w:rPr>
                <w:b/>
                <w:color w:val="000000"/>
                <w:sz w:val="36"/>
                <w:szCs w:val="36"/>
                <w:u w:val="single"/>
              </w:rPr>
            </w:pPr>
          </w:p>
          <w:p w14:paraId="497624E5" w14:textId="77777777" w:rsidR="00A263FB" w:rsidRDefault="00A263FB" w:rsidP="0009626A">
            <w:pPr>
              <w:tabs>
                <w:tab w:val="left" w:pos="2805"/>
                <w:tab w:val="left" w:pos="3179"/>
              </w:tabs>
              <w:spacing w:line="280" w:lineRule="exact"/>
              <w:jc w:val="center"/>
              <w:rPr>
                <w:b/>
                <w:color w:val="000000"/>
                <w:sz w:val="36"/>
                <w:szCs w:val="36"/>
                <w:u w:val="single"/>
              </w:rPr>
            </w:pPr>
          </w:p>
          <w:p w14:paraId="54723F2E" w14:textId="77777777" w:rsidR="00A263FB" w:rsidRDefault="00A263FB" w:rsidP="0009626A">
            <w:pPr>
              <w:tabs>
                <w:tab w:val="left" w:pos="2805"/>
                <w:tab w:val="left" w:pos="3179"/>
              </w:tabs>
              <w:spacing w:line="280" w:lineRule="exact"/>
              <w:jc w:val="center"/>
              <w:rPr>
                <w:b/>
                <w:color w:val="000000"/>
                <w:sz w:val="36"/>
                <w:szCs w:val="36"/>
                <w:u w:val="single"/>
              </w:rPr>
            </w:pPr>
          </w:p>
        </w:tc>
      </w:tr>
    </w:tbl>
    <w:p w14:paraId="0795C5F1" w14:textId="77777777" w:rsidR="00A263FB" w:rsidRPr="009F0CBC" w:rsidRDefault="00A263FB" w:rsidP="00A263FB">
      <w:pPr>
        <w:tabs>
          <w:tab w:val="left" w:pos="2805"/>
          <w:tab w:val="left" w:pos="3179"/>
        </w:tabs>
        <w:spacing w:line="280" w:lineRule="exact"/>
        <w:rPr>
          <w:b/>
          <w:color w:val="000000"/>
          <w:sz w:val="22"/>
        </w:rPr>
      </w:pPr>
    </w:p>
    <w:p w14:paraId="17D7572A" w14:textId="77777777" w:rsidR="00A263FB" w:rsidRDefault="00A263FB" w:rsidP="00A263FB">
      <w:pPr>
        <w:pStyle w:val="BodyTextIndent"/>
        <w:rPr>
          <w:b w:val="0"/>
          <w:color w:val="000000"/>
          <w:sz w:val="22"/>
        </w:rPr>
      </w:pPr>
    </w:p>
    <w:p w14:paraId="3B37AAF8" w14:textId="77777777" w:rsidR="00A263FB" w:rsidRPr="009F0CBC" w:rsidRDefault="00A263FB" w:rsidP="00A263FB">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passport above is mine and is </w:t>
      </w:r>
      <w:r w:rsidRPr="009F0CBC">
        <w:rPr>
          <w:b w:val="0"/>
          <w:color w:val="000000"/>
          <w:sz w:val="22"/>
        </w:rPr>
        <w:t>true and correct, genuine and accurate</w:t>
      </w:r>
      <w:r>
        <w:rPr>
          <w:b w:val="0"/>
          <w:color w:val="000000"/>
          <w:sz w:val="22"/>
        </w:rPr>
        <w:t>.</w:t>
      </w:r>
    </w:p>
    <w:p w14:paraId="61A6B539" w14:textId="77777777" w:rsidR="00A263FB" w:rsidRPr="009F0CBC" w:rsidRDefault="00A263FB" w:rsidP="00A263FB">
      <w:pPr>
        <w:rPr>
          <w:color w:val="000000"/>
          <w:sz w:val="22"/>
          <w:szCs w:val="22"/>
        </w:rPr>
      </w:pPr>
    </w:p>
    <w:p w14:paraId="53833056" w14:textId="77777777" w:rsidR="00A263FB" w:rsidRPr="009F0CBC" w:rsidRDefault="00A263FB" w:rsidP="00A263FB">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6AE22AE8" w14:textId="77777777" w:rsidR="00A263FB" w:rsidRPr="009F0CBC" w:rsidRDefault="00A263FB" w:rsidP="00A263FB">
      <w:pPr>
        <w:rPr>
          <w:color w:val="000000"/>
          <w:sz w:val="22"/>
          <w:u w:val="single"/>
        </w:rPr>
      </w:pPr>
    </w:p>
    <w:p w14:paraId="0194F40E" w14:textId="77777777" w:rsidR="00A263FB" w:rsidRPr="009F0CBC" w:rsidRDefault="00A263FB" w:rsidP="00A263FB">
      <w:pPr>
        <w:rPr>
          <w:color w:val="000000"/>
          <w:sz w:val="22"/>
          <w:u w:val="single"/>
        </w:rPr>
      </w:pPr>
    </w:p>
    <w:p w14:paraId="4A63749C" w14:textId="77777777" w:rsidR="00A263FB" w:rsidRPr="009F0CBC" w:rsidRDefault="00A263FB" w:rsidP="00A263FB">
      <w:pPr>
        <w:rPr>
          <w:color w:val="000000"/>
          <w:sz w:val="22"/>
          <w:u w:val="single"/>
        </w:rPr>
      </w:pPr>
    </w:p>
    <w:p w14:paraId="647D4F00" w14:textId="77777777" w:rsidR="00A263FB" w:rsidRPr="009F0CBC" w:rsidRDefault="00A263FB" w:rsidP="00A263FB">
      <w:pPr>
        <w:rPr>
          <w:color w:val="000000"/>
          <w:sz w:val="22"/>
          <w:u w:val="single"/>
        </w:rPr>
      </w:pPr>
    </w:p>
    <w:p w14:paraId="364C9F7F" w14:textId="77777777" w:rsidR="00A263FB" w:rsidRPr="009F0CBC" w:rsidRDefault="00A263FB" w:rsidP="00A263FB">
      <w:pPr>
        <w:rPr>
          <w:color w:val="000000"/>
          <w:sz w:val="22"/>
          <w:u w:val="single"/>
        </w:rPr>
      </w:pPr>
    </w:p>
    <w:p w14:paraId="348FA594" w14:textId="77777777" w:rsidR="00A263FB" w:rsidRPr="009F0CBC" w:rsidRDefault="00A263FB" w:rsidP="00A263FB">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05CFDB76" w14:textId="77777777" w:rsidR="00A263FB" w:rsidRPr="009F0CBC" w:rsidRDefault="00A263FB" w:rsidP="00A263FB">
      <w:pPr>
        <w:rPr>
          <w:color w:val="000000"/>
          <w:sz w:val="22"/>
          <w:szCs w:val="22"/>
        </w:rPr>
      </w:pPr>
    </w:p>
    <w:p w14:paraId="1222F64B" w14:textId="75D3F382" w:rsidR="00A263FB" w:rsidRPr="009F0CBC" w:rsidRDefault="00A263FB" w:rsidP="00A263FB">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r w:rsidR="00880BDF">
        <w:rPr>
          <w:color w:val="000000"/>
          <w:sz w:val="22"/>
          <w:szCs w:val="22"/>
          <w:highlight w:val="yellow"/>
        </w:rPr>
        <w:t xml:space="preserve">, </w:t>
      </w:r>
      <w:r w:rsidR="00880BDF" w:rsidRPr="00880BDF">
        <w:rPr>
          <w:rFonts w:eastAsia="SimSun"/>
          <w:b/>
          <w:color w:val="000000"/>
          <w:kern w:val="1"/>
          <w:sz w:val="22"/>
          <w:highlight w:val="yellow"/>
          <w:lang w:eastAsia="ar-SA"/>
        </w:rPr>
        <w:t>The Purchaser.</w:t>
      </w:r>
    </w:p>
    <w:p w14:paraId="624F461A" w14:textId="77777777" w:rsidR="00A263FB" w:rsidRPr="009F0CBC" w:rsidRDefault="00A263FB" w:rsidP="00A263FB">
      <w:pPr>
        <w:rPr>
          <w:color w:val="000000"/>
          <w:sz w:val="22"/>
          <w:szCs w:val="22"/>
        </w:rPr>
      </w:pPr>
    </w:p>
    <w:p w14:paraId="16414FC1" w14:textId="77777777" w:rsidR="00A263FB" w:rsidRDefault="00A263FB" w:rsidP="00A263FB">
      <w:r>
        <w:br w:type="page"/>
      </w:r>
    </w:p>
    <w:p w14:paraId="5D1F434C" w14:textId="72A9EA78" w:rsidR="00A263FB" w:rsidRDefault="007120E6" w:rsidP="00A263FB">
      <w:pPr>
        <w:pStyle w:val="ListParagraph"/>
        <w:numPr>
          <w:ilvl w:val="0"/>
          <w:numId w:val="8"/>
        </w:numPr>
        <w:rPr>
          <w:b/>
          <w:color w:val="000000"/>
          <w:sz w:val="36"/>
          <w:szCs w:val="36"/>
          <w:u w:val="single"/>
        </w:rPr>
      </w:pPr>
      <w:r>
        <w:rPr>
          <w:b/>
          <w:color w:val="000000"/>
          <w:sz w:val="36"/>
          <w:szCs w:val="36"/>
          <w:u w:val="single"/>
        </w:rPr>
        <w:t>PURCHASER</w:t>
      </w:r>
      <w:r w:rsidR="00933D29">
        <w:rPr>
          <w:b/>
          <w:color w:val="000000"/>
          <w:sz w:val="36"/>
          <w:szCs w:val="36"/>
          <w:u w:val="single"/>
        </w:rPr>
        <w:t>:</w:t>
      </w:r>
      <w:r>
        <w:rPr>
          <w:b/>
          <w:color w:val="000000"/>
          <w:sz w:val="36"/>
          <w:szCs w:val="36"/>
          <w:u w:val="single"/>
        </w:rPr>
        <w:t xml:space="preserve"> </w:t>
      </w:r>
      <w:r w:rsidR="00A263FB">
        <w:rPr>
          <w:b/>
          <w:color w:val="000000"/>
          <w:sz w:val="36"/>
          <w:szCs w:val="36"/>
          <w:u w:val="single"/>
        </w:rPr>
        <w:t>COMPANY CERTIFICATE OF INCORPORATION</w:t>
      </w:r>
    </w:p>
    <w:p w14:paraId="1365A409" w14:textId="77777777" w:rsidR="00A263FB" w:rsidRPr="00996D79" w:rsidRDefault="00A263FB" w:rsidP="00A263FB">
      <w:pPr>
        <w:pStyle w:val="ListParagraph"/>
        <w:rPr>
          <w:b/>
          <w:color w:val="000000"/>
          <w:sz w:val="14"/>
          <w:szCs w:val="36"/>
          <w:u w:val="single"/>
        </w:rPr>
      </w:pPr>
    </w:p>
    <w:tbl>
      <w:tblPr>
        <w:tblStyle w:val="TableGrid"/>
        <w:tblpPr w:leftFromText="180" w:rightFromText="180" w:vertAnchor="text" w:horzAnchor="margin" w:tblpY="657"/>
        <w:tblW w:w="0" w:type="auto"/>
        <w:tblLook w:val="04A0" w:firstRow="1" w:lastRow="0" w:firstColumn="1" w:lastColumn="0" w:noHBand="0" w:noVBand="1"/>
      </w:tblPr>
      <w:tblGrid>
        <w:gridCol w:w="10013"/>
      </w:tblGrid>
      <w:tr w:rsidR="00A263FB" w14:paraId="11855BAA" w14:textId="77777777" w:rsidTr="0009626A">
        <w:tc>
          <w:tcPr>
            <w:tcW w:w="10070" w:type="dxa"/>
          </w:tcPr>
          <w:p w14:paraId="3D52B68D" w14:textId="77777777" w:rsidR="00A263FB" w:rsidRDefault="00A263FB" w:rsidP="0009626A">
            <w:pPr>
              <w:tabs>
                <w:tab w:val="left" w:pos="2805"/>
                <w:tab w:val="left" w:pos="3179"/>
              </w:tabs>
              <w:spacing w:line="280" w:lineRule="exact"/>
              <w:jc w:val="center"/>
              <w:rPr>
                <w:b/>
                <w:color w:val="000000"/>
                <w:sz w:val="36"/>
                <w:szCs w:val="36"/>
                <w:u w:val="single"/>
              </w:rPr>
            </w:pPr>
          </w:p>
          <w:p w14:paraId="29320B6D" w14:textId="77777777" w:rsidR="00A263FB" w:rsidRDefault="00A263FB" w:rsidP="0009626A">
            <w:pPr>
              <w:tabs>
                <w:tab w:val="left" w:pos="2805"/>
                <w:tab w:val="left" w:pos="3179"/>
              </w:tabs>
              <w:spacing w:line="280" w:lineRule="exact"/>
              <w:jc w:val="center"/>
              <w:rPr>
                <w:b/>
                <w:color w:val="000000"/>
                <w:sz w:val="36"/>
                <w:szCs w:val="36"/>
                <w:u w:val="single"/>
              </w:rPr>
            </w:pPr>
          </w:p>
          <w:p w14:paraId="7FED2405" w14:textId="77777777" w:rsidR="00A263FB" w:rsidRDefault="00A263FB" w:rsidP="0009626A">
            <w:pPr>
              <w:tabs>
                <w:tab w:val="left" w:pos="2805"/>
                <w:tab w:val="left" w:pos="3179"/>
              </w:tabs>
              <w:spacing w:line="280" w:lineRule="exact"/>
              <w:jc w:val="center"/>
              <w:rPr>
                <w:b/>
                <w:color w:val="000000"/>
                <w:sz w:val="36"/>
                <w:szCs w:val="36"/>
                <w:u w:val="single"/>
              </w:rPr>
            </w:pPr>
          </w:p>
          <w:p w14:paraId="478BC256" w14:textId="77777777" w:rsidR="00A263FB" w:rsidRDefault="00A263FB" w:rsidP="0009626A">
            <w:pPr>
              <w:tabs>
                <w:tab w:val="left" w:pos="2805"/>
                <w:tab w:val="left" w:pos="3179"/>
              </w:tabs>
              <w:spacing w:line="280" w:lineRule="exact"/>
              <w:jc w:val="center"/>
              <w:rPr>
                <w:b/>
                <w:color w:val="000000"/>
                <w:sz w:val="36"/>
                <w:szCs w:val="36"/>
                <w:u w:val="single"/>
              </w:rPr>
            </w:pPr>
          </w:p>
          <w:p w14:paraId="57AB3415" w14:textId="77777777" w:rsidR="00A263FB" w:rsidRDefault="00A263FB" w:rsidP="0009626A">
            <w:pPr>
              <w:tabs>
                <w:tab w:val="left" w:pos="2805"/>
                <w:tab w:val="left" w:pos="3179"/>
              </w:tabs>
              <w:spacing w:line="280" w:lineRule="exact"/>
              <w:jc w:val="center"/>
              <w:rPr>
                <w:b/>
                <w:color w:val="000000"/>
                <w:sz w:val="36"/>
                <w:szCs w:val="36"/>
                <w:u w:val="single"/>
              </w:rPr>
            </w:pPr>
          </w:p>
          <w:p w14:paraId="5DF9F779" w14:textId="77777777" w:rsidR="00A263FB" w:rsidRDefault="00A263FB" w:rsidP="0009626A">
            <w:pPr>
              <w:tabs>
                <w:tab w:val="left" w:pos="2805"/>
                <w:tab w:val="left" w:pos="3179"/>
              </w:tabs>
              <w:spacing w:line="276" w:lineRule="auto"/>
              <w:ind w:left="360"/>
              <w:jc w:val="center"/>
              <w:rPr>
                <w:b/>
                <w:color w:val="FF0000"/>
                <w:sz w:val="32"/>
                <w:szCs w:val="32"/>
              </w:rPr>
            </w:pPr>
          </w:p>
          <w:p w14:paraId="5997C1BC" w14:textId="77777777" w:rsidR="00A263FB" w:rsidRDefault="00A263FB" w:rsidP="0009626A">
            <w:pPr>
              <w:tabs>
                <w:tab w:val="left" w:pos="2805"/>
                <w:tab w:val="left" w:pos="3179"/>
              </w:tabs>
              <w:spacing w:line="276" w:lineRule="auto"/>
              <w:ind w:left="360"/>
              <w:jc w:val="center"/>
              <w:rPr>
                <w:b/>
                <w:color w:val="FF0000"/>
                <w:sz w:val="32"/>
                <w:szCs w:val="32"/>
              </w:rPr>
            </w:pPr>
          </w:p>
          <w:p w14:paraId="2DF02EE7" w14:textId="77777777" w:rsidR="00A263FB" w:rsidRPr="001C5C22" w:rsidRDefault="00A263FB" w:rsidP="0009626A">
            <w:pPr>
              <w:tabs>
                <w:tab w:val="left" w:pos="2805"/>
                <w:tab w:val="left" w:pos="3179"/>
              </w:tabs>
              <w:spacing w:line="276" w:lineRule="auto"/>
              <w:jc w:val="center"/>
              <w:rPr>
                <w:b/>
                <w:color w:val="FF0000"/>
                <w:sz w:val="32"/>
                <w:szCs w:val="32"/>
              </w:rPr>
            </w:pPr>
            <w:r w:rsidRPr="009F0CBC">
              <w:rPr>
                <w:b/>
                <w:color w:val="FF0000"/>
                <w:sz w:val="32"/>
                <w:szCs w:val="32"/>
              </w:rPr>
              <w:t xml:space="preserve">Insert Full Color Photo of your </w:t>
            </w:r>
            <w:r>
              <w:rPr>
                <w:b/>
                <w:color w:val="FF0000"/>
                <w:sz w:val="32"/>
                <w:szCs w:val="32"/>
              </w:rPr>
              <w:t>Certificate of Incorporation Here</w:t>
            </w:r>
          </w:p>
          <w:p w14:paraId="72441314" w14:textId="77777777" w:rsidR="00A263FB" w:rsidRDefault="00A263FB" w:rsidP="0009626A">
            <w:pPr>
              <w:tabs>
                <w:tab w:val="left" w:pos="2805"/>
                <w:tab w:val="left" w:pos="3179"/>
              </w:tabs>
              <w:spacing w:line="280" w:lineRule="exact"/>
              <w:jc w:val="center"/>
              <w:rPr>
                <w:b/>
                <w:color w:val="000000"/>
                <w:sz w:val="36"/>
                <w:szCs w:val="36"/>
                <w:u w:val="single"/>
              </w:rPr>
            </w:pPr>
          </w:p>
          <w:p w14:paraId="389CEB30" w14:textId="77777777" w:rsidR="00A263FB" w:rsidRDefault="00A263FB" w:rsidP="0009626A">
            <w:pPr>
              <w:tabs>
                <w:tab w:val="left" w:pos="2805"/>
                <w:tab w:val="left" w:pos="3179"/>
              </w:tabs>
              <w:spacing w:line="280" w:lineRule="exact"/>
              <w:jc w:val="center"/>
              <w:rPr>
                <w:b/>
                <w:color w:val="000000"/>
                <w:sz w:val="36"/>
                <w:szCs w:val="36"/>
                <w:u w:val="single"/>
              </w:rPr>
            </w:pPr>
          </w:p>
          <w:p w14:paraId="76F77344" w14:textId="77777777" w:rsidR="00A263FB" w:rsidRDefault="00A263FB" w:rsidP="0009626A">
            <w:pPr>
              <w:tabs>
                <w:tab w:val="left" w:pos="2805"/>
                <w:tab w:val="left" w:pos="3179"/>
              </w:tabs>
              <w:spacing w:line="280" w:lineRule="exact"/>
              <w:jc w:val="center"/>
              <w:rPr>
                <w:b/>
                <w:color w:val="000000"/>
                <w:sz w:val="36"/>
                <w:szCs w:val="36"/>
                <w:u w:val="single"/>
              </w:rPr>
            </w:pPr>
          </w:p>
          <w:p w14:paraId="0E0DE7F3" w14:textId="77777777" w:rsidR="00A263FB" w:rsidRDefault="00A263FB" w:rsidP="0009626A">
            <w:pPr>
              <w:tabs>
                <w:tab w:val="left" w:pos="2805"/>
                <w:tab w:val="left" w:pos="3179"/>
              </w:tabs>
              <w:spacing w:line="280" w:lineRule="exact"/>
              <w:jc w:val="center"/>
              <w:rPr>
                <w:b/>
                <w:color w:val="000000"/>
                <w:sz w:val="36"/>
                <w:szCs w:val="36"/>
                <w:u w:val="single"/>
              </w:rPr>
            </w:pPr>
          </w:p>
          <w:p w14:paraId="46880CA6" w14:textId="77777777" w:rsidR="00A263FB" w:rsidRDefault="00A263FB" w:rsidP="0009626A">
            <w:pPr>
              <w:tabs>
                <w:tab w:val="left" w:pos="2805"/>
                <w:tab w:val="left" w:pos="3179"/>
              </w:tabs>
              <w:spacing w:line="280" w:lineRule="exact"/>
              <w:jc w:val="center"/>
              <w:rPr>
                <w:b/>
                <w:color w:val="000000"/>
                <w:sz w:val="36"/>
                <w:szCs w:val="36"/>
                <w:u w:val="single"/>
              </w:rPr>
            </w:pPr>
          </w:p>
          <w:p w14:paraId="6C5A1F0F" w14:textId="77777777" w:rsidR="00A263FB" w:rsidRDefault="00A263FB" w:rsidP="0009626A">
            <w:pPr>
              <w:tabs>
                <w:tab w:val="left" w:pos="2805"/>
                <w:tab w:val="left" w:pos="3179"/>
              </w:tabs>
              <w:spacing w:line="280" w:lineRule="exact"/>
              <w:jc w:val="center"/>
              <w:rPr>
                <w:b/>
                <w:color w:val="000000"/>
                <w:sz w:val="36"/>
                <w:szCs w:val="36"/>
                <w:u w:val="single"/>
              </w:rPr>
            </w:pPr>
          </w:p>
          <w:p w14:paraId="58666BB9" w14:textId="77777777" w:rsidR="00A263FB" w:rsidRDefault="00A263FB" w:rsidP="0009626A">
            <w:pPr>
              <w:tabs>
                <w:tab w:val="left" w:pos="2805"/>
                <w:tab w:val="left" w:pos="3179"/>
              </w:tabs>
              <w:spacing w:line="280" w:lineRule="exact"/>
              <w:jc w:val="center"/>
              <w:rPr>
                <w:b/>
                <w:color w:val="000000"/>
                <w:sz w:val="36"/>
                <w:szCs w:val="36"/>
                <w:u w:val="single"/>
              </w:rPr>
            </w:pPr>
          </w:p>
          <w:p w14:paraId="6C3F79FC" w14:textId="77777777" w:rsidR="00A263FB" w:rsidRDefault="00A263FB" w:rsidP="0009626A">
            <w:pPr>
              <w:tabs>
                <w:tab w:val="left" w:pos="2805"/>
                <w:tab w:val="left" w:pos="3179"/>
              </w:tabs>
              <w:spacing w:line="280" w:lineRule="exact"/>
              <w:jc w:val="center"/>
              <w:rPr>
                <w:b/>
                <w:color w:val="000000"/>
                <w:sz w:val="36"/>
                <w:szCs w:val="36"/>
                <w:u w:val="single"/>
              </w:rPr>
            </w:pPr>
          </w:p>
          <w:p w14:paraId="5A37BA52" w14:textId="77777777" w:rsidR="00A263FB" w:rsidRDefault="00A263FB" w:rsidP="0009626A">
            <w:pPr>
              <w:tabs>
                <w:tab w:val="left" w:pos="2805"/>
                <w:tab w:val="left" w:pos="3179"/>
              </w:tabs>
              <w:spacing w:line="280" w:lineRule="exact"/>
              <w:rPr>
                <w:b/>
                <w:color w:val="000000"/>
                <w:sz w:val="36"/>
                <w:szCs w:val="36"/>
                <w:u w:val="single"/>
              </w:rPr>
            </w:pPr>
          </w:p>
          <w:p w14:paraId="26F3CCB5" w14:textId="77777777" w:rsidR="00A263FB" w:rsidRDefault="00A263FB" w:rsidP="0009626A">
            <w:pPr>
              <w:tabs>
                <w:tab w:val="left" w:pos="2805"/>
                <w:tab w:val="left" w:pos="3179"/>
              </w:tabs>
              <w:spacing w:line="280" w:lineRule="exact"/>
              <w:jc w:val="center"/>
              <w:rPr>
                <w:b/>
                <w:color w:val="000000"/>
                <w:sz w:val="36"/>
                <w:szCs w:val="36"/>
                <w:u w:val="single"/>
              </w:rPr>
            </w:pPr>
          </w:p>
          <w:p w14:paraId="72010B53" w14:textId="77777777" w:rsidR="00A263FB" w:rsidRDefault="00A263FB" w:rsidP="0009626A">
            <w:pPr>
              <w:tabs>
                <w:tab w:val="left" w:pos="2805"/>
                <w:tab w:val="left" w:pos="3179"/>
              </w:tabs>
              <w:spacing w:line="280" w:lineRule="exact"/>
              <w:jc w:val="center"/>
              <w:rPr>
                <w:b/>
                <w:color w:val="000000"/>
                <w:sz w:val="36"/>
                <w:szCs w:val="36"/>
                <w:u w:val="single"/>
              </w:rPr>
            </w:pPr>
          </w:p>
          <w:p w14:paraId="2D1C6B9C" w14:textId="77777777" w:rsidR="00A263FB" w:rsidRDefault="00A263FB" w:rsidP="0009626A">
            <w:pPr>
              <w:tabs>
                <w:tab w:val="left" w:pos="2805"/>
                <w:tab w:val="left" w:pos="3179"/>
              </w:tabs>
              <w:spacing w:line="280" w:lineRule="exact"/>
              <w:jc w:val="center"/>
              <w:rPr>
                <w:b/>
                <w:color w:val="000000"/>
                <w:sz w:val="36"/>
                <w:szCs w:val="36"/>
                <w:u w:val="single"/>
              </w:rPr>
            </w:pPr>
          </w:p>
          <w:p w14:paraId="36590E46" w14:textId="77777777" w:rsidR="00A263FB" w:rsidRDefault="00A263FB" w:rsidP="0009626A">
            <w:pPr>
              <w:tabs>
                <w:tab w:val="left" w:pos="2805"/>
                <w:tab w:val="left" w:pos="3179"/>
              </w:tabs>
              <w:spacing w:line="280" w:lineRule="exact"/>
              <w:jc w:val="center"/>
              <w:rPr>
                <w:b/>
                <w:color w:val="000000"/>
                <w:sz w:val="36"/>
                <w:szCs w:val="36"/>
                <w:u w:val="single"/>
              </w:rPr>
            </w:pPr>
          </w:p>
        </w:tc>
      </w:tr>
    </w:tbl>
    <w:p w14:paraId="441A4021" w14:textId="77777777" w:rsidR="00A263FB" w:rsidRPr="00996D79" w:rsidRDefault="00A263FB" w:rsidP="00A263FB">
      <w:pPr>
        <w:pStyle w:val="ListParagraph"/>
        <w:jc w:val="center"/>
        <w:rPr>
          <w:i/>
          <w:color w:val="000000"/>
          <w:sz w:val="36"/>
          <w:szCs w:val="36"/>
        </w:rPr>
      </w:pPr>
      <w:r w:rsidRPr="00996D79">
        <w:rPr>
          <w:i/>
          <w:color w:val="000000"/>
          <w:szCs w:val="36"/>
        </w:rPr>
        <w:t xml:space="preserve"> (Only Required if you are applying as a Company)</w:t>
      </w:r>
    </w:p>
    <w:p w14:paraId="3E1B14BF" w14:textId="77777777" w:rsidR="00A263FB" w:rsidRDefault="00A263FB" w:rsidP="00A263FB">
      <w:pPr>
        <w:tabs>
          <w:tab w:val="left" w:pos="2805"/>
          <w:tab w:val="left" w:pos="3179"/>
        </w:tabs>
        <w:spacing w:line="276" w:lineRule="auto"/>
        <w:rPr>
          <w:b/>
          <w:color w:val="000000"/>
          <w:sz w:val="36"/>
          <w:szCs w:val="36"/>
          <w:u w:val="single"/>
        </w:rPr>
      </w:pPr>
    </w:p>
    <w:p w14:paraId="2FF7A64D" w14:textId="77777777" w:rsidR="00A263FB" w:rsidRPr="004067F9" w:rsidRDefault="00A263FB" w:rsidP="00A263FB">
      <w:pPr>
        <w:tabs>
          <w:tab w:val="left" w:pos="2805"/>
          <w:tab w:val="left" w:pos="3179"/>
        </w:tabs>
        <w:spacing w:line="276" w:lineRule="auto"/>
        <w:rPr>
          <w:b/>
          <w:color w:val="000000"/>
          <w:sz w:val="36"/>
          <w:szCs w:val="36"/>
          <w:u w:val="single"/>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hereby declare with full personal and corporate responsibility under penalty of perjury that the </w:t>
      </w:r>
      <w:r>
        <w:rPr>
          <w:color w:val="000000"/>
          <w:sz w:val="22"/>
        </w:rPr>
        <w:t xml:space="preserve">Certificate of Incorporation above is mine and is </w:t>
      </w:r>
      <w:r w:rsidRPr="009F0CBC">
        <w:rPr>
          <w:color w:val="000000"/>
          <w:sz w:val="22"/>
        </w:rPr>
        <w:t>true and correct, genuine and accurate</w:t>
      </w:r>
      <w:r>
        <w:rPr>
          <w:color w:val="000000"/>
          <w:sz w:val="22"/>
        </w:rPr>
        <w:t>.</w:t>
      </w:r>
    </w:p>
    <w:p w14:paraId="4AB39351" w14:textId="77777777" w:rsidR="00A263FB" w:rsidRPr="009F0CBC" w:rsidRDefault="00A263FB" w:rsidP="00A263FB">
      <w:pPr>
        <w:rPr>
          <w:color w:val="000000"/>
          <w:sz w:val="22"/>
          <w:szCs w:val="22"/>
        </w:rPr>
      </w:pPr>
    </w:p>
    <w:p w14:paraId="66275EDE" w14:textId="77777777" w:rsidR="00A263FB" w:rsidRPr="009F0CBC" w:rsidRDefault="00A263FB" w:rsidP="00A263FB">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0F6F5FB1" w14:textId="77777777" w:rsidR="00A263FB" w:rsidRPr="009F0CBC" w:rsidRDefault="00A263FB" w:rsidP="00A263FB">
      <w:pPr>
        <w:rPr>
          <w:color w:val="000000"/>
          <w:sz w:val="22"/>
          <w:u w:val="single"/>
        </w:rPr>
      </w:pPr>
    </w:p>
    <w:p w14:paraId="3EB6B223" w14:textId="77777777" w:rsidR="00A263FB" w:rsidRPr="009F0CBC" w:rsidRDefault="00A263FB" w:rsidP="00A263FB">
      <w:pPr>
        <w:rPr>
          <w:color w:val="000000"/>
          <w:sz w:val="22"/>
          <w:u w:val="single"/>
        </w:rPr>
      </w:pPr>
    </w:p>
    <w:p w14:paraId="01DCC255" w14:textId="77777777" w:rsidR="00A263FB" w:rsidRPr="009F0CBC" w:rsidRDefault="00A263FB" w:rsidP="00A263FB">
      <w:pPr>
        <w:rPr>
          <w:color w:val="000000"/>
          <w:sz w:val="22"/>
          <w:u w:val="single"/>
        </w:rPr>
      </w:pPr>
    </w:p>
    <w:p w14:paraId="0D17F3A6" w14:textId="77777777" w:rsidR="00A263FB" w:rsidRPr="009F0CBC" w:rsidRDefault="00A263FB" w:rsidP="00A263FB">
      <w:pPr>
        <w:rPr>
          <w:color w:val="000000"/>
          <w:sz w:val="22"/>
          <w:u w:val="single"/>
        </w:rPr>
      </w:pPr>
    </w:p>
    <w:p w14:paraId="6AEAE6B2" w14:textId="77777777" w:rsidR="00A263FB" w:rsidRPr="009F0CBC" w:rsidRDefault="00A263FB" w:rsidP="00A263FB">
      <w:pPr>
        <w:rPr>
          <w:color w:val="000000"/>
          <w:sz w:val="22"/>
          <w:u w:val="single"/>
        </w:rPr>
      </w:pPr>
    </w:p>
    <w:p w14:paraId="50A11EC2" w14:textId="77777777" w:rsidR="00A263FB" w:rsidRPr="009F0CBC" w:rsidRDefault="00A263FB" w:rsidP="00A263FB">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5025DCF4" w14:textId="77777777" w:rsidR="00A263FB" w:rsidRPr="009F0CBC" w:rsidRDefault="00A263FB" w:rsidP="00A263FB">
      <w:pPr>
        <w:rPr>
          <w:color w:val="000000"/>
          <w:sz w:val="22"/>
          <w:szCs w:val="22"/>
        </w:rPr>
      </w:pPr>
    </w:p>
    <w:p w14:paraId="579A6CBB" w14:textId="4186751F" w:rsidR="00A263FB" w:rsidRDefault="00A263FB" w:rsidP="00A263FB">
      <w:pPr>
        <w:rPr>
          <w:color w:val="000000"/>
          <w:sz w:val="22"/>
          <w:szCs w:val="22"/>
          <w:highlight w:val="yellow"/>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r w:rsidR="00880BDF">
        <w:rPr>
          <w:color w:val="000000"/>
          <w:sz w:val="22"/>
          <w:szCs w:val="22"/>
          <w:highlight w:val="yellow"/>
        </w:rPr>
        <w:t xml:space="preserve">, </w:t>
      </w:r>
      <w:r w:rsidR="00880BDF" w:rsidRPr="00880BDF">
        <w:rPr>
          <w:rFonts w:eastAsia="SimSun"/>
          <w:b/>
          <w:color w:val="000000"/>
          <w:kern w:val="1"/>
          <w:sz w:val="22"/>
          <w:highlight w:val="yellow"/>
          <w:lang w:eastAsia="ar-SA"/>
        </w:rPr>
        <w:t>The Purchaser.</w:t>
      </w:r>
    </w:p>
    <w:p w14:paraId="394739B9" w14:textId="7C7E4B0A" w:rsidR="007120E6" w:rsidRDefault="007120E6" w:rsidP="00A263FB">
      <w:pPr>
        <w:rPr>
          <w:color w:val="000000"/>
          <w:sz w:val="22"/>
          <w:szCs w:val="22"/>
        </w:rPr>
      </w:pPr>
    </w:p>
    <w:p w14:paraId="1411C0DC" w14:textId="08208613" w:rsidR="007120E6" w:rsidRDefault="007120E6" w:rsidP="00A263FB">
      <w:pPr>
        <w:rPr>
          <w:color w:val="000000"/>
          <w:sz w:val="22"/>
          <w:szCs w:val="22"/>
        </w:rPr>
      </w:pPr>
    </w:p>
    <w:p w14:paraId="62C44BAF" w14:textId="77777777" w:rsidR="007120E6" w:rsidRPr="009F0CBC" w:rsidRDefault="007120E6" w:rsidP="00A263FB">
      <w:pPr>
        <w:rPr>
          <w:color w:val="000000"/>
          <w:sz w:val="22"/>
          <w:szCs w:val="22"/>
        </w:rPr>
      </w:pPr>
    </w:p>
    <w:p w14:paraId="5A4A37F2" w14:textId="1F986F0A" w:rsidR="007120E6" w:rsidRDefault="007120E6">
      <w:pPr>
        <w:rPr>
          <w:color w:val="000000"/>
          <w:sz w:val="22"/>
          <w:szCs w:val="22"/>
        </w:rPr>
      </w:pPr>
      <w:r>
        <w:rPr>
          <w:color w:val="000000"/>
          <w:sz w:val="22"/>
          <w:szCs w:val="22"/>
        </w:rPr>
        <w:br w:type="page"/>
      </w:r>
    </w:p>
    <w:p w14:paraId="42EB66CF" w14:textId="7B94F9F9" w:rsidR="007120E6" w:rsidRPr="009F0CBC" w:rsidRDefault="007120E6" w:rsidP="007120E6">
      <w:pPr>
        <w:pStyle w:val="ListParagraph"/>
        <w:numPr>
          <w:ilvl w:val="0"/>
          <w:numId w:val="8"/>
        </w:numPr>
        <w:tabs>
          <w:tab w:val="left" w:pos="2805"/>
          <w:tab w:val="left" w:pos="3179"/>
        </w:tabs>
        <w:spacing w:line="276" w:lineRule="auto"/>
        <w:rPr>
          <w:b/>
          <w:color w:val="000000"/>
          <w:sz w:val="36"/>
          <w:szCs w:val="36"/>
          <w:u w:val="single"/>
        </w:rPr>
      </w:pPr>
      <w:r>
        <w:rPr>
          <w:b/>
          <w:color w:val="000000"/>
          <w:sz w:val="36"/>
          <w:szCs w:val="36"/>
          <w:u w:val="single"/>
        </w:rPr>
        <w:t>PROVIDER</w:t>
      </w:r>
      <w:r w:rsidR="00933D29">
        <w:rPr>
          <w:b/>
          <w:color w:val="000000"/>
          <w:sz w:val="36"/>
          <w:szCs w:val="36"/>
          <w:u w:val="single"/>
        </w:rPr>
        <w:t>:</w:t>
      </w:r>
      <w:r>
        <w:rPr>
          <w:b/>
          <w:color w:val="000000"/>
          <w:sz w:val="36"/>
          <w:szCs w:val="36"/>
          <w:u w:val="single"/>
        </w:rPr>
        <w:t xml:space="preserve"> </w:t>
      </w:r>
      <w:r w:rsidRPr="009F0CBC">
        <w:rPr>
          <w:b/>
          <w:color w:val="000000"/>
          <w:sz w:val="36"/>
          <w:szCs w:val="36"/>
          <w:u w:val="single"/>
        </w:rPr>
        <w:t xml:space="preserve">PASSPORT </w:t>
      </w:r>
    </w:p>
    <w:p w14:paraId="5BD3E53F" w14:textId="77777777" w:rsidR="007120E6" w:rsidRPr="009F0CBC" w:rsidRDefault="007120E6" w:rsidP="007120E6">
      <w:pPr>
        <w:tabs>
          <w:tab w:val="left" w:pos="2805"/>
          <w:tab w:val="left" w:pos="3179"/>
        </w:tabs>
        <w:spacing w:line="276" w:lineRule="auto"/>
        <w:jc w:val="center"/>
        <w:rPr>
          <w:b/>
          <w:color w:val="000000"/>
          <w:sz w:val="36"/>
          <w:szCs w:val="36"/>
          <w:u w:val="single"/>
        </w:rPr>
      </w:pPr>
    </w:p>
    <w:p w14:paraId="4CAE61E9" w14:textId="77777777" w:rsidR="007120E6" w:rsidRPr="009F0CBC" w:rsidRDefault="007120E6" w:rsidP="007120E6">
      <w:pPr>
        <w:tabs>
          <w:tab w:val="left" w:pos="2805"/>
          <w:tab w:val="left" w:pos="3179"/>
        </w:tabs>
        <w:spacing w:line="280" w:lineRule="exact"/>
        <w:rPr>
          <w:b/>
          <w:color w:val="000000"/>
          <w:sz w:val="22"/>
        </w:rPr>
      </w:pPr>
    </w:p>
    <w:p w14:paraId="58EEFFAF" w14:textId="77777777" w:rsidR="007120E6" w:rsidRDefault="007120E6" w:rsidP="007120E6">
      <w:pPr>
        <w:pStyle w:val="BodyTextIndent"/>
        <w:rPr>
          <w:b w:val="0"/>
          <w:color w:val="000000"/>
          <w:sz w:val="22"/>
        </w:rPr>
      </w:pPr>
    </w:p>
    <w:p w14:paraId="33DD020F" w14:textId="77777777" w:rsidR="007120E6" w:rsidRPr="009F0CBC" w:rsidRDefault="007120E6" w:rsidP="007120E6">
      <w:pPr>
        <w:rPr>
          <w:color w:val="000000"/>
          <w:sz w:val="22"/>
          <w:szCs w:val="22"/>
        </w:rPr>
      </w:pPr>
    </w:p>
    <w:p w14:paraId="40A4D948" w14:textId="77777777" w:rsidR="007120E6" w:rsidRDefault="007120E6" w:rsidP="007120E6">
      <w:r>
        <w:br w:type="page"/>
      </w:r>
    </w:p>
    <w:p w14:paraId="044E3C45" w14:textId="1D46B361" w:rsidR="007120E6" w:rsidRDefault="007120E6" w:rsidP="007120E6">
      <w:pPr>
        <w:pStyle w:val="ListParagraph"/>
        <w:numPr>
          <w:ilvl w:val="0"/>
          <w:numId w:val="8"/>
        </w:numPr>
        <w:rPr>
          <w:b/>
          <w:color w:val="000000"/>
          <w:sz w:val="36"/>
          <w:szCs w:val="36"/>
          <w:u w:val="single"/>
        </w:rPr>
      </w:pPr>
      <w:r>
        <w:rPr>
          <w:b/>
          <w:color w:val="000000"/>
          <w:sz w:val="36"/>
          <w:szCs w:val="36"/>
          <w:u w:val="single"/>
        </w:rPr>
        <w:t>PROVIDER</w:t>
      </w:r>
      <w:r w:rsidR="00933D29">
        <w:rPr>
          <w:b/>
          <w:color w:val="000000"/>
          <w:sz w:val="36"/>
          <w:szCs w:val="36"/>
          <w:u w:val="single"/>
        </w:rPr>
        <w:t>:</w:t>
      </w:r>
      <w:r>
        <w:rPr>
          <w:b/>
          <w:color w:val="000000"/>
          <w:sz w:val="36"/>
          <w:szCs w:val="36"/>
          <w:u w:val="single"/>
        </w:rPr>
        <w:t xml:space="preserve"> COMPANY CERTIFICATE OF INCORPORATION</w:t>
      </w:r>
    </w:p>
    <w:p w14:paraId="3F8FE9BB" w14:textId="77777777" w:rsidR="007120E6" w:rsidRDefault="007120E6">
      <w:pPr>
        <w:rPr>
          <w:b/>
          <w:color w:val="000000"/>
          <w:sz w:val="36"/>
          <w:szCs w:val="36"/>
          <w:u w:val="single"/>
        </w:rPr>
      </w:pPr>
      <w:r>
        <w:rPr>
          <w:b/>
          <w:color w:val="000000"/>
          <w:sz w:val="36"/>
          <w:szCs w:val="36"/>
          <w:u w:val="single"/>
        </w:rPr>
        <w:br w:type="page"/>
      </w:r>
    </w:p>
    <w:p w14:paraId="122D12AD" w14:textId="3C5C55B3" w:rsidR="007120E6" w:rsidRPr="009F0CBC" w:rsidRDefault="007120E6" w:rsidP="007120E6">
      <w:pPr>
        <w:pStyle w:val="ListParagraph"/>
        <w:numPr>
          <w:ilvl w:val="0"/>
          <w:numId w:val="8"/>
        </w:numPr>
        <w:tabs>
          <w:tab w:val="left" w:pos="2805"/>
          <w:tab w:val="left" w:pos="3179"/>
        </w:tabs>
        <w:spacing w:line="276" w:lineRule="auto"/>
        <w:rPr>
          <w:b/>
          <w:color w:val="000000"/>
          <w:sz w:val="36"/>
          <w:szCs w:val="36"/>
          <w:u w:val="single"/>
        </w:rPr>
      </w:pPr>
      <w:r>
        <w:rPr>
          <w:b/>
          <w:color w:val="000000"/>
          <w:sz w:val="36"/>
          <w:szCs w:val="36"/>
          <w:u w:val="single"/>
        </w:rPr>
        <w:t>INDEPENDENT</w:t>
      </w:r>
      <w:r w:rsidR="00933D29">
        <w:rPr>
          <w:b/>
          <w:color w:val="000000"/>
          <w:sz w:val="36"/>
          <w:szCs w:val="36"/>
          <w:u w:val="single"/>
        </w:rPr>
        <w:t>:</w:t>
      </w:r>
      <w:r>
        <w:rPr>
          <w:b/>
          <w:color w:val="000000"/>
          <w:sz w:val="36"/>
          <w:szCs w:val="36"/>
          <w:u w:val="single"/>
        </w:rPr>
        <w:t xml:space="preserve"> TRUSTEE </w:t>
      </w:r>
      <w:r w:rsidRPr="009F0CBC">
        <w:rPr>
          <w:b/>
          <w:color w:val="000000"/>
          <w:sz w:val="36"/>
          <w:szCs w:val="36"/>
          <w:u w:val="single"/>
        </w:rPr>
        <w:t xml:space="preserve">PASSPORT </w:t>
      </w:r>
    </w:p>
    <w:p w14:paraId="66322DEB" w14:textId="77777777" w:rsidR="007120E6" w:rsidRPr="009F0CBC" w:rsidRDefault="007120E6" w:rsidP="007120E6">
      <w:pPr>
        <w:tabs>
          <w:tab w:val="left" w:pos="2805"/>
          <w:tab w:val="left" w:pos="3179"/>
        </w:tabs>
        <w:spacing w:line="276" w:lineRule="auto"/>
        <w:jc w:val="center"/>
        <w:rPr>
          <w:b/>
          <w:color w:val="000000"/>
          <w:sz w:val="36"/>
          <w:szCs w:val="36"/>
          <w:u w:val="single"/>
        </w:rPr>
      </w:pPr>
    </w:p>
    <w:p w14:paraId="2E187D9E" w14:textId="77777777" w:rsidR="007120E6" w:rsidRPr="009F0CBC" w:rsidRDefault="007120E6" w:rsidP="007120E6">
      <w:pPr>
        <w:tabs>
          <w:tab w:val="left" w:pos="2805"/>
          <w:tab w:val="left" w:pos="3179"/>
        </w:tabs>
        <w:spacing w:line="280" w:lineRule="exact"/>
        <w:rPr>
          <w:b/>
          <w:color w:val="000000"/>
          <w:sz w:val="22"/>
        </w:rPr>
      </w:pPr>
    </w:p>
    <w:p w14:paraId="7C97E9CA" w14:textId="77777777" w:rsidR="007120E6" w:rsidRDefault="007120E6" w:rsidP="007120E6">
      <w:pPr>
        <w:pStyle w:val="BodyTextIndent"/>
        <w:rPr>
          <w:b w:val="0"/>
          <w:color w:val="000000"/>
          <w:sz w:val="22"/>
        </w:rPr>
      </w:pPr>
    </w:p>
    <w:p w14:paraId="6AF0F0F4" w14:textId="77777777" w:rsidR="007120E6" w:rsidRPr="009F0CBC" w:rsidRDefault="007120E6" w:rsidP="007120E6">
      <w:pPr>
        <w:rPr>
          <w:color w:val="000000"/>
          <w:sz w:val="22"/>
          <w:szCs w:val="22"/>
        </w:rPr>
      </w:pPr>
    </w:p>
    <w:p w14:paraId="3858A32C" w14:textId="77777777" w:rsidR="007120E6" w:rsidRDefault="007120E6" w:rsidP="007120E6">
      <w:r>
        <w:br w:type="page"/>
      </w:r>
    </w:p>
    <w:p w14:paraId="3B78A36E" w14:textId="3D50761D" w:rsidR="007120E6" w:rsidRDefault="007120E6" w:rsidP="007120E6">
      <w:pPr>
        <w:pStyle w:val="ListParagraph"/>
        <w:numPr>
          <w:ilvl w:val="0"/>
          <w:numId w:val="8"/>
        </w:numPr>
        <w:rPr>
          <w:b/>
          <w:color w:val="000000"/>
          <w:sz w:val="36"/>
          <w:szCs w:val="36"/>
          <w:u w:val="single"/>
        </w:rPr>
      </w:pPr>
      <w:r>
        <w:rPr>
          <w:b/>
          <w:color w:val="000000"/>
          <w:sz w:val="36"/>
          <w:szCs w:val="36"/>
          <w:u w:val="single"/>
        </w:rPr>
        <w:t>INDEPENDENT</w:t>
      </w:r>
      <w:r w:rsidR="00933D29">
        <w:rPr>
          <w:b/>
          <w:color w:val="000000"/>
          <w:sz w:val="36"/>
          <w:szCs w:val="36"/>
          <w:u w:val="single"/>
        </w:rPr>
        <w:t>:</w:t>
      </w:r>
      <w:r>
        <w:rPr>
          <w:b/>
          <w:color w:val="000000"/>
          <w:sz w:val="36"/>
          <w:szCs w:val="36"/>
          <w:u w:val="single"/>
        </w:rPr>
        <w:t xml:space="preserve"> TRUSTEE COMPANY CERTIFICATE OF INCORPORATION</w:t>
      </w:r>
    </w:p>
    <w:p w14:paraId="58841A24" w14:textId="77777777" w:rsidR="007120E6" w:rsidRDefault="007120E6">
      <w:pPr>
        <w:rPr>
          <w:b/>
          <w:color w:val="000000"/>
          <w:sz w:val="36"/>
          <w:szCs w:val="36"/>
          <w:u w:val="single"/>
        </w:rPr>
      </w:pPr>
      <w:r>
        <w:rPr>
          <w:b/>
          <w:color w:val="000000"/>
          <w:sz w:val="36"/>
          <w:szCs w:val="36"/>
          <w:u w:val="single"/>
        </w:rPr>
        <w:br w:type="page"/>
      </w:r>
    </w:p>
    <w:p w14:paraId="4C7D6BC7" w14:textId="77777777" w:rsidR="00846065" w:rsidRPr="007120E6" w:rsidRDefault="00846065" w:rsidP="00242D6B">
      <w:pPr>
        <w:pStyle w:val="ListParagraph"/>
        <w:numPr>
          <w:ilvl w:val="0"/>
          <w:numId w:val="8"/>
        </w:numPr>
        <w:ind w:left="567" w:hanging="567"/>
        <w:rPr>
          <w:b/>
          <w:color w:val="000000"/>
          <w:sz w:val="36"/>
          <w:szCs w:val="36"/>
          <w:u w:val="single"/>
        </w:rPr>
      </w:pPr>
      <w:r w:rsidRPr="007120E6">
        <w:rPr>
          <w:b/>
          <w:color w:val="000000" w:themeColor="text1"/>
          <w:sz w:val="36"/>
          <w:szCs w:val="36"/>
          <w:lang w:val="en-GB"/>
        </w:rPr>
        <w:t xml:space="preserve">NON-SOLICITATION, NON-CIRCUMVENTION, NON-DISCLOSURE, NON-DISPARAGEMENT AGREEMENT </w:t>
      </w:r>
    </w:p>
    <w:p w14:paraId="029C9AF2" w14:textId="77777777" w:rsidR="00846065" w:rsidRPr="00FF38E4" w:rsidRDefault="00846065" w:rsidP="00846065">
      <w:pPr>
        <w:autoSpaceDE w:val="0"/>
        <w:autoSpaceDN w:val="0"/>
        <w:adjustRightInd w:val="0"/>
        <w:rPr>
          <w:b/>
          <w:i/>
          <w:iCs/>
          <w:color w:val="000000" w:themeColor="text1"/>
          <w:sz w:val="18"/>
          <w:szCs w:val="20"/>
        </w:rPr>
      </w:pPr>
    </w:p>
    <w:p w14:paraId="4CF0EDBC" w14:textId="77777777" w:rsidR="00846065" w:rsidRPr="00FF38E4" w:rsidRDefault="00846065" w:rsidP="00846065">
      <w:pPr>
        <w:autoSpaceDE w:val="0"/>
        <w:autoSpaceDN w:val="0"/>
        <w:adjustRightInd w:val="0"/>
        <w:rPr>
          <w:b/>
          <w:i/>
          <w:iCs/>
          <w:color w:val="000000" w:themeColor="text1"/>
          <w:sz w:val="18"/>
          <w:szCs w:val="20"/>
        </w:rPr>
      </w:pPr>
      <w:r w:rsidRPr="00FF38E4">
        <w:rPr>
          <w:b/>
          <w:i/>
          <w:iCs/>
          <w:color w:val="000000" w:themeColor="text1"/>
          <w:sz w:val="18"/>
          <w:szCs w:val="20"/>
        </w:rPr>
        <w:t>PARTIES AND PURPOSE</w:t>
      </w:r>
    </w:p>
    <w:p w14:paraId="51DD2B80" w14:textId="77777777" w:rsidR="00846065" w:rsidRPr="00FF38E4" w:rsidRDefault="00846065" w:rsidP="00846065">
      <w:pPr>
        <w:autoSpaceDE w:val="0"/>
        <w:autoSpaceDN w:val="0"/>
        <w:adjustRightInd w:val="0"/>
        <w:rPr>
          <w:color w:val="000000" w:themeColor="text1"/>
          <w:sz w:val="18"/>
          <w:szCs w:val="20"/>
        </w:rPr>
      </w:pPr>
    </w:p>
    <w:p w14:paraId="2CDAB50D" w14:textId="77777777" w:rsidR="00846065" w:rsidRPr="00FF38E4" w:rsidRDefault="00846065" w:rsidP="00846065">
      <w:pPr>
        <w:autoSpaceDE w:val="0"/>
        <w:autoSpaceDN w:val="0"/>
        <w:adjustRightInd w:val="0"/>
        <w:jc w:val="both"/>
        <w:rPr>
          <w:color w:val="000000" w:themeColor="text1"/>
          <w:sz w:val="18"/>
          <w:szCs w:val="20"/>
        </w:rPr>
      </w:pPr>
      <w:r w:rsidRPr="00FF38E4">
        <w:rPr>
          <w:color w:val="000000" w:themeColor="text1"/>
          <w:sz w:val="18"/>
          <w:szCs w:val="20"/>
        </w:rPr>
        <w:t>The undersigned are potentially and mutually desirous of doing business with respect to the arranging a financial transaction</w:t>
      </w:r>
      <w:r w:rsidRPr="00FF38E4">
        <w:rPr>
          <w:b/>
          <w:bCs/>
          <w:color w:val="000000" w:themeColor="text1"/>
          <w:sz w:val="18"/>
          <w:szCs w:val="20"/>
        </w:rPr>
        <w:t xml:space="preserve"> </w:t>
      </w:r>
      <w:r w:rsidRPr="00FF38E4">
        <w:rPr>
          <w:color w:val="000000" w:themeColor="text1"/>
          <w:sz w:val="18"/>
          <w:szCs w:val="20"/>
        </w:rPr>
        <w:t>in cooperation with one another and with potential third parties for the mutual benefit of all. It is their intention that the information exchanged among the signatories in the course of doing business, as well as the documents which will be generated subsequent to the execution of this Agreement, including but not limited to Buyers, Financers and Sellers identity, their websites or any electronic information and data, letters of intent, full corporate offers, bank comfort letters, contract terms and conditions, project plans and details, business and finance plans, financial and banking details or pre-advised payment instruments, and/or any information contained in such documents, will not be passed, under any circumstance, to another intermediary or broker or trader of any other company or private person who is not an end buyer or end supplier, without prior specific written consent of the party or parties generating or without proprietary rights to such information and/or documentation.</w:t>
      </w:r>
    </w:p>
    <w:p w14:paraId="5D608E9C" w14:textId="77777777" w:rsidR="00846065" w:rsidRPr="00FF38E4" w:rsidRDefault="00846065" w:rsidP="00846065">
      <w:pPr>
        <w:autoSpaceDE w:val="0"/>
        <w:autoSpaceDN w:val="0"/>
        <w:adjustRightInd w:val="0"/>
        <w:jc w:val="both"/>
        <w:rPr>
          <w:color w:val="000000" w:themeColor="text1"/>
          <w:sz w:val="18"/>
          <w:szCs w:val="20"/>
        </w:rPr>
      </w:pPr>
    </w:p>
    <w:p w14:paraId="5C4BDD2C" w14:textId="77777777" w:rsidR="00846065" w:rsidRPr="00FF38E4" w:rsidRDefault="00846065" w:rsidP="00846065">
      <w:pPr>
        <w:autoSpaceDE w:val="0"/>
        <w:autoSpaceDN w:val="0"/>
        <w:adjustRightInd w:val="0"/>
        <w:jc w:val="both"/>
        <w:rPr>
          <w:color w:val="000000" w:themeColor="text1"/>
          <w:sz w:val="18"/>
          <w:szCs w:val="20"/>
        </w:rPr>
      </w:pPr>
      <w:r w:rsidRPr="00FF38E4">
        <w:rPr>
          <w:color w:val="000000" w:themeColor="text1"/>
          <w:sz w:val="18"/>
          <w:szCs w:val="20"/>
        </w:rPr>
        <w:t>This Agreement shall obligate the undersigned parties and their partners, associates, employers, employees, affiliates, subsidiaries, parent companies, nominees, representatives, successors, clients and assigns (hereinafter collectively referred to as ‘The Parties’) jointly, severally, mutually and reciprocally for the term of and to the performance of the terms and conditions expressly stated and agreed to below. Furthermore, whenever this Agreement shall be referenced in any subsequent document(s) or written agreements, the terms and conditions of the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 that are in any way a component of what shall hereinafter be referred to as ‘The Project’ or ‘The Transaction’.</w:t>
      </w:r>
    </w:p>
    <w:p w14:paraId="6570CD67" w14:textId="77777777" w:rsidR="00846065" w:rsidRPr="00FF38E4" w:rsidRDefault="00846065" w:rsidP="00846065">
      <w:pPr>
        <w:autoSpaceDE w:val="0"/>
        <w:autoSpaceDN w:val="0"/>
        <w:adjustRightInd w:val="0"/>
        <w:rPr>
          <w:color w:val="000000" w:themeColor="text1"/>
          <w:sz w:val="20"/>
          <w:szCs w:val="20"/>
        </w:rPr>
      </w:pPr>
      <w:r w:rsidRPr="00FF38E4">
        <w:rPr>
          <w:color w:val="000000" w:themeColor="text1"/>
          <w:sz w:val="18"/>
          <w:szCs w:val="20"/>
        </w:rPr>
        <w:t xml:space="preserve"> </w:t>
      </w:r>
    </w:p>
    <w:p w14:paraId="3384E241" w14:textId="77777777" w:rsidR="00846065" w:rsidRPr="00FF38E4" w:rsidRDefault="00846065" w:rsidP="00846065">
      <w:pPr>
        <w:autoSpaceDE w:val="0"/>
        <w:autoSpaceDN w:val="0"/>
        <w:adjustRightInd w:val="0"/>
        <w:rPr>
          <w:b/>
          <w:bCs/>
          <w:color w:val="000000" w:themeColor="text1"/>
          <w:sz w:val="18"/>
          <w:szCs w:val="20"/>
        </w:rPr>
      </w:pPr>
      <w:r w:rsidRPr="00FF38E4">
        <w:rPr>
          <w:b/>
          <w:bCs/>
          <w:color w:val="000000" w:themeColor="text1"/>
          <w:sz w:val="18"/>
          <w:szCs w:val="20"/>
        </w:rPr>
        <w:t xml:space="preserve">NOW, THEREFORE, IT IS MUTUALLY AGREED </w:t>
      </w:r>
    </w:p>
    <w:p w14:paraId="0BE8986E" w14:textId="77777777" w:rsidR="00846065" w:rsidRPr="00FF38E4" w:rsidRDefault="00846065" w:rsidP="00846065">
      <w:pPr>
        <w:autoSpaceDE w:val="0"/>
        <w:autoSpaceDN w:val="0"/>
        <w:adjustRightInd w:val="0"/>
        <w:rPr>
          <w:b/>
          <w:bCs/>
          <w:color w:val="0F243E" w:themeColor="text2" w:themeShade="80"/>
          <w:sz w:val="18"/>
          <w:szCs w:val="20"/>
        </w:rPr>
      </w:pPr>
    </w:p>
    <w:p w14:paraId="752C6C01" w14:textId="77777777" w:rsidR="00846065" w:rsidRPr="00FF38E4" w:rsidRDefault="00846065" w:rsidP="00846065">
      <w:pPr>
        <w:autoSpaceDE w:val="0"/>
        <w:autoSpaceDN w:val="0"/>
        <w:adjustRightInd w:val="0"/>
        <w:rPr>
          <w:b/>
          <w:bCs/>
          <w:color w:val="000000" w:themeColor="text1"/>
          <w:sz w:val="18"/>
          <w:szCs w:val="20"/>
        </w:rPr>
      </w:pPr>
      <w:r w:rsidRPr="00FF38E4">
        <w:rPr>
          <w:b/>
          <w:bCs/>
          <w:color w:val="000000" w:themeColor="text1"/>
          <w:sz w:val="18"/>
          <w:szCs w:val="20"/>
        </w:rPr>
        <w:t>AGREEMENT NOT TO DEAL WITHOUT CONSENT</w:t>
      </w:r>
    </w:p>
    <w:p w14:paraId="44385D78" w14:textId="1D75F3D6" w:rsidR="00846065" w:rsidRPr="00FF38E4" w:rsidRDefault="00846065" w:rsidP="00846065">
      <w:pPr>
        <w:autoSpaceDE w:val="0"/>
        <w:autoSpaceDN w:val="0"/>
        <w:adjustRightInd w:val="0"/>
        <w:jc w:val="both"/>
        <w:rPr>
          <w:color w:val="000000" w:themeColor="text1"/>
          <w:sz w:val="18"/>
          <w:szCs w:val="20"/>
        </w:rPr>
      </w:pPr>
      <w:r w:rsidRPr="00FF38E4">
        <w:rPr>
          <w:color w:val="000000" w:themeColor="text1"/>
          <w:sz w:val="18"/>
          <w:szCs w:val="20"/>
        </w:rPr>
        <w:t xml:space="preserve">The Parties hereby legally, wholly and irrevocably bind themselves and guarantee to one another that they shall not directly or indirectly interfere with, circumvent or attempt to circumvent, avoid, by-pass or obviate each other’s’ interest, or the interest or relationship between The Parties, by means of any procedures, sellers, buyers, </w:t>
      </w:r>
      <w:r w:rsidR="00A5450D">
        <w:rPr>
          <w:color w:val="000000" w:themeColor="text1"/>
          <w:sz w:val="18"/>
          <w:szCs w:val="20"/>
        </w:rPr>
        <w:t>Brokers</w:t>
      </w:r>
      <w:r w:rsidRPr="00FF38E4">
        <w:rPr>
          <w:color w:val="000000" w:themeColor="text1"/>
          <w:sz w:val="18"/>
          <w:szCs w:val="20"/>
        </w:rPr>
        <w:t>,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manufacturers or technology owners, intermediaries, entrepreneurs, legal counsel, or to initiate and buy/sell or any transactional relationship that by-passes one of The Parties in favor of any other individual or entity, in connection with the subject Transaction or Project or any related future Transaction or Project.</w:t>
      </w:r>
    </w:p>
    <w:p w14:paraId="4166AF38" w14:textId="77777777" w:rsidR="00846065" w:rsidRPr="00FF38E4" w:rsidRDefault="00846065" w:rsidP="00846065">
      <w:pPr>
        <w:autoSpaceDE w:val="0"/>
        <w:autoSpaceDN w:val="0"/>
        <w:adjustRightInd w:val="0"/>
        <w:rPr>
          <w:b/>
          <w:bCs/>
          <w:color w:val="000000" w:themeColor="text1"/>
          <w:sz w:val="18"/>
          <w:szCs w:val="20"/>
        </w:rPr>
      </w:pPr>
    </w:p>
    <w:p w14:paraId="1B5CBD08" w14:textId="77777777" w:rsidR="00846065" w:rsidRPr="00FF38E4" w:rsidRDefault="00846065" w:rsidP="00846065">
      <w:pPr>
        <w:autoSpaceDE w:val="0"/>
        <w:autoSpaceDN w:val="0"/>
        <w:adjustRightInd w:val="0"/>
        <w:rPr>
          <w:b/>
          <w:bCs/>
          <w:color w:val="000000" w:themeColor="text1"/>
          <w:sz w:val="18"/>
          <w:szCs w:val="20"/>
        </w:rPr>
      </w:pPr>
      <w:r w:rsidRPr="00FF38E4">
        <w:rPr>
          <w:b/>
          <w:bCs/>
          <w:color w:val="000000" w:themeColor="text1"/>
          <w:sz w:val="18"/>
          <w:szCs w:val="20"/>
        </w:rPr>
        <w:t>RELATIONSHIPS AND PREVIOUS RELATIONSHIPS</w:t>
      </w:r>
    </w:p>
    <w:p w14:paraId="4FCC8C89" w14:textId="77777777" w:rsidR="00846065" w:rsidRPr="00FF38E4" w:rsidRDefault="00846065" w:rsidP="00846065">
      <w:pPr>
        <w:autoSpaceDE w:val="0"/>
        <w:autoSpaceDN w:val="0"/>
        <w:adjustRightInd w:val="0"/>
        <w:jc w:val="both"/>
        <w:rPr>
          <w:color w:val="000000" w:themeColor="text1"/>
          <w:sz w:val="18"/>
          <w:szCs w:val="20"/>
        </w:rPr>
      </w:pPr>
      <w:r w:rsidRPr="00FF38E4">
        <w:rPr>
          <w:color w:val="000000" w:themeColor="text1"/>
          <w:sz w:val="18"/>
          <w:szCs w:val="20"/>
        </w:rPr>
        <w:t>If either Party has already established a previous relationship with the parties to a transaction or the contract introduced in the specific transaction, the Party with the previous relationship or transaction will immediately notify the other Parties by email or fax outlining the prior relationship and in that specific case, the Party with the previous relationship or transaction will be exempt from the non-circumvention clause of this Agreement. The other Party reserves it abilities and right to dispute the existence of prior relationship. Furthermore, The Parties agree that this Agreement shall not be construed to impede the development of normal day to day business relationships regardless of the existence of a pre-existing relationship on the part of either Party, such as, other direct seller’s portfolios and including but not limited to lenders and other mortgage brokers.</w:t>
      </w:r>
    </w:p>
    <w:p w14:paraId="7538392F" w14:textId="77777777" w:rsidR="00846065" w:rsidRPr="00FF38E4" w:rsidRDefault="00846065" w:rsidP="00846065">
      <w:pPr>
        <w:autoSpaceDE w:val="0"/>
        <w:autoSpaceDN w:val="0"/>
        <w:adjustRightInd w:val="0"/>
        <w:rPr>
          <w:b/>
          <w:bCs/>
          <w:color w:val="0F243E" w:themeColor="text2" w:themeShade="80"/>
          <w:sz w:val="18"/>
          <w:szCs w:val="20"/>
        </w:rPr>
      </w:pPr>
    </w:p>
    <w:p w14:paraId="08F6C2FA" w14:textId="77777777" w:rsidR="00846065" w:rsidRPr="00FF38E4" w:rsidRDefault="00846065" w:rsidP="00846065">
      <w:pPr>
        <w:autoSpaceDE w:val="0"/>
        <w:autoSpaceDN w:val="0"/>
        <w:adjustRightInd w:val="0"/>
        <w:rPr>
          <w:b/>
          <w:bCs/>
          <w:color w:val="000000" w:themeColor="text1"/>
          <w:sz w:val="18"/>
          <w:szCs w:val="20"/>
        </w:rPr>
      </w:pPr>
      <w:r w:rsidRPr="00FF38E4">
        <w:rPr>
          <w:b/>
          <w:bCs/>
          <w:color w:val="000000" w:themeColor="text1"/>
          <w:sz w:val="18"/>
          <w:szCs w:val="20"/>
        </w:rPr>
        <w:t>AGREEMENT NOT TO DISCLOSE</w:t>
      </w:r>
    </w:p>
    <w:p w14:paraId="7DA2B0E1" w14:textId="254E52DA" w:rsidR="00846065" w:rsidRPr="00FF38E4" w:rsidRDefault="00846065" w:rsidP="00846065">
      <w:pPr>
        <w:autoSpaceDE w:val="0"/>
        <w:autoSpaceDN w:val="0"/>
        <w:adjustRightInd w:val="0"/>
        <w:jc w:val="both"/>
        <w:rPr>
          <w:color w:val="000000" w:themeColor="text1"/>
          <w:sz w:val="18"/>
          <w:szCs w:val="20"/>
        </w:rPr>
      </w:pPr>
      <w:r w:rsidRPr="00FF38E4">
        <w:rPr>
          <w:color w:val="000000" w:themeColor="text1"/>
          <w:sz w:val="18"/>
          <w:szCs w:val="20"/>
        </w:rPr>
        <w:t xml:space="preserve">The Parties irrevocably agree that they shall not disclose or otherwise reveal directly or indirectly to any unauthorized individual or entity any confidential information provided by one party to another, including but not limited to contract terms, product information or manufacturing processes, prices, fees, financial agreements, schedules and information concerning the identity of sellers, producers, buyers, lenders, borrowers, </w:t>
      </w:r>
      <w:r w:rsidR="00A5450D">
        <w:rPr>
          <w:color w:val="000000" w:themeColor="text1"/>
          <w:sz w:val="18"/>
          <w:szCs w:val="20"/>
        </w:rPr>
        <w:t>Brokers</w:t>
      </w:r>
      <w:r w:rsidRPr="00FF38E4">
        <w:rPr>
          <w:color w:val="000000" w:themeColor="text1"/>
          <w:sz w:val="18"/>
          <w:szCs w:val="20"/>
        </w:rPr>
        <w:t xml:space="preserve"> distributors, refiners, manufacturers, technology owners, or the representatives of any of the above, as well as names, addresses, principals or telex/fax/telephone numbers, references to product or technology information and/or any other information deemed confidential or privileged within the broadest possible scope of The Project or The Transaction without prior specific written consent of the party or parties generating or with proprietary rights to such information.</w:t>
      </w:r>
    </w:p>
    <w:p w14:paraId="6568B38D" w14:textId="77777777" w:rsidR="00846065" w:rsidRPr="00FF38E4" w:rsidRDefault="00846065" w:rsidP="00846065">
      <w:pPr>
        <w:autoSpaceDE w:val="0"/>
        <w:autoSpaceDN w:val="0"/>
        <w:adjustRightInd w:val="0"/>
        <w:rPr>
          <w:color w:val="000000" w:themeColor="text1"/>
          <w:sz w:val="18"/>
          <w:szCs w:val="20"/>
        </w:rPr>
      </w:pPr>
    </w:p>
    <w:p w14:paraId="7CBD2653" w14:textId="77777777" w:rsidR="00846065" w:rsidRPr="00FF38E4" w:rsidRDefault="00846065" w:rsidP="00846065">
      <w:pPr>
        <w:autoSpaceDE w:val="0"/>
        <w:autoSpaceDN w:val="0"/>
        <w:adjustRightInd w:val="0"/>
        <w:rPr>
          <w:b/>
          <w:bCs/>
          <w:color w:val="000000" w:themeColor="text1"/>
          <w:sz w:val="18"/>
          <w:szCs w:val="20"/>
        </w:rPr>
      </w:pPr>
      <w:r w:rsidRPr="00FF38E4">
        <w:rPr>
          <w:b/>
          <w:bCs/>
          <w:color w:val="000000" w:themeColor="text1"/>
          <w:sz w:val="18"/>
          <w:szCs w:val="20"/>
        </w:rPr>
        <w:t>AGREEMENT TO HONOR COMMISSIONS</w:t>
      </w:r>
    </w:p>
    <w:p w14:paraId="7F7432E3" w14:textId="77777777" w:rsidR="00846065" w:rsidRPr="00FF38E4" w:rsidRDefault="00846065" w:rsidP="00846065">
      <w:pPr>
        <w:autoSpaceDE w:val="0"/>
        <w:autoSpaceDN w:val="0"/>
        <w:adjustRightInd w:val="0"/>
        <w:jc w:val="both"/>
        <w:rPr>
          <w:color w:val="000000" w:themeColor="text1"/>
          <w:sz w:val="18"/>
          <w:szCs w:val="20"/>
        </w:rPr>
      </w:pPr>
      <w:r w:rsidRPr="00FF38E4">
        <w:rPr>
          <w:color w:val="000000" w:themeColor="text1"/>
          <w:sz w:val="18"/>
          <w:szCs w:val="20"/>
        </w:rPr>
        <w:t>The Commissions will be paid between the Parties to this agreement as agreed to for each separate and individual transaction which will be detailed in a separate written Agreement. Commissions shall be paid through the designated paymaster, at the close of the transaction. All Parties herein unconditionally agree and guarantee to honor and respect all such irrevocable fee agreements.</w:t>
      </w:r>
    </w:p>
    <w:p w14:paraId="27D12EAB" w14:textId="77777777" w:rsidR="00846065" w:rsidRPr="00FF38E4" w:rsidRDefault="00846065" w:rsidP="00846065">
      <w:pPr>
        <w:autoSpaceDE w:val="0"/>
        <w:autoSpaceDN w:val="0"/>
        <w:adjustRightInd w:val="0"/>
        <w:rPr>
          <w:color w:val="000000" w:themeColor="text1"/>
          <w:sz w:val="18"/>
          <w:szCs w:val="20"/>
        </w:rPr>
      </w:pPr>
    </w:p>
    <w:p w14:paraId="1EF827DF" w14:textId="77777777" w:rsidR="00846065" w:rsidRPr="00FF38E4" w:rsidRDefault="00846065" w:rsidP="00846065">
      <w:pPr>
        <w:autoSpaceDE w:val="0"/>
        <w:autoSpaceDN w:val="0"/>
        <w:adjustRightInd w:val="0"/>
        <w:rPr>
          <w:b/>
          <w:bCs/>
          <w:color w:val="000000" w:themeColor="text1"/>
          <w:sz w:val="18"/>
          <w:szCs w:val="20"/>
        </w:rPr>
      </w:pPr>
      <w:r w:rsidRPr="00FF38E4">
        <w:rPr>
          <w:b/>
          <w:bCs/>
          <w:color w:val="000000" w:themeColor="text1"/>
          <w:sz w:val="18"/>
          <w:szCs w:val="20"/>
        </w:rPr>
        <w:t>AGREEMENT TO INFORM</w:t>
      </w:r>
    </w:p>
    <w:p w14:paraId="311E5002" w14:textId="77777777" w:rsidR="00846065" w:rsidRPr="00FF38E4" w:rsidRDefault="00846065" w:rsidP="00846065">
      <w:pPr>
        <w:autoSpaceDE w:val="0"/>
        <w:autoSpaceDN w:val="0"/>
        <w:adjustRightInd w:val="0"/>
        <w:jc w:val="both"/>
        <w:rPr>
          <w:color w:val="000000" w:themeColor="text1"/>
          <w:sz w:val="18"/>
          <w:szCs w:val="20"/>
        </w:rPr>
      </w:pPr>
      <w:r w:rsidRPr="00FF38E4">
        <w:rPr>
          <w:color w:val="000000" w:themeColor="text1"/>
          <w:sz w:val="18"/>
          <w:szCs w:val="20"/>
        </w:rPr>
        <w:t>In the specific situation where a Party acting as an agent of the parties to this agreement or a buyer’s representative and any associated parties to this the seller to deal directly with one another, said Party 2 in this agreement shall be informed of the subsequent development of all transactions between the buyer or the buyer’s representative, and shall be provided timely copies of all pertinent developmental and/or transactional correspondence and documentation relative thereto by the buyer or the buyer’s representative and/or the seller.</w:t>
      </w:r>
    </w:p>
    <w:p w14:paraId="72F026D4" w14:textId="77777777" w:rsidR="00846065" w:rsidRPr="00FF38E4" w:rsidRDefault="00846065" w:rsidP="00846065">
      <w:pPr>
        <w:autoSpaceDE w:val="0"/>
        <w:autoSpaceDN w:val="0"/>
        <w:adjustRightInd w:val="0"/>
        <w:rPr>
          <w:color w:val="000000" w:themeColor="text1"/>
          <w:sz w:val="18"/>
          <w:szCs w:val="20"/>
        </w:rPr>
      </w:pPr>
    </w:p>
    <w:p w14:paraId="020E8583" w14:textId="77777777" w:rsidR="00846065" w:rsidRPr="00FF38E4" w:rsidRDefault="00846065" w:rsidP="00846065">
      <w:pPr>
        <w:autoSpaceDE w:val="0"/>
        <w:autoSpaceDN w:val="0"/>
        <w:adjustRightInd w:val="0"/>
        <w:rPr>
          <w:b/>
          <w:color w:val="000000" w:themeColor="text1"/>
          <w:sz w:val="18"/>
          <w:szCs w:val="20"/>
        </w:rPr>
      </w:pPr>
      <w:r w:rsidRPr="00FF38E4">
        <w:rPr>
          <w:b/>
          <w:color w:val="000000" w:themeColor="text1"/>
          <w:sz w:val="18"/>
          <w:szCs w:val="20"/>
        </w:rPr>
        <w:t>NON DISPARAGEMENT</w:t>
      </w:r>
    </w:p>
    <w:p w14:paraId="022494B0" w14:textId="77777777" w:rsidR="00846065" w:rsidRPr="00FF38E4" w:rsidRDefault="00846065" w:rsidP="00846065">
      <w:pPr>
        <w:jc w:val="both"/>
        <w:rPr>
          <w:color w:val="000000" w:themeColor="text1"/>
          <w:sz w:val="18"/>
          <w:szCs w:val="18"/>
          <w:shd w:val="clear" w:color="auto" w:fill="FFFFFF"/>
        </w:rPr>
      </w:pPr>
      <w:r w:rsidRPr="00FF38E4">
        <w:rPr>
          <w:color w:val="000000" w:themeColor="text1"/>
          <w:sz w:val="18"/>
          <w:szCs w:val="18"/>
          <w:shd w:val="clear" w:color="auto" w:fill="FFFFFF"/>
        </w:rPr>
        <w:t>Party 1 agrees to act with Privacy and Confidentiality by protecting the personal and professional reputation of Party 2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Party 2 or any of its directors, officers, affiliates, subsidiaries, employees, agents or representatives or any party associated with any transaction being facilitated by Party 2. In the event Party 1 breaches this Non Disparagement Clause, Party 2 is immediately and automatically to be awarded liquidated damages of $1,000,000 (One Million) USD for each proven public disparaging statement and $500,000 (Five Hundred Thousand Dollars) USD for each proven private disparaging statement and Party 2 will have the full legal right to pursue any and all legal remedies against Party 1 including court action to enforce this clause and collect any liquidated damages amounts owed by Party 1. Nothing in this clause shall prevent any person from testifying when subpoenaed or required by law by a Government Agency.</w:t>
      </w:r>
    </w:p>
    <w:p w14:paraId="5068C9DA" w14:textId="77777777" w:rsidR="00846065" w:rsidRPr="00FF38E4" w:rsidRDefault="00846065" w:rsidP="00846065">
      <w:pPr>
        <w:autoSpaceDE w:val="0"/>
        <w:autoSpaceDN w:val="0"/>
        <w:adjustRightInd w:val="0"/>
        <w:rPr>
          <w:color w:val="000000" w:themeColor="text1"/>
          <w:sz w:val="18"/>
          <w:szCs w:val="20"/>
        </w:rPr>
      </w:pPr>
    </w:p>
    <w:p w14:paraId="5F149D96" w14:textId="77777777" w:rsidR="00846065" w:rsidRPr="00FF38E4" w:rsidRDefault="00846065" w:rsidP="00846065">
      <w:pPr>
        <w:autoSpaceDE w:val="0"/>
        <w:autoSpaceDN w:val="0"/>
        <w:adjustRightInd w:val="0"/>
        <w:rPr>
          <w:b/>
          <w:bCs/>
          <w:color w:val="000000" w:themeColor="text1"/>
          <w:sz w:val="18"/>
          <w:szCs w:val="20"/>
        </w:rPr>
      </w:pPr>
      <w:r w:rsidRPr="00FF38E4">
        <w:rPr>
          <w:b/>
          <w:bCs/>
          <w:color w:val="000000" w:themeColor="text1"/>
          <w:sz w:val="18"/>
          <w:szCs w:val="20"/>
        </w:rPr>
        <w:t>TERM</w:t>
      </w:r>
    </w:p>
    <w:p w14:paraId="34EE5D2F" w14:textId="77777777" w:rsidR="00846065" w:rsidRPr="00FF38E4" w:rsidRDefault="00846065" w:rsidP="00846065">
      <w:pPr>
        <w:autoSpaceDE w:val="0"/>
        <w:autoSpaceDN w:val="0"/>
        <w:adjustRightInd w:val="0"/>
        <w:jc w:val="both"/>
        <w:rPr>
          <w:color w:val="000000" w:themeColor="text1"/>
          <w:sz w:val="18"/>
          <w:szCs w:val="20"/>
        </w:rPr>
      </w:pPr>
      <w:r w:rsidRPr="00FF38E4">
        <w:rPr>
          <w:color w:val="000000" w:themeColor="text1"/>
          <w:sz w:val="18"/>
          <w:szCs w:val="20"/>
        </w:rPr>
        <w:t>This Agreement shall be for ten years commencing from the date of this Agreement. This Agreement may be renewed for an additional ten years, subject to and upon the terms and conditions mutually agreed between and among the signatories. The Parties agree not to make contact with, solicit, deal with, or otherwise to be involved in any transaction(s) with regard to source, contact, trust, strategic partner and/or any other entity that the other Party introduces to or discusses with the other Party for a period of 18 months after termination of this Agreement. The term may be extended automatically if the project is not closed during that time. This Agreement shall apply to: All transactions originated during the term of this Agreement; and all subsequent transactions that are follow up, repeat, or extended transactions or renegotiation(s) of transactions originated during the terms of this Agreement. Each Transaction shall be registered by the parties or their representatives and a record maintained of Date, Party, project and results and sent to all parties as it changes. This agreement supersedes any prior agreement.</w:t>
      </w:r>
    </w:p>
    <w:p w14:paraId="377997CF" w14:textId="77777777" w:rsidR="00846065" w:rsidRPr="00FF38E4" w:rsidRDefault="00846065" w:rsidP="00846065">
      <w:pPr>
        <w:autoSpaceDE w:val="0"/>
        <w:autoSpaceDN w:val="0"/>
        <w:adjustRightInd w:val="0"/>
        <w:rPr>
          <w:color w:val="000000" w:themeColor="text1"/>
          <w:sz w:val="18"/>
          <w:szCs w:val="20"/>
        </w:rPr>
      </w:pPr>
    </w:p>
    <w:p w14:paraId="4EC1C1D5" w14:textId="77777777" w:rsidR="00846065" w:rsidRPr="00FF38E4" w:rsidRDefault="00846065" w:rsidP="00846065">
      <w:pPr>
        <w:autoSpaceDE w:val="0"/>
        <w:autoSpaceDN w:val="0"/>
        <w:adjustRightInd w:val="0"/>
        <w:rPr>
          <w:b/>
          <w:bCs/>
          <w:color w:val="000000" w:themeColor="text1"/>
          <w:sz w:val="18"/>
          <w:szCs w:val="20"/>
        </w:rPr>
      </w:pPr>
      <w:r w:rsidRPr="00FF38E4">
        <w:rPr>
          <w:b/>
          <w:bCs/>
          <w:color w:val="000000" w:themeColor="text1"/>
          <w:sz w:val="18"/>
          <w:szCs w:val="20"/>
        </w:rPr>
        <w:t>INJUNCTIVE RELIEF AND PENALTIES</w:t>
      </w:r>
    </w:p>
    <w:p w14:paraId="7A35D5DA" w14:textId="77777777" w:rsidR="00846065" w:rsidRPr="00FF38E4" w:rsidRDefault="00846065" w:rsidP="00846065">
      <w:pPr>
        <w:autoSpaceDE w:val="0"/>
        <w:autoSpaceDN w:val="0"/>
        <w:adjustRightInd w:val="0"/>
        <w:jc w:val="both"/>
        <w:rPr>
          <w:color w:val="000000" w:themeColor="text1"/>
          <w:sz w:val="18"/>
          <w:szCs w:val="20"/>
        </w:rPr>
      </w:pPr>
      <w:r w:rsidRPr="00FF38E4">
        <w:rPr>
          <w:color w:val="000000" w:themeColor="text1"/>
          <w:sz w:val="18"/>
          <w:szCs w:val="20"/>
        </w:rPr>
        <w:t>The Parties agree that in the event there is a violation of this Agreement, the Non-Violating Party is entitled to immediate injunctive relief as awarded or instructed by an Arbitrator under the terms of the Arbitration clause in this agreement. Furthermore, any violation of this Agreement is enforceable by a penalty of actual damages, per incident and such penalty shall apply to any and all subsequent transactions with that source, contact, trust, client, strategic partner and/or other entity. This penalty shall survive the term of this Agreement and all extensions and rollovers.</w:t>
      </w:r>
    </w:p>
    <w:p w14:paraId="7E5A055A" w14:textId="77777777" w:rsidR="00846065" w:rsidRPr="00FF38E4" w:rsidRDefault="00846065" w:rsidP="00846065">
      <w:pPr>
        <w:autoSpaceDE w:val="0"/>
        <w:autoSpaceDN w:val="0"/>
        <w:adjustRightInd w:val="0"/>
        <w:rPr>
          <w:color w:val="0F243E" w:themeColor="text2" w:themeShade="80"/>
          <w:sz w:val="18"/>
          <w:szCs w:val="20"/>
        </w:rPr>
      </w:pPr>
    </w:p>
    <w:p w14:paraId="5E8C42F5" w14:textId="77777777" w:rsidR="00846065" w:rsidRPr="00FF38E4" w:rsidRDefault="00846065" w:rsidP="00846065">
      <w:pPr>
        <w:autoSpaceDE w:val="0"/>
        <w:autoSpaceDN w:val="0"/>
        <w:adjustRightInd w:val="0"/>
        <w:rPr>
          <w:b/>
          <w:bCs/>
          <w:color w:val="000000" w:themeColor="text1"/>
          <w:sz w:val="18"/>
          <w:szCs w:val="20"/>
        </w:rPr>
      </w:pPr>
      <w:r w:rsidRPr="00FF38E4">
        <w:rPr>
          <w:b/>
          <w:bCs/>
          <w:color w:val="000000" w:themeColor="text1"/>
          <w:sz w:val="18"/>
          <w:szCs w:val="20"/>
        </w:rPr>
        <w:t>AGREEMENT NOT TO CIRCUMVENT</w:t>
      </w:r>
    </w:p>
    <w:p w14:paraId="45F1952F" w14:textId="77777777" w:rsidR="00846065" w:rsidRPr="00FF38E4" w:rsidRDefault="00846065" w:rsidP="00846065">
      <w:pPr>
        <w:autoSpaceDE w:val="0"/>
        <w:autoSpaceDN w:val="0"/>
        <w:adjustRightInd w:val="0"/>
        <w:jc w:val="both"/>
        <w:rPr>
          <w:color w:val="000000" w:themeColor="text1"/>
          <w:sz w:val="18"/>
          <w:szCs w:val="20"/>
        </w:rPr>
      </w:pPr>
      <w:r w:rsidRPr="00FF38E4">
        <w:rPr>
          <w:color w:val="000000" w:themeColor="text1"/>
          <w:sz w:val="18"/>
          <w:szCs w:val="20"/>
        </w:rPr>
        <w:t>The Parties agree not to circumvent or attempt to circumvent this agreement in an effort to gain fees, commissions, remunerations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w:t>
      </w:r>
    </w:p>
    <w:p w14:paraId="5FF5004B" w14:textId="77777777" w:rsidR="00846065" w:rsidRPr="00FF38E4" w:rsidRDefault="00846065" w:rsidP="00846065">
      <w:pPr>
        <w:autoSpaceDE w:val="0"/>
        <w:autoSpaceDN w:val="0"/>
        <w:adjustRightInd w:val="0"/>
        <w:rPr>
          <w:b/>
          <w:bCs/>
          <w:color w:val="000000" w:themeColor="text1"/>
          <w:sz w:val="18"/>
          <w:szCs w:val="20"/>
        </w:rPr>
      </w:pPr>
    </w:p>
    <w:p w14:paraId="55191D61" w14:textId="77777777" w:rsidR="00846065" w:rsidRPr="00FF38E4" w:rsidRDefault="00846065" w:rsidP="00846065">
      <w:pPr>
        <w:autoSpaceDE w:val="0"/>
        <w:autoSpaceDN w:val="0"/>
        <w:adjustRightInd w:val="0"/>
        <w:rPr>
          <w:b/>
          <w:bCs/>
          <w:color w:val="000000" w:themeColor="text1"/>
          <w:sz w:val="18"/>
          <w:szCs w:val="20"/>
        </w:rPr>
      </w:pPr>
      <w:r w:rsidRPr="00FF38E4">
        <w:rPr>
          <w:b/>
          <w:bCs/>
          <w:color w:val="000000" w:themeColor="text1"/>
          <w:sz w:val="18"/>
          <w:szCs w:val="20"/>
        </w:rPr>
        <w:t>ARBITRATION</w:t>
      </w:r>
      <w:r w:rsidRPr="00FF38E4">
        <w:rPr>
          <w:b/>
          <w:bCs/>
          <w:color w:val="000000" w:themeColor="text1"/>
          <w:sz w:val="18"/>
          <w:szCs w:val="20"/>
        </w:rPr>
        <w:tab/>
      </w:r>
    </w:p>
    <w:p w14:paraId="3F88EDCD" w14:textId="77777777" w:rsidR="00846065" w:rsidRPr="00FF38E4" w:rsidRDefault="00846065" w:rsidP="00846065">
      <w:pPr>
        <w:autoSpaceDE w:val="0"/>
        <w:autoSpaceDN w:val="0"/>
        <w:adjustRightInd w:val="0"/>
        <w:jc w:val="both"/>
        <w:rPr>
          <w:color w:val="000000" w:themeColor="text1"/>
          <w:sz w:val="18"/>
          <w:szCs w:val="20"/>
        </w:rPr>
      </w:pPr>
      <w:r w:rsidRPr="00FF38E4">
        <w:rPr>
          <w:color w:val="000000" w:themeColor="text1"/>
          <w:sz w:val="18"/>
          <w:szCs w:val="20"/>
        </w:rPr>
        <w:t xml:space="preserve">All disputes arising out of or in connection with this Agreement with the exception of the Non Disparagement Clause shall be fully and finally resolved by arbitration in accordance with the appointment of one professional Arbitrator in the country of </w:t>
      </w:r>
      <w:r>
        <w:rPr>
          <w:color w:val="000000" w:themeColor="text1"/>
          <w:sz w:val="18"/>
          <w:szCs w:val="20"/>
        </w:rPr>
        <w:t>Nevis</w:t>
      </w:r>
      <w:r w:rsidRPr="00FF38E4">
        <w:rPr>
          <w:color w:val="000000" w:themeColor="text1"/>
          <w:sz w:val="18"/>
          <w:szCs w:val="20"/>
        </w:rPr>
        <w:t xml:space="preserve"> as decided by Party 2.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14:paraId="0317A9F8" w14:textId="77777777" w:rsidR="00846065" w:rsidRPr="00FF38E4" w:rsidRDefault="00846065" w:rsidP="00846065">
      <w:pPr>
        <w:autoSpaceDE w:val="0"/>
        <w:autoSpaceDN w:val="0"/>
        <w:adjustRightInd w:val="0"/>
        <w:rPr>
          <w:color w:val="000000" w:themeColor="text1"/>
          <w:sz w:val="18"/>
          <w:szCs w:val="20"/>
        </w:rPr>
      </w:pPr>
    </w:p>
    <w:p w14:paraId="3DE03010" w14:textId="77777777" w:rsidR="00846065" w:rsidRPr="00FF38E4" w:rsidRDefault="00846065" w:rsidP="00846065">
      <w:pPr>
        <w:autoSpaceDE w:val="0"/>
        <w:autoSpaceDN w:val="0"/>
        <w:adjustRightInd w:val="0"/>
        <w:jc w:val="both"/>
        <w:rPr>
          <w:color w:val="000000" w:themeColor="text1"/>
          <w:sz w:val="18"/>
          <w:szCs w:val="20"/>
        </w:rPr>
      </w:pPr>
      <w:r w:rsidRPr="00FF38E4">
        <w:rPr>
          <w:color w:val="000000" w:themeColor="text1"/>
          <w:sz w:val="18"/>
          <w:szCs w:val="20"/>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5CA0ACA8" w14:textId="77777777" w:rsidR="00846065" w:rsidRPr="00FF38E4" w:rsidRDefault="00846065" w:rsidP="00846065">
      <w:pPr>
        <w:autoSpaceDE w:val="0"/>
        <w:autoSpaceDN w:val="0"/>
        <w:adjustRightInd w:val="0"/>
        <w:rPr>
          <w:color w:val="000000" w:themeColor="text1"/>
          <w:sz w:val="18"/>
          <w:szCs w:val="20"/>
        </w:rPr>
      </w:pPr>
    </w:p>
    <w:p w14:paraId="1B0C8785" w14:textId="77777777" w:rsidR="00846065" w:rsidRPr="00FF38E4" w:rsidRDefault="00846065" w:rsidP="00846065">
      <w:pPr>
        <w:autoSpaceDE w:val="0"/>
        <w:autoSpaceDN w:val="0"/>
        <w:adjustRightInd w:val="0"/>
        <w:jc w:val="both"/>
        <w:rPr>
          <w:color w:val="000000" w:themeColor="text1"/>
          <w:sz w:val="18"/>
          <w:szCs w:val="20"/>
        </w:rPr>
      </w:pPr>
      <w:r w:rsidRPr="00FF38E4">
        <w:rPr>
          <w:color w:val="000000" w:themeColor="text1"/>
          <w:sz w:val="18"/>
          <w:szCs w:val="20"/>
        </w:rPr>
        <w:t>Each of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reasonable arbitration costs, legal expenses, and other charges and damages incurred relative to its dealings with banks, lending institutions, corporations, organizations, individuals, lenders, or borrowers, buyers or sellers that were introduced by the aggrieved party, notwithstanding any other provisions of the awarded.</w:t>
      </w:r>
    </w:p>
    <w:p w14:paraId="4AB7AEAA" w14:textId="77777777" w:rsidR="00846065" w:rsidRPr="00FF38E4" w:rsidRDefault="00846065" w:rsidP="00846065">
      <w:pPr>
        <w:autoSpaceDE w:val="0"/>
        <w:autoSpaceDN w:val="0"/>
        <w:adjustRightInd w:val="0"/>
        <w:rPr>
          <w:color w:val="000000" w:themeColor="text1"/>
          <w:sz w:val="18"/>
          <w:szCs w:val="20"/>
        </w:rPr>
      </w:pPr>
    </w:p>
    <w:p w14:paraId="03B49630" w14:textId="77777777" w:rsidR="00846065" w:rsidRPr="00FF38E4" w:rsidRDefault="00846065" w:rsidP="00846065">
      <w:pPr>
        <w:autoSpaceDE w:val="0"/>
        <w:autoSpaceDN w:val="0"/>
        <w:adjustRightInd w:val="0"/>
        <w:rPr>
          <w:b/>
          <w:bCs/>
          <w:color w:val="000000" w:themeColor="text1"/>
          <w:sz w:val="18"/>
          <w:szCs w:val="20"/>
        </w:rPr>
      </w:pPr>
      <w:r w:rsidRPr="00FF38E4">
        <w:rPr>
          <w:b/>
          <w:bCs/>
          <w:color w:val="000000" w:themeColor="text1"/>
          <w:sz w:val="18"/>
          <w:szCs w:val="20"/>
        </w:rPr>
        <w:t>FORCE MAJEURE</w:t>
      </w:r>
    </w:p>
    <w:p w14:paraId="41F26E87" w14:textId="77777777" w:rsidR="00846065" w:rsidRPr="00FF38E4" w:rsidRDefault="00846065" w:rsidP="00846065">
      <w:pPr>
        <w:autoSpaceDE w:val="0"/>
        <w:autoSpaceDN w:val="0"/>
        <w:adjustRightInd w:val="0"/>
        <w:jc w:val="both"/>
        <w:rPr>
          <w:color w:val="000000" w:themeColor="text1"/>
          <w:sz w:val="18"/>
          <w:szCs w:val="20"/>
        </w:rPr>
      </w:pPr>
      <w:r w:rsidRPr="00FF38E4">
        <w:rPr>
          <w:color w:val="000000" w:themeColor="text1"/>
          <w:sz w:val="18"/>
          <w:szCs w:val="20"/>
        </w:rPr>
        <w:t>Each of the Parties shall not be considered or adjudged to be in violation of this Agreement when the violation is due to circumstances beyond its reasonable control, including but not limited to Acts of God, natural disasters, civil disturbances, war, fire, floods, strikes and failure of third parties to perform their obligations to either Party. As a condition to the claim of no-liability the party experiencing the difficulty shall give the other prompt written notice, with full details following the occurrence of the cause.</w:t>
      </w:r>
    </w:p>
    <w:p w14:paraId="0C8708A3" w14:textId="77777777" w:rsidR="00846065" w:rsidRPr="00FF38E4" w:rsidRDefault="00846065" w:rsidP="00846065">
      <w:pPr>
        <w:autoSpaceDE w:val="0"/>
        <w:autoSpaceDN w:val="0"/>
        <w:adjustRightInd w:val="0"/>
        <w:rPr>
          <w:color w:val="0F243E" w:themeColor="text2" w:themeShade="80"/>
          <w:sz w:val="18"/>
          <w:szCs w:val="20"/>
        </w:rPr>
      </w:pPr>
    </w:p>
    <w:p w14:paraId="336315A7" w14:textId="77777777" w:rsidR="00846065" w:rsidRPr="00FF38E4" w:rsidRDefault="00846065" w:rsidP="00846065">
      <w:pPr>
        <w:autoSpaceDE w:val="0"/>
        <w:autoSpaceDN w:val="0"/>
        <w:adjustRightInd w:val="0"/>
        <w:rPr>
          <w:b/>
          <w:bCs/>
          <w:color w:val="000000" w:themeColor="text1"/>
          <w:sz w:val="18"/>
          <w:szCs w:val="20"/>
        </w:rPr>
      </w:pPr>
      <w:r w:rsidRPr="00FF38E4">
        <w:rPr>
          <w:b/>
          <w:bCs/>
          <w:color w:val="000000" w:themeColor="text1"/>
          <w:sz w:val="18"/>
          <w:szCs w:val="20"/>
        </w:rPr>
        <w:t>AGREED AND ATTESTED</w:t>
      </w:r>
    </w:p>
    <w:p w14:paraId="7B428999" w14:textId="77777777" w:rsidR="00846065" w:rsidRPr="00FF38E4" w:rsidRDefault="00846065" w:rsidP="00846065">
      <w:pPr>
        <w:autoSpaceDE w:val="0"/>
        <w:autoSpaceDN w:val="0"/>
        <w:adjustRightInd w:val="0"/>
        <w:jc w:val="both"/>
        <w:rPr>
          <w:color w:val="000000" w:themeColor="text1"/>
          <w:sz w:val="18"/>
          <w:szCs w:val="20"/>
        </w:rPr>
      </w:pPr>
      <w:r w:rsidRPr="00FF38E4">
        <w:rPr>
          <w:color w:val="000000" w:themeColor="text1"/>
          <w:sz w:val="18"/>
          <w:szCs w:val="20"/>
        </w:rPr>
        <w:t xml:space="preserve">Each representative signs below guarantees that he/she is duly empowered by his/her respectively named company to enter into and be bound by the commitments and obligations contained herein either as an individual, corporate body or on behalf of a corporate body. </w:t>
      </w:r>
    </w:p>
    <w:p w14:paraId="42A59BEE" w14:textId="77777777" w:rsidR="00846065" w:rsidRPr="00FF38E4" w:rsidRDefault="00846065" w:rsidP="00846065">
      <w:pPr>
        <w:autoSpaceDE w:val="0"/>
        <w:autoSpaceDN w:val="0"/>
        <w:adjustRightInd w:val="0"/>
        <w:rPr>
          <w:color w:val="000000" w:themeColor="text1"/>
          <w:sz w:val="18"/>
          <w:szCs w:val="20"/>
        </w:rPr>
      </w:pPr>
    </w:p>
    <w:p w14:paraId="665BE249" w14:textId="77777777" w:rsidR="00846065" w:rsidRPr="00FF38E4" w:rsidRDefault="00846065" w:rsidP="00846065">
      <w:pPr>
        <w:autoSpaceDE w:val="0"/>
        <w:autoSpaceDN w:val="0"/>
        <w:adjustRightInd w:val="0"/>
        <w:rPr>
          <w:color w:val="000000" w:themeColor="text1"/>
          <w:sz w:val="18"/>
          <w:szCs w:val="20"/>
        </w:rPr>
      </w:pPr>
      <w:r w:rsidRPr="00FF38E4">
        <w:rPr>
          <w:color w:val="000000" w:themeColor="text1"/>
          <w:sz w:val="18"/>
          <w:szCs w:val="20"/>
        </w:rPr>
        <w:t>NOTE: Initial, Date and Sign all pages in sequence including all parties representing the Party 1 and Party 2.</w:t>
      </w:r>
    </w:p>
    <w:p w14:paraId="6E04E8C7" w14:textId="77777777" w:rsidR="00846065" w:rsidRPr="00FF38E4" w:rsidRDefault="00846065" w:rsidP="00846065">
      <w:pPr>
        <w:autoSpaceDE w:val="0"/>
        <w:autoSpaceDN w:val="0"/>
        <w:adjustRightInd w:val="0"/>
        <w:rPr>
          <w:color w:val="000000" w:themeColor="text1"/>
          <w:sz w:val="20"/>
          <w:szCs w:val="20"/>
        </w:rPr>
      </w:pPr>
    </w:p>
    <w:p w14:paraId="740114BB" w14:textId="77777777" w:rsidR="00D56FD1" w:rsidRDefault="00D56FD1">
      <w:pPr>
        <w:rPr>
          <w:rFonts w:eastAsia="MS Mincho"/>
          <w:b/>
          <w:bCs/>
          <w:color w:val="000000" w:themeColor="text1"/>
          <w:lang w:val="en-AU" w:eastAsia="de-DE"/>
        </w:rPr>
      </w:pPr>
      <w:r>
        <w:rPr>
          <w:color w:val="000000" w:themeColor="text1"/>
        </w:rPr>
        <w:br w:type="page"/>
      </w:r>
    </w:p>
    <w:p w14:paraId="5E356951" w14:textId="77777777" w:rsidR="00242D6B" w:rsidRDefault="00242D6B" w:rsidP="00D56FD1">
      <w:pPr>
        <w:pStyle w:val="Heading3"/>
        <w:jc w:val="left"/>
        <w:rPr>
          <w:rFonts w:ascii="Times New Roman" w:hAnsi="Times New Roman" w:cs="Times New Roman"/>
          <w:color w:val="000000" w:themeColor="text1"/>
          <w:sz w:val="24"/>
        </w:rPr>
      </w:pPr>
    </w:p>
    <w:p w14:paraId="661C1D26" w14:textId="77777777" w:rsidR="00242D6B" w:rsidRDefault="00242D6B" w:rsidP="00D56FD1">
      <w:pPr>
        <w:pStyle w:val="Heading3"/>
        <w:jc w:val="left"/>
        <w:rPr>
          <w:rFonts w:ascii="Times New Roman" w:hAnsi="Times New Roman" w:cs="Times New Roman"/>
          <w:color w:val="000000" w:themeColor="text1"/>
          <w:sz w:val="24"/>
        </w:rPr>
      </w:pPr>
    </w:p>
    <w:p w14:paraId="422E0CA1" w14:textId="421621D1" w:rsidR="00D56FD1" w:rsidRPr="002F7FF5" w:rsidRDefault="00D56FD1" w:rsidP="00D56FD1">
      <w:pPr>
        <w:pStyle w:val="Heading3"/>
        <w:jc w:val="left"/>
        <w:rPr>
          <w:rFonts w:ascii="Times New Roman" w:hAnsi="Times New Roman" w:cs="Times New Roman"/>
          <w:color w:val="000000" w:themeColor="text1"/>
          <w:sz w:val="24"/>
        </w:rPr>
      </w:pPr>
      <w:r w:rsidRPr="002F7FF5">
        <w:rPr>
          <w:rFonts w:ascii="Times New Roman" w:hAnsi="Times New Roman" w:cs="Times New Roman"/>
          <w:color w:val="000000" w:themeColor="text1"/>
          <w:sz w:val="24"/>
        </w:rPr>
        <w:t xml:space="preserve">AGREED AND ACCEPTED BY THE </w:t>
      </w:r>
      <w:r>
        <w:rPr>
          <w:rFonts w:ascii="Times New Roman" w:hAnsi="Times New Roman" w:cs="Times New Roman"/>
          <w:color w:val="000000" w:themeColor="text1"/>
          <w:sz w:val="24"/>
        </w:rPr>
        <w:t>PROVIDER</w:t>
      </w:r>
      <w:r w:rsidR="001B6525">
        <w:rPr>
          <w:rFonts w:ascii="Times New Roman" w:hAnsi="Times New Roman" w:cs="Times New Roman"/>
          <w:color w:val="000000" w:themeColor="text1"/>
          <w:sz w:val="24"/>
        </w:rPr>
        <w:t xml:space="preserve"> AS PARTY 2</w:t>
      </w:r>
    </w:p>
    <w:p w14:paraId="7BA752F4" w14:textId="77777777" w:rsidR="00D56FD1" w:rsidRPr="002F7FF5" w:rsidRDefault="00D56FD1" w:rsidP="00D56FD1">
      <w:pPr>
        <w:rPr>
          <w:color w:val="000000" w:themeColor="text1"/>
          <w:lang w:val="en-AU"/>
        </w:rPr>
      </w:pPr>
    </w:p>
    <w:p w14:paraId="5D264C01" w14:textId="77777777" w:rsidR="00D56FD1" w:rsidRPr="002F7FF5" w:rsidRDefault="00D56FD1" w:rsidP="00D56FD1">
      <w:pPr>
        <w:rPr>
          <w:rFonts w:eastAsia="SimSun"/>
          <w:bCs/>
          <w:color w:val="000000" w:themeColor="text1"/>
          <w:sz w:val="22"/>
          <w:szCs w:val="22"/>
          <w:u w:color="000000"/>
          <w:lang w:val="en-GB"/>
        </w:rPr>
      </w:pPr>
      <w:r w:rsidRPr="002F7FF5">
        <w:rPr>
          <w:color w:val="000000" w:themeColor="text1"/>
        </w:rPr>
        <w:t>S</w:t>
      </w:r>
      <w:r>
        <w:rPr>
          <w:color w:val="000000" w:themeColor="text1"/>
        </w:rPr>
        <w:t>igned on the</w:t>
      </w:r>
      <w:r w:rsidRPr="002F7FF5">
        <w:rPr>
          <w:color w:val="000000" w:themeColor="text1"/>
        </w:rPr>
        <w:t xml:space="preserve"> </w:t>
      </w:r>
      <w:r>
        <w:rPr>
          <w:color w:val="000000" w:themeColor="text1"/>
        </w:rPr>
        <w:t>_____</w:t>
      </w:r>
      <w:r w:rsidRPr="002F7FF5">
        <w:rPr>
          <w:color w:val="000000" w:themeColor="text1"/>
        </w:rPr>
        <w:t xml:space="preserve"> </w:t>
      </w:r>
      <w:r>
        <w:rPr>
          <w:color w:val="000000" w:themeColor="text1"/>
        </w:rPr>
        <w:t>day of</w:t>
      </w:r>
      <w:r w:rsidRPr="002F7FF5">
        <w:rPr>
          <w:color w:val="000000" w:themeColor="text1"/>
        </w:rPr>
        <w:t xml:space="preserve"> </w:t>
      </w:r>
      <w:r>
        <w:rPr>
          <w:color w:val="000000" w:themeColor="text1"/>
        </w:rPr>
        <w:t>___________</w:t>
      </w:r>
      <w:r w:rsidRPr="002F7FF5">
        <w:rPr>
          <w:color w:val="000000" w:themeColor="text1"/>
        </w:rPr>
        <w:t xml:space="preserve"> 201</w:t>
      </w:r>
      <w:r>
        <w:rPr>
          <w:rFonts w:eastAsia="SimSun"/>
          <w:color w:val="000000" w:themeColor="text1"/>
          <w:lang w:eastAsia="zh-CN"/>
        </w:rPr>
        <w:t>8</w:t>
      </w:r>
      <w:r w:rsidRPr="002F7FF5">
        <w:rPr>
          <w:color w:val="000000" w:themeColor="text1"/>
        </w:rPr>
        <w:t xml:space="preserve"> </w:t>
      </w:r>
      <w:r>
        <w:rPr>
          <w:color w:val="000000" w:themeColor="text1"/>
        </w:rPr>
        <w:t>by</w:t>
      </w:r>
      <w:r w:rsidRPr="002F7FF5">
        <w:rPr>
          <w:color w:val="000000" w:themeColor="text1"/>
        </w:rPr>
        <w:t xml:space="preserve"> __</w:t>
      </w:r>
      <w:r>
        <w:rPr>
          <w:color w:val="000000" w:themeColor="text1"/>
        </w:rPr>
        <w:t>______________________</w:t>
      </w:r>
      <w:r w:rsidRPr="002F7FF5">
        <w:rPr>
          <w:color w:val="000000" w:themeColor="text1"/>
        </w:rPr>
        <w:t xml:space="preserve">____________ </w:t>
      </w:r>
      <w:r>
        <w:rPr>
          <w:color w:val="000000" w:themeColor="text1"/>
        </w:rPr>
        <w:t>for and on behalf of</w:t>
      </w:r>
      <w:r w:rsidRPr="002F7FF5">
        <w:rPr>
          <w:rFonts w:eastAsia="SimSun"/>
          <w:bCs/>
          <w:color w:val="000000" w:themeColor="text1"/>
          <w:sz w:val="22"/>
          <w:szCs w:val="22"/>
          <w:u w:color="000000"/>
          <w:lang w:val="en-GB"/>
        </w:rPr>
        <w:t>:</w:t>
      </w:r>
      <w:r>
        <w:rPr>
          <w:rFonts w:eastAsia="SimSun"/>
          <w:bCs/>
          <w:color w:val="000000" w:themeColor="text1"/>
          <w:sz w:val="22"/>
          <w:szCs w:val="22"/>
          <w:u w:color="000000"/>
          <w:lang w:val="en-GB"/>
        </w:rPr>
        <w:t xml:space="preserve">_________________________________________________. </w:t>
      </w:r>
      <w:r w:rsidRPr="002F7FF5">
        <w:rPr>
          <w:rFonts w:eastAsia="SimSun"/>
          <w:bCs/>
          <w:color w:val="000000" w:themeColor="text1"/>
          <w:sz w:val="22"/>
          <w:szCs w:val="22"/>
          <w:u w:color="000000"/>
          <w:lang w:val="en-GB"/>
        </w:rPr>
        <w:tab/>
      </w:r>
    </w:p>
    <w:p w14:paraId="213EBBD3" w14:textId="77777777" w:rsidR="00D56FD1" w:rsidRPr="002F7FF5" w:rsidRDefault="00D56FD1" w:rsidP="00D56FD1">
      <w:pPr>
        <w:rPr>
          <w:rFonts w:eastAsia="SimSun"/>
          <w:bCs/>
          <w:color w:val="000000" w:themeColor="text1"/>
          <w:sz w:val="22"/>
          <w:szCs w:val="22"/>
          <w:u w:color="000000"/>
          <w:lang w:val="en-GB"/>
        </w:rPr>
      </w:pPr>
    </w:p>
    <w:p w14:paraId="7EB851FC" w14:textId="5F972CEB" w:rsidR="00D56FD1" w:rsidRDefault="00D56FD1" w:rsidP="00D56FD1">
      <w:pPr>
        <w:rPr>
          <w:rFonts w:eastAsia="SimSun"/>
          <w:bCs/>
          <w:color w:val="000000" w:themeColor="text1"/>
          <w:sz w:val="22"/>
          <w:szCs w:val="22"/>
          <w:u w:color="000000"/>
          <w:lang w:val="en-GB"/>
        </w:rPr>
      </w:pPr>
    </w:p>
    <w:p w14:paraId="45A325B6" w14:textId="77777777" w:rsidR="00242D6B" w:rsidRPr="002F7FF5" w:rsidRDefault="00242D6B" w:rsidP="00D56FD1">
      <w:pPr>
        <w:rPr>
          <w:rFonts w:eastAsia="SimSun"/>
          <w:bCs/>
          <w:color w:val="000000" w:themeColor="text1"/>
          <w:sz w:val="22"/>
          <w:szCs w:val="22"/>
          <w:u w:color="000000"/>
          <w:lang w:val="en-GB"/>
        </w:rPr>
      </w:pPr>
    </w:p>
    <w:p w14:paraId="002E2391" w14:textId="77777777" w:rsidR="00D56FD1" w:rsidRPr="002F7FF5" w:rsidRDefault="00D56FD1" w:rsidP="00D56FD1">
      <w:pPr>
        <w:rPr>
          <w:rFonts w:eastAsia="SimSun"/>
          <w:bCs/>
          <w:color w:val="000000" w:themeColor="text1"/>
          <w:sz w:val="22"/>
          <w:szCs w:val="22"/>
          <w:u w:color="000000"/>
          <w:lang w:val="en-GB"/>
        </w:rPr>
      </w:pPr>
    </w:p>
    <w:p w14:paraId="05171E43" w14:textId="77777777" w:rsidR="00D56FD1" w:rsidRPr="002F7FF5" w:rsidRDefault="00D56FD1" w:rsidP="00D56FD1">
      <w:pPr>
        <w:widowControl w:val="0"/>
        <w:tabs>
          <w:tab w:val="left" w:pos="7740"/>
        </w:tabs>
        <w:overflowPunct w:val="0"/>
        <w:autoSpaceDE w:val="0"/>
        <w:autoSpaceDN w:val="0"/>
        <w:adjustRightInd w:val="0"/>
        <w:rPr>
          <w:rFonts w:eastAsia="SimSun"/>
          <w:color w:val="000000" w:themeColor="text1"/>
          <w:kern w:val="28"/>
          <w:sz w:val="22"/>
          <w:szCs w:val="22"/>
          <w:lang w:eastAsia="zh-CN"/>
        </w:rPr>
      </w:pPr>
    </w:p>
    <w:p w14:paraId="62F0A6BD" w14:textId="77777777" w:rsidR="00D56FD1" w:rsidRPr="002F7FF5" w:rsidRDefault="00D56FD1" w:rsidP="00D56FD1">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color w:val="000000" w:themeColor="text1"/>
          <w:sz w:val="22"/>
          <w:szCs w:val="22"/>
        </w:rPr>
        <w:t xml:space="preserve">NAME OF </w:t>
      </w:r>
      <w:r w:rsidRPr="002F7FF5">
        <w:rPr>
          <w:rFonts w:eastAsia="SimSun"/>
          <w:color w:val="000000" w:themeColor="text1"/>
          <w:sz w:val="22"/>
          <w:szCs w:val="22"/>
          <w:lang w:eastAsia="zh-CN"/>
        </w:rPr>
        <w:t xml:space="preserve">AUTHORIZED SIGNATORY: </w:t>
      </w:r>
    </w:p>
    <w:p w14:paraId="453983ED" w14:textId="77777777" w:rsidR="00D56FD1" w:rsidRPr="002F7FF5" w:rsidRDefault="00D56FD1" w:rsidP="00D56FD1">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rFonts w:eastAsia="SimSun"/>
          <w:color w:val="000000" w:themeColor="text1"/>
          <w:sz w:val="22"/>
          <w:szCs w:val="22"/>
          <w:lang w:eastAsia="zh-CN"/>
        </w:rPr>
        <w:t xml:space="preserve">TITLE: </w:t>
      </w:r>
    </w:p>
    <w:p w14:paraId="4A86F7EF" w14:textId="77777777" w:rsidR="00D56FD1" w:rsidRPr="002F7FF5" w:rsidRDefault="00D56FD1" w:rsidP="00D56FD1">
      <w:pPr>
        <w:keepNext/>
        <w:widowControl w:val="0"/>
        <w:tabs>
          <w:tab w:val="left" w:pos="7740"/>
        </w:tabs>
        <w:overflowPunct w:val="0"/>
        <w:autoSpaceDE w:val="0"/>
        <w:autoSpaceDN w:val="0"/>
        <w:adjustRightInd w:val="0"/>
        <w:rPr>
          <w:rFonts w:eastAsia="SimSun"/>
          <w:color w:val="000000" w:themeColor="text1"/>
          <w:kern w:val="28"/>
          <w:sz w:val="22"/>
          <w:szCs w:val="22"/>
          <w:lang w:eastAsia="zh-CN"/>
        </w:rPr>
      </w:pPr>
      <w:r w:rsidRPr="002F7FF5">
        <w:rPr>
          <w:rFonts w:eastAsia="SimSun"/>
          <w:color w:val="000000" w:themeColor="text1"/>
          <w:sz w:val="22"/>
          <w:szCs w:val="22"/>
          <w:lang w:eastAsia="zh-CN"/>
        </w:rPr>
        <w:t xml:space="preserve">NAME OF PURCHASER: </w:t>
      </w:r>
    </w:p>
    <w:p w14:paraId="36E267B0" w14:textId="77777777" w:rsidR="00D56FD1" w:rsidRPr="002F7FF5" w:rsidRDefault="00D56FD1" w:rsidP="00D56FD1">
      <w:pPr>
        <w:keepNext/>
        <w:widowControl w:val="0"/>
        <w:tabs>
          <w:tab w:val="left" w:pos="7740"/>
        </w:tabs>
        <w:overflowPunct w:val="0"/>
        <w:autoSpaceDE w:val="0"/>
        <w:autoSpaceDN w:val="0"/>
        <w:adjustRightInd w:val="0"/>
        <w:rPr>
          <w:color w:val="000000" w:themeColor="text1"/>
          <w:kern w:val="28"/>
          <w:sz w:val="22"/>
          <w:szCs w:val="22"/>
        </w:rPr>
      </w:pPr>
      <w:r w:rsidRPr="002F7FF5">
        <w:rPr>
          <w:color w:val="000000" w:themeColor="text1"/>
          <w:sz w:val="22"/>
          <w:szCs w:val="22"/>
        </w:rPr>
        <w:t xml:space="preserve">PASSPORT NUMBER: </w:t>
      </w:r>
    </w:p>
    <w:p w14:paraId="26B098F1" w14:textId="77777777" w:rsidR="00D56FD1" w:rsidRPr="002F7FF5" w:rsidRDefault="00D56FD1" w:rsidP="00D56FD1">
      <w:pPr>
        <w:pStyle w:val="Heading3"/>
        <w:jc w:val="left"/>
        <w:rPr>
          <w:rFonts w:eastAsia="SimSun"/>
          <w:b w:val="0"/>
          <w:color w:val="000000" w:themeColor="text1"/>
          <w:lang w:eastAsia="zh-CN"/>
        </w:rPr>
      </w:pPr>
      <w:r w:rsidRPr="002F7FF5">
        <w:rPr>
          <w:rFonts w:ascii="Times New Roman" w:hAnsi="Times New Roman" w:cs="Times New Roman"/>
          <w:b w:val="0"/>
          <w:bCs w:val="0"/>
          <w:color w:val="000000" w:themeColor="text1"/>
          <w:sz w:val="22"/>
          <w:szCs w:val="22"/>
          <w:lang w:val="de-DE"/>
        </w:rPr>
        <w:t xml:space="preserve">COUNTRY OF </w:t>
      </w:r>
      <w:r w:rsidRPr="002F7FF5">
        <w:rPr>
          <w:rFonts w:ascii="Times New Roman" w:eastAsia="SimSun" w:hAnsi="Times New Roman" w:cs="Times New Roman"/>
          <w:b w:val="0"/>
          <w:bCs w:val="0"/>
          <w:color w:val="000000" w:themeColor="text1"/>
          <w:sz w:val="22"/>
          <w:szCs w:val="22"/>
          <w:lang w:val="de-DE" w:eastAsia="zh-CN"/>
        </w:rPr>
        <w:t xml:space="preserve">ISSUE: </w:t>
      </w:r>
    </w:p>
    <w:p w14:paraId="5FE80C66" w14:textId="77777777" w:rsidR="00D56FD1" w:rsidRDefault="00D56FD1" w:rsidP="00D56FD1">
      <w:pPr>
        <w:rPr>
          <w:rFonts w:eastAsia="SimSun"/>
          <w:b/>
          <w:lang w:val="en-AU" w:eastAsia="zh-CN"/>
        </w:rPr>
      </w:pPr>
    </w:p>
    <w:p w14:paraId="64307D65" w14:textId="77777777" w:rsidR="00D56FD1" w:rsidRDefault="00D56FD1" w:rsidP="00D56FD1">
      <w:pPr>
        <w:rPr>
          <w:rFonts w:eastAsia="SimSun"/>
          <w:b/>
          <w:lang w:val="en-AU" w:eastAsia="zh-CN"/>
        </w:rPr>
      </w:pPr>
    </w:p>
    <w:p w14:paraId="33476B73" w14:textId="74A3CBBD" w:rsidR="00D56FD1" w:rsidRPr="002F7FF5" w:rsidRDefault="00D56FD1" w:rsidP="00D56FD1">
      <w:pPr>
        <w:pStyle w:val="Heading3"/>
        <w:jc w:val="left"/>
        <w:rPr>
          <w:rFonts w:ascii="Times New Roman" w:hAnsi="Times New Roman" w:cs="Times New Roman"/>
          <w:color w:val="000000" w:themeColor="text1"/>
          <w:sz w:val="24"/>
        </w:rPr>
      </w:pPr>
      <w:r w:rsidRPr="002F7FF5">
        <w:rPr>
          <w:rFonts w:ascii="Times New Roman" w:hAnsi="Times New Roman" w:cs="Times New Roman"/>
          <w:color w:val="000000" w:themeColor="text1"/>
          <w:sz w:val="24"/>
        </w:rPr>
        <w:t xml:space="preserve">AGREED AND ACCEPTED BY THE </w:t>
      </w:r>
      <w:r>
        <w:rPr>
          <w:rFonts w:ascii="Times New Roman" w:hAnsi="Times New Roman" w:cs="Times New Roman"/>
          <w:color w:val="000000" w:themeColor="text1"/>
          <w:sz w:val="24"/>
        </w:rPr>
        <w:t>PURCHASER</w:t>
      </w:r>
      <w:r w:rsidR="001B6525">
        <w:rPr>
          <w:rFonts w:ascii="Times New Roman" w:hAnsi="Times New Roman" w:cs="Times New Roman"/>
          <w:color w:val="000000" w:themeColor="text1"/>
          <w:sz w:val="24"/>
        </w:rPr>
        <w:t xml:space="preserve"> AS PARTY 1</w:t>
      </w:r>
    </w:p>
    <w:p w14:paraId="55F1F9DC" w14:textId="77777777" w:rsidR="00D56FD1" w:rsidRPr="002F7FF5" w:rsidRDefault="00D56FD1" w:rsidP="00D56FD1">
      <w:pPr>
        <w:rPr>
          <w:color w:val="000000" w:themeColor="text1"/>
          <w:lang w:val="en-AU"/>
        </w:rPr>
      </w:pPr>
    </w:p>
    <w:p w14:paraId="3F0B5A05" w14:textId="77777777" w:rsidR="00D56FD1" w:rsidRPr="002F7FF5" w:rsidRDefault="00D56FD1" w:rsidP="00D56FD1">
      <w:pPr>
        <w:rPr>
          <w:rFonts w:eastAsia="SimSun"/>
          <w:bCs/>
          <w:color w:val="000000" w:themeColor="text1"/>
          <w:sz w:val="22"/>
          <w:szCs w:val="22"/>
          <w:u w:color="000000"/>
          <w:lang w:val="en-GB"/>
        </w:rPr>
      </w:pPr>
      <w:r w:rsidRPr="002F7FF5">
        <w:rPr>
          <w:color w:val="000000" w:themeColor="text1"/>
        </w:rPr>
        <w:t>S</w:t>
      </w:r>
      <w:r>
        <w:rPr>
          <w:color w:val="000000" w:themeColor="text1"/>
        </w:rPr>
        <w:t>igned on the</w:t>
      </w:r>
      <w:r w:rsidRPr="002F7FF5">
        <w:rPr>
          <w:color w:val="000000" w:themeColor="text1"/>
        </w:rPr>
        <w:t xml:space="preserve"> </w:t>
      </w:r>
      <w:r>
        <w:rPr>
          <w:color w:val="000000" w:themeColor="text1"/>
        </w:rPr>
        <w:t>_____</w:t>
      </w:r>
      <w:r w:rsidRPr="002F7FF5">
        <w:rPr>
          <w:color w:val="000000" w:themeColor="text1"/>
        </w:rPr>
        <w:t xml:space="preserve"> </w:t>
      </w:r>
      <w:r>
        <w:rPr>
          <w:color w:val="000000" w:themeColor="text1"/>
        </w:rPr>
        <w:t>day of</w:t>
      </w:r>
      <w:r w:rsidRPr="002F7FF5">
        <w:rPr>
          <w:color w:val="000000" w:themeColor="text1"/>
        </w:rPr>
        <w:t xml:space="preserve"> </w:t>
      </w:r>
      <w:r>
        <w:rPr>
          <w:color w:val="000000" w:themeColor="text1"/>
        </w:rPr>
        <w:t>___________</w:t>
      </w:r>
      <w:r w:rsidRPr="002F7FF5">
        <w:rPr>
          <w:color w:val="000000" w:themeColor="text1"/>
        </w:rPr>
        <w:t xml:space="preserve"> 201</w:t>
      </w:r>
      <w:r>
        <w:rPr>
          <w:rFonts w:eastAsia="SimSun"/>
          <w:color w:val="000000" w:themeColor="text1"/>
          <w:lang w:eastAsia="zh-CN"/>
        </w:rPr>
        <w:t>8</w:t>
      </w:r>
      <w:r w:rsidRPr="002F7FF5">
        <w:rPr>
          <w:color w:val="000000" w:themeColor="text1"/>
        </w:rPr>
        <w:t xml:space="preserve"> </w:t>
      </w:r>
      <w:r>
        <w:rPr>
          <w:color w:val="000000" w:themeColor="text1"/>
        </w:rPr>
        <w:t>by</w:t>
      </w:r>
      <w:r w:rsidRPr="002F7FF5">
        <w:rPr>
          <w:color w:val="000000" w:themeColor="text1"/>
        </w:rPr>
        <w:t xml:space="preserve"> __</w:t>
      </w:r>
      <w:r>
        <w:rPr>
          <w:color w:val="000000" w:themeColor="text1"/>
        </w:rPr>
        <w:t>______________________</w:t>
      </w:r>
      <w:r w:rsidRPr="002F7FF5">
        <w:rPr>
          <w:color w:val="000000" w:themeColor="text1"/>
        </w:rPr>
        <w:t xml:space="preserve">____________ </w:t>
      </w:r>
      <w:r>
        <w:rPr>
          <w:color w:val="000000" w:themeColor="text1"/>
        </w:rPr>
        <w:t>for and on behalf of</w:t>
      </w:r>
      <w:r w:rsidRPr="002F7FF5">
        <w:rPr>
          <w:rFonts w:eastAsia="SimSun"/>
          <w:bCs/>
          <w:color w:val="000000" w:themeColor="text1"/>
          <w:sz w:val="22"/>
          <w:szCs w:val="22"/>
          <w:u w:color="000000"/>
          <w:lang w:val="en-GB"/>
        </w:rPr>
        <w:t>:</w:t>
      </w:r>
      <w:r>
        <w:rPr>
          <w:rFonts w:eastAsia="SimSun"/>
          <w:bCs/>
          <w:color w:val="000000" w:themeColor="text1"/>
          <w:sz w:val="22"/>
          <w:szCs w:val="22"/>
          <w:u w:color="000000"/>
          <w:lang w:val="en-GB"/>
        </w:rPr>
        <w:t xml:space="preserve">_________________________________________________. </w:t>
      </w:r>
      <w:r w:rsidRPr="002F7FF5">
        <w:rPr>
          <w:rFonts w:eastAsia="SimSun"/>
          <w:bCs/>
          <w:color w:val="000000" w:themeColor="text1"/>
          <w:sz w:val="22"/>
          <w:szCs w:val="22"/>
          <w:u w:color="000000"/>
          <w:lang w:val="en-GB"/>
        </w:rPr>
        <w:tab/>
      </w:r>
    </w:p>
    <w:p w14:paraId="31893747" w14:textId="77777777" w:rsidR="00D56FD1" w:rsidRPr="002F7FF5" w:rsidRDefault="00D56FD1" w:rsidP="00D56FD1">
      <w:pPr>
        <w:rPr>
          <w:rFonts w:eastAsia="SimSun"/>
          <w:bCs/>
          <w:color w:val="000000" w:themeColor="text1"/>
          <w:sz w:val="22"/>
          <w:szCs w:val="22"/>
          <w:u w:color="000000"/>
          <w:lang w:val="en-GB"/>
        </w:rPr>
      </w:pPr>
      <w:r w:rsidRPr="002F7FF5">
        <w:rPr>
          <w:rFonts w:eastAsia="SimSun"/>
          <w:bCs/>
          <w:color w:val="000000" w:themeColor="text1"/>
          <w:sz w:val="22"/>
          <w:szCs w:val="22"/>
          <w:u w:color="000000"/>
          <w:lang w:val="en-GB"/>
        </w:rPr>
        <w:tab/>
        <w:t xml:space="preserve"> </w:t>
      </w:r>
    </w:p>
    <w:p w14:paraId="781A60E0" w14:textId="77777777" w:rsidR="00D56FD1" w:rsidRPr="002F7FF5" w:rsidRDefault="00D56FD1" w:rsidP="00D56FD1">
      <w:pPr>
        <w:rPr>
          <w:rFonts w:eastAsia="SimSun"/>
          <w:bCs/>
          <w:color w:val="000000" w:themeColor="text1"/>
          <w:sz w:val="22"/>
          <w:szCs w:val="22"/>
          <w:u w:color="000000"/>
          <w:lang w:val="en-GB"/>
        </w:rPr>
      </w:pPr>
    </w:p>
    <w:p w14:paraId="27037986" w14:textId="77777777" w:rsidR="00D56FD1" w:rsidRPr="002F7FF5" w:rsidRDefault="00D56FD1" w:rsidP="00D56FD1">
      <w:pPr>
        <w:rPr>
          <w:rFonts w:eastAsia="SimSun"/>
          <w:bCs/>
          <w:color w:val="000000" w:themeColor="text1"/>
          <w:sz w:val="22"/>
          <w:szCs w:val="22"/>
          <w:u w:color="000000"/>
          <w:lang w:val="en-GB"/>
        </w:rPr>
      </w:pPr>
    </w:p>
    <w:p w14:paraId="4B59BECE" w14:textId="77777777" w:rsidR="00D56FD1" w:rsidRPr="002F7FF5" w:rsidRDefault="00D56FD1" w:rsidP="00D56FD1">
      <w:pPr>
        <w:rPr>
          <w:rFonts w:eastAsia="SimSun"/>
          <w:bCs/>
          <w:color w:val="000000" w:themeColor="text1"/>
          <w:sz w:val="22"/>
          <w:szCs w:val="22"/>
          <w:u w:color="000000"/>
          <w:lang w:val="en-GB"/>
        </w:rPr>
      </w:pPr>
    </w:p>
    <w:p w14:paraId="4CF9B65C" w14:textId="77777777" w:rsidR="00D56FD1" w:rsidRPr="002F7FF5" w:rsidRDefault="00D56FD1" w:rsidP="00D56FD1">
      <w:pPr>
        <w:widowControl w:val="0"/>
        <w:tabs>
          <w:tab w:val="left" w:pos="7740"/>
        </w:tabs>
        <w:overflowPunct w:val="0"/>
        <w:autoSpaceDE w:val="0"/>
        <w:autoSpaceDN w:val="0"/>
        <w:adjustRightInd w:val="0"/>
        <w:rPr>
          <w:rFonts w:eastAsia="SimSun"/>
          <w:color w:val="000000" w:themeColor="text1"/>
          <w:kern w:val="28"/>
          <w:sz w:val="22"/>
          <w:szCs w:val="22"/>
          <w:lang w:eastAsia="zh-CN"/>
        </w:rPr>
      </w:pPr>
    </w:p>
    <w:p w14:paraId="22D5B2E0" w14:textId="77777777" w:rsidR="00D56FD1" w:rsidRPr="002F7FF5" w:rsidRDefault="00D56FD1" w:rsidP="00D56FD1">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color w:val="000000" w:themeColor="text1"/>
          <w:sz w:val="22"/>
          <w:szCs w:val="22"/>
        </w:rPr>
        <w:t xml:space="preserve">NAME OF </w:t>
      </w:r>
      <w:r w:rsidRPr="002F7FF5">
        <w:rPr>
          <w:rFonts w:eastAsia="SimSun"/>
          <w:color w:val="000000" w:themeColor="text1"/>
          <w:sz w:val="22"/>
          <w:szCs w:val="22"/>
          <w:lang w:eastAsia="zh-CN"/>
        </w:rPr>
        <w:t xml:space="preserve">AUTHORIZED SIGNATORY: </w:t>
      </w:r>
    </w:p>
    <w:p w14:paraId="7B3C11D7" w14:textId="77777777" w:rsidR="00D56FD1" w:rsidRPr="002F7FF5" w:rsidRDefault="00D56FD1" w:rsidP="00D56FD1">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rFonts w:eastAsia="SimSun"/>
          <w:color w:val="000000" w:themeColor="text1"/>
          <w:sz w:val="22"/>
          <w:szCs w:val="22"/>
          <w:lang w:eastAsia="zh-CN"/>
        </w:rPr>
        <w:t xml:space="preserve">TITLE: </w:t>
      </w:r>
    </w:p>
    <w:p w14:paraId="4A855679" w14:textId="77777777" w:rsidR="00D56FD1" w:rsidRPr="002F7FF5" w:rsidRDefault="00D56FD1" w:rsidP="00D56FD1">
      <w:pPr>
        <w:keepNext/>
        <w:widowControl w:val="0"/>
        <w:tabs>
          <w:tab w:val="left" w:pos="7740"/>
        </w:tabs>
        <w:overflowPunct w:val="0"/>
        <w:autoSpaceDE w:val="0"/>
        <w:autoSpaceDN w:val="0"/>
        <w:adjustRightInd w:val="0"/>
        <w:rPr>
          <w:rFonts w:eastAsia="SimSun"/>
          <w:color w:val="000000" w:themeColor="text1"/>
          <w:kern w:val="28"/>
          <w:sz w:val="22"/>
          <w:szCs w:val="22"/>
          <w:lang w:eastAsia="zh-CN"/>
        </w:rPr>
      </w:pPr>
      <w:r w:rsidRPr="002F7FF5">
        <w:rPr>
          <w:rFonts w:eastAsia="SimSun"/>
          <w:color w:val="000000" w:themeColor="text1"/>
          <w:sz w:val="22"/>
          <w:szCs w:val="22"/>
          <w:lang w:eastAsia="zh-CN"/>
        </w:rPr>
        <w:t xml:space="preserve">NAME OF PURCHASER: </w:t>
      </w:r>
    </w:p>
    <w:p w14:paraId="7853330D" w14:textId="77777777" w:rsidR="00D56FD1" w:rsidRPr="002F7FF5" w:rsidRDefault="00D56FD1" w:rsidP="00D56FD1">
      <w:pPr>
        <w:keepNext/>
        <w:widowControl w:val="0"/>
        <w:tabs>
          <w:tab w:val="left" w:pos="7740"/>
        </w:tabs>
        <w:overflowPunct w:val="0"/>
        <w:autoSpaceDE w:val="0"/>
        <w:autoSpaceDN w:val="0"/>
        <w:adjustRightInd w:val="0"/>
        <w:rPr>
          <w:color w:val="000000" w:themeColor="text1"/>
          <w:kern w:val="28"/>
          <w:sz w:val="22"/>
          <w:szCs w:val="22"/>
        </w:rPr>
      </w:pPr>
      <w:r w:rsidRPr="002F7FF5">
        <w:rPr>
          <w:color w:val="000000" w:themeColor="text1"/>
          <w:sz w:val="22"/>
          <w:szCs w:val="22"/>
        </w:rPr>
        <w:t xml:space="preserve">PASSPORT NUMBER: </w:t>
      </w:r>
    </w:p>
    <w:p w14:paraId="2ADA646C" w14:textId="77777777" w:rsidR="00D56FD1" w:rsidRPr="002F7FF5" w:rsidRDefault="00D56FD1" w:rsidP="00D56FD1">
      <w:pPr>
        <w:pStyle w:val="Heading3"/>
        <w:jc w:val="left"/>
        <w:rPr>
          <w:rFonts w:eastAsia="SimSun"/>
          <w:b w:val="0"/>
          <w:color w:val="000000" w:themeColor="text1"/>
          <w:lang w:eastAsia="zh-CN"/>
        </w:rPr>
      </w:pPr>
      <w:r w:rsidRPr="002F7FF5">
        <w:rPr>
          <w:rFonts w:ascii="Times New Roman" w:hAnsi="Times New Roman" w:cs="Times New Roman"/>
          <w:b w:val="0"/>
          <w:bCs w:val="0"/>
          <w:color w:val="000000" w:themeColor="text1"/>
          <w:sz w:val="22"/>
          <w:szCs w:val="22"/>
          <w:lang w:val="de-DE"/>
        </w:rPr>
        <w:t xml:space="preserve">COUNTRY OF </w:t>
      </w:r>
      <w:r w:rsidRPr="002F7FF5">
        <w:rPr>
          <w:rFonts w:ascii="Times New Roman" w:eastAsia="SimSun" w:hAnsi="Times New Roman" w:cs="Times New Roman"/>
          <w:b w:val="0"/>
          <w:bCs w:val="0"/>
          <w:color w:val="000000" w:themeColor="text1"/>
          <w:sz w:val="22"/>
          <w:szCs w:val="22"/>
          <w:lang w:val="de-DE" w:eastAsia="zh-CN"/>
        </w:rPr>
        <w:t xml:space="preserve">ISSUE: </w:t>
      </w:r>
    </w:p>
    <w:p w14:paraId="174B4FE4" w14:textId="77777777" w:rsidR="00D56FD1" w:rsidRDefault="00D56FD1" w:rsidP="00D56FD1">
      <w:pPr>
        <w:pStyle w:val="Heading3"/>
        <w:jc w:val="left"/>
        <w:rPr>
          <w:rFonts w:ascii="Times New Roman" w:hAnsi="Times New Roman" w:cs="Times New Roman"/>
          <w:color w:val="000000" w:themeColor="text1"/>
          <w:sz w:val="24"/>
        </w:rPr>
      </w:pPr>
    </w:p>
    <w:p w14:paraId="3F448A56" w14:textId="77777777" w:rsidR="00D56FD1" w:rsidRDefault="00D56FD1" w:rsidP="00D56FD1">
      <w:pPr>
        <w:pStyle w:val="Heading3"/>
        <w:jc w:val="left"/>
        <w:rPr>
          <w:rFonts w:ascii="Times New Roman" w:hAnsi="Times New Roman" w:cs="Times New Roman"/>
          <w:color w:val="000000" w:themeColor="text1"/>
          <w:sz w:val="24"/>
        </w:rPr>
      </w:pPr>
    </w:p>
    <w:p w14:paraId="437BDB09" w14:textId="77777777" w:rsidR="00D56FD1" w:rsidRPr="002F7FF5" w:rsidRDefault="00D56FD1" w:rsidP="00D56FD1">
      <w:pPr>
        <w:pStyle w:val="Heading3"/>
        <w:jc w:val="left"/>
        <w:rPr>
          <w:rFonts w:ascii="Times New Roman" w:hAnsi="Times New Roman" w:cs="Times New Roman"/>
          <w:color w:val="000000" w:themeColor="text1"/>
          <w:sz w:val="24"/>
        </w:rPr>
      </w:pPr>
      <w:r w:rsidRPr="002F7FF5">
        <w:rPr>
          <w:rFonts w:ascii="Times New Roman" w:hAnsi="Times New Roman" w:cs="Times New Roman"/>
          <w:color w:val="000000" w:themeColor="text1"/>
          <w:sz w:val="24"/>
        </w:rPr>
        <w:t xml:space="preserve">AGREED AND ACCEPTED BY THE </w:t>
      </w:r>
      <w:r>
        <w:rPr>
          <w:rFonts w:ascii="Times New Roman" w:hAnsi="Times New Roman" w:cs="Times New Roman"/>
          <w:color w:val="000000" w:themeColor="text1"/>
          <w:sz w:val="24"/>
        </w:rPr>
        <w:t>INDEPENDENT TRUSTEE</w:t>
      </w:r>
    </w:p>
    <w:p w14:paraId="018EC14A" w14:textId="77777777" w:rsidR="00D56FD1" w:rsidRPr="002F7FF5" w:rsidRDefault="00D56FD1" w:rsidP="00D56FD1">
      <w:pPr>
        <w:rPr>
          <w:color w:val="000000" w:themeColor="text1"/>
          <w:lang w:val="en-AU"/>
        </w:rPr>
      </w:pPr>
    </w:p>
    <w:p w14:paraId="5C99DF44" w14:textId="77777777" w:rsidR="00D56FD1" w:rsidRPr="002F7FF5" w:rsidRDefault="00D56FD1" w:rsidP="00D56FD1">
      <w:pPr>
        <w:rPr>
          <w:rFonts w:eastAsia="SimSun"/>
          <w:bCs/>
          <w:color w:val="000000" w:themeColor="text1"/>
          <w:sz w:val="22"/>
          <w:szCs w:val="22"/>
          <w:u w:color="000000"/>
          <w:lang w:val="en-GB"/>
        </w:rPr>
      </w:pPr>
      <w:r w:rsidRPr="002F7FF5">
        <w:rPr>
          <w:color w:val="000000" w:themeColor="text1"/>
        </w:rPr>
        <w:t>S</w:t>
      </w:r>
      <w:r>
        <w:rPr>
          <w:color w:val="000000" w:themeColor="text1"/>
        </w:rPr>
        <w:t>igned on the</w:t>
      </w:r>
      <w:r w:rsidRPr="002F7FF5">
        <w:rPr>
          <w:color w:val="000000" w:themeColor="text1"/>
        </w:rPr>
        <w:t xml:space="preserve"> </w:t>
      </w:r>
      <w:r>
        <w:rPr>
          <w:color w:val="000000" w:themeColor="text1"/>
        </w:rPr>
        <w:t>_____</w:t>
      </w:r>
      <w:r w:rsidRPr="002F7FF5">
        <w:rPr>
          <w:color w:val="000000" w:themeColor="text1"/>
        </w:rPr>
        <w:t xml:space="preserve"> </w:t>
      </w:r>
      <w:r>
        <w:rPr>
          <w:color w:val="000000" w:themeColor="text1"/>
        </w:rPr>
        <w:t>day of</w:t>
      </w:r>
      <w:r w:rsidRPr="002F7FF5">
        <w:rPr>
          <w:color w:val="000000" w:themeColor="text1"/>
        </w:rPr>
        <w:t xml:space="preserve"> </w:t>
      </w:r>
      <w:r>
        <w:rPr>
          <w:color w:val="000000" w:themeColor="text1"/>
        </w:rPr>
        <w:t>___________</w:t>
      </w:r>
      <w:r w:rsidRPr="002F7FF5">
        <w:rPr>
          <w:color w:val="000000" w:themeColor="text1"/>
        </w:rPr>
        <w:t xml:space="preserve"> 201</w:t>
      </w:r>
      <w:r>
        <w:rPr>
          <w:rFonts w:eastAsia="SimSun"/>
          <w:color w:val="000000" w:themeColor="text1"/>
          <w:lang w:eastAsia="zh-CN"/>
        </w:rPr>
        <w:t>8</w:t>
      </w:r>
      <w:r w:rsidRPr="002F7FF5">
        <w:rPr>
          <w:color w:val="000000" w:themeColor="text1"/>
        </w:rPr>
        <w:t xml:space="preserve"> </w:t>
      </w:r>
      <w:r>
        <w:rPr>
          <w:color w:val="000000" w:themeColor="text1"/>
        </w:rPr>
        <w:t>by</w:t>
      </w:r>
      <w:r w:rsidRPr="002F7FF5">
        <w:rPr>
          <w:color w:val="000000" w:themeColor="text1"/>
        </w:rPr>
        <w:t xml:space="preserve"> __</w:t>
      </w:r>
      <w:r>
        <w:rPr>
          <w:color w:val="000000" w:themeColor="text1"/>
        </w:rPr>
        <w:t>______________________</w:t>
      </w:r>
      <w:r w:rsidRPr="002F7FF5">
        <w:rPr>
          <w:color w:val="000000" w:themeColor="text1"/>
        </w:rPr>
        <w:t xml:space="preserve">____________ </w:t>
      </w:r>
      <w:r>
        <w:rPr>
          <w:color w:val="000000" w:themeColor="text1"/>
        </w:rPr>
        <w:t>for and on behalf of</w:t>
      </w:r>
      <w:r w:rsidRPr="002F7FF5">
        <w:rPr>
          <w:rFonts w:eastAsia="SimSun"/>
          <w:bCs/>
          <w:color w:val="000000" w:themeColor="text1"/>
          <w:sz w:val="22"/>
          <w:szCs w:val="22"/>
          <w:u w:color="000000"/>
          <w:lang w:val="en-GB"/>
        </w:rPr>
        <w:t>:</w:t>
      </w:r>
      <w:r>
        <w:rPr>
          <w:rFonts w:eastAsia="SimSun"/>
          <w:bCs/>
          <w:color w:val="000000" w:themeColor="text1"/>
          <w:sz w:val="22"/>
          <w:szCs w:val="22"/>
          <w:u w:color="000000"/>
          <w:lang w:val="en-GB"/>
        </w:rPr>
        <w:t xml:space="preserve">_________________________________________________. </w:t>
      </w:r>
      <w:r w:rsidRPr="002F7FF5">
        <w:rPr>
          <w:rFonts w:eastAsia="SimSun"/>
          <w:bCs/>
          <w:color w:val="000000" w:themeColor="text1"/>
          <w:sz w:val="22"/>
          <w:szCs w:val="22"/>
          <w:u w:color="000000"/>
          <w:lang w:val="en-GB"/>
        </w:rPr>
        <w:tab/>
      </w:r>
    </w:p>
    <w:p w14:paraId="16171411" w14:textId="77777777" w:rsidR="00D56FD1" w:rsidRPr="002F7FF5" w:rsidRDefault="00D56FD1" w:rsidP="00D56FD1">
      <w:pPr>
        <w:rPr>
          <w:rFonts w:eastAsia="SimSun"/>
          <w:bCs/>
          <w:color w:val="000000" w:themeColor="text1"/>
          <w:sz w:val="22"/>
          <w:szCs w:val="22"/>
          <w:u w:color="000000"/>
          <w:lang w:val="en-GB"/>
        </w:rPr>
      </w:pPr>
      <w:r w:rsidRPr="002F7FF5">
        <w:rPr>
          <w:rFonts w:eastAsia="SimSun"/>
          <w:bCs/>
          <w:color w:val="000000" w:themeColor="text1"/>
          <w:sz w:val="22"/>
          <w:szCs w:val="22"/>
          <w:u w:color="000000"/>
          <w:lang w:val="en-GB"/>
        </w:rPr>
        <w:tab/>
        <w:t xml:space="preserve"> </w:t>
      </w:r>
    </w:p>
    <w:p w14:paraId="0E697F62" w14:textId="77777777" w:rsidR="00D56FD1" w:rsidRPr="002F7FF5" w:rsidRDefault="00D56FD1" w:rsidP="00D56FD1">
      <w:pPr>
        <w:rPr>
          <w:rFonts w:eastAsia="SimSun"/>
          <w:bCs/>
          <w:color w:val="000000" w:themeColor="text1"/>
          <w:sz w:val="22"/>
          <w:szCs w:val="22"/>
          <w:u w:color="000000"/>
          <w:lang w:val="en-GB"/>
        </w:rPr>
      </w:pPr>
    </w:p>
    <w:p w14:paraId="004896B7" w14:textId="77777777" w:rsidR="00D56FD1" w:rsidRPr="002F7FF5" w:rsidRDefault="00D56FD1" w:rsidP="00D56FD1">
      <w:pPr>
        <w:rPr>
          <w:rFonts w:eastAsia="SimSun"/>
          <w:bCs/>
          <w:color w:val="000000" w:themeColor="text1"/>
          <w:sz w:val="22"/>
          <w:szCs w:val="22"/>
          <w:u w:color="000000"/>
          <w:lang w:val="en-GB"/>
        </w:rPr>
      </w:pPr>
    </w:p>
    <w:p w14:paraId="7BCAA239" w14:textId="77777777" w:rsidR="00D56FD1" w:rsidRPr="002F7FF5" w:rsidRDefault="00D56FD1" w:rsidP="00D56FD1">
      <w:pPr>
        <w:rPr>
          <w:rFonts w:eastAsia="SimSun"/>
          <w:bCs/>
          <w:color w:val="000000" w:themeColor="text1"/>
          <w:sz w:val="22"/>
          <w:szCs w:val="22"/>
          <w:u w:color="000000"/>
          <w:lang w:val="en-GB"/>
        </w:rPr>
      </w:pPr>
    </w:p>
    <w:p w14:paraId="27BE6A4F" w14:textId="77777777" w:rsidR="00D56FD1" w:rsidRPr="002F7FF5" w:rsidRDefault="00D56FD1" w:rsidP="00D56FD1">
      <w:pPr>
        <w:widowControl w:val="0"/>
        <w:tabs>
          <w:tab w:val="left" w:pos="7740"/>
        </w:tabs>
        <w:overflowPunct w:val="0"/>
        <w:autoSpaceDE w:val="0"/>
        <w:autoSpaceDN w:val="0"/>
        <w:adjustRightInd w:val="0"/>
        <w:rPr>
          <w:rFonts w:eastAsia="SimSun"/>
          <w:color w:val="000000" w:themeColor="text1"/>
          <w:kern w:val="28"/>
          <w:sz w:val="22"/>
          <w:szCs w:val="22"/>
          <w:lang w:eastAsia="zh-CN"/>
        </w:rPr>
      </w:pPr>
    </w:p>
    <w:p w14:paraId="4F011577" w14:textId="77777777" w:rsidR="00D56FD1" w:rsidRPr="002F7FF5" w:rsidRDefault="00D56FD1" w:rsidP="00D56FD1">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color w:val="000000" w:themeColor="text1"/>
          <w:sz w:val="22"/>
          <w:szCs w:val="22"/>
        </w:rPr>
        <w:t xml:space="preserve">NAME OF </w:t>
      </w:r>
      <w:r w:rsidRPr="002F7FF5">
        <w:rPr>
          <w:rFonts w:eastAsia="SimSun"/>
          <w:color w:val="000000" w:themeColor="text1"/>
          <w:sz w:val="22"/>
          <w:szCs w:val="22"/>
          <w:lang w:eastAsia="zh-CN"/>
        </w:rPr>
        <w:t xml:space="preserve">AUTHORIZED SIGNATORY: </w:t>
      </w:r>
    </w:p>
    <w:p w14:paraId="77A15BFB" w14:textId="77777777" w:rsidR="00D56FD1" w:rsidRPr="002F7FF5" w:rsidRDefault="00D56FD1" w:rsidP="00D56FD1">
      <w:pPr>
        <w:keepNext/>
        <w:widowControl w:val="0"/>
        <w:tabs>
          <w:tab w:val="left" w:pos="7740"/>
        </w:tabs>
        <w:overflowPunct w:val="0"/>
        <w:autoSpaceDE w:val="0"/>
        <w:autoSpaceDN w:val="0"/>
        <w:adjustRightInd w:val="0"/>
        <w:rPr>
          <w:rFonts w:eastAsia="SimSun"/>
          <w:color w:val="000000" w:themeColor="text1"/>
          <w:sz w:val="22"/>
          <w:szCs w:val="22"/>
          <w:lang w:eastAsia="zh-CN"/>
        </w:rPr>
      </w:pPr>
      <w:r w:rsidRPr="002F7FF5">
        <w:rPr>
          <w:rFonts w:eastAsia="SimSun"/>
          <w:color w:val="000000" w:themeColor="text1"/>
          <w:sz w:val="22"/>
          <w:szCs w:val="22"/>
          <w:lang w:eastAsia="zh-CN"/>
        </w:rPr>
        <w:t xml:space="preserve">TITLE: </w:t>
      </w:r>
    </w:p>
    <w:p w14:paraId="04529FA7" w14:textId="77777777" w:rsidR="00D56FD1" w:rsidRPr="002F7FF5" w:rsidRDefault="00D56FD1" w:rsidP="00D56FD1">
      <w:pPr>
        <w:keepNext/>
        <w:widowControl w:val="0"/>
        <w:tabs>
          <w:tab w:val="left" w:pos="7740"/>
        </w:tabs>
        <w:overflowPunct w:val="0"/>
        <w:autoSpaceDE w:val="0"/>
        <w:autoSpaceDN w:val="0"/>
        <w:adjustRightInd w:val="0"/>
        <w:rPr>
          <w:rFonts w:eastAsia="SimSun"/>
          <w:color w:val="000000" w:themeColor="text1"/>
          <w:kern w:val="28"/>
          <w:sz w:val="22"/>
          <w:szCs w:val="22"/>
          <w:lang w:eastAsia="zh-CN"/>
        </w:rPr>
      </w:pPr>
      <w:r w:rsidRPr="002F7FF5">
        <w:rPr>
          <w:rFonts w:eastAsia="SimSun"/>
          <w:color w:val="000000" w:themeColor="text1"/>
          <w:sz w:val="22"/>
          <w:szCs w:val="22"/>
          <w:lang w:eastAsia="zh-CN"/>
        </w:rPr>
        <w:t xml:space="preserve">NAME OF PURCHASER: </w:t>
      </w:r>
    </w:p>
    <w:p w14:paraId="70C379B2" w14:textId="77777777" w:rsidR="00D56FD1" w:rsidRPr="002F7FF5" w:rsidRDefault="00D56FD1" w:rsidP="00D56FD1">
      <w:pPr>
        <w:keepNext/>
        <w:widowControl w:val="0"/>
        <w:tabs>
          <w:tab w:val="left" w:pos="7740"/>
        </w:tabs>
        <w:overflowPunct w:val="0"/>
        <w:autoSpaceDE w:val="0"/>
        <w:autoSpaceDN w:val="0"/>
        <w:adjustRightInd w:val="0"/>
        <w:rPr>
          <w:color w:val="000000" w:themeColor="text1"/>
          <w:kern w:val="28"/>
          <w:sz w:val="22"/>
          <w:szCs w:val="22"/>
        </w:rPr>
      </w:pPr>
      <w:r w:rsidRPr="002F7FF5">
        <w:rPr>
          <w:color w:val="000000" w:themeColor="text1"/>
          <w:sz w:val="22"/>
          <w:szCs w:val="22"/>
        </w:rPr>
        <w:t xml:space="preserve">PASSPORT NUMBER: </w:t>
      </w:r>
    </w:p>
    <w:p w14:paraId="16208C11" w14:textId="77777777" w:rsidR="00D56FD1" w:rsidRPr="002F7FF5" w:rsidRDefault="00D56FD1" w:rsidP="00D56FD1">
      <w:pPr>
        <w:pStyle w:val="Heading3"/>
        <w:jc w:val="left"/>
        <w:rPr>
          <w:rFonts w:eastAsia="SimSun"/>
          <w:b w:val="0"/>
          <w:color w:val="000000" w:themeColor="text1"/>
          <w:lang w:eastAsia="zh-CN"/>
        </w:rPr>
      </w:pPr>
      <w:r w:rsidRPr="002F7FF5">
        <w:rPr>
          <w:rFonts w:ascii="Times New Roman" w:hAnsi="Times New Roman" w:cs="Times New Roman"/>
          <w:b w:val="0"/>
          <w:bCs w:val="0"/>
          <w:color w:val="000000" w:themeColor="text1"/>
          <w:sz w:val="22"/>
          <w:szCs w:val="22"/>
          <w:lang w:val="de-DE"/>
        </w:rPr>
        <w:t xml:space="preserve">COUNTRY OF </w:t>
      </w:r>
      <w:r w:rsidRPr="002F7FF5">
        <w:rPr>
          <w:rFonts w:ascii="Times New Roman" w:eastAsia="SimSun" w:hAnsi="Times New Roman" w:cs="Times New Roman"/>
          <w:b w:val="0"/>
          <w:bCs w:val="0"/>
          <w:color w:val="000000" w:themeColor="text1"/>
          <w:sz w:val="22"/>
          <w:szCs w:val="22"/>
          <w:lang w:val="de-DE" w:eastAsia="zh-CN"/>
        </w:rPr>
        <w:t xml:space="preserve">ISSUE: </w:t>
      </w:r>
    </w:p>
    <w:p w14:paraId="0E40C9A4" w14:textId="1A0CB17B" w:rsidR="00846065" w:rsidRPr="00973D7A" w:rsidRDefault="00846065" w:rsidP="00973D7A">
      <w:pPr>
        <w:rPr>
          <w:rFonts w:ascii="Calibri" w:hAnsi="Calibri" w:cs="Calibri"/>
          <w:b/>
          <w:color w:val="000000" w:themeColor="text1"/>
          <w:sz w:val="56"/>
          <w:szCs w:val="20"/>
          <w:lang w:val="en-GB"/>
        </w:rPr>
      </w:pPr>
      <w:r>
        <w:rPr>
          <w:rFonts w:ascii="Calibri" w:hAnsi="Calibri" w:cs="Calibri"/>
          <w:color w:val="000000" w:themeColor="text1"/>
          <w:sz w:val="56"/>
        </w:rPr>
        <w:br w:type="page"/>
      </w:r>
    </w:p>
    <w:p w14:paraId="67CADCCE" w14:textId="74366F7B" w:rsidR="00933D29" w:rsidRDefault="0025554E" w:rsidP="00933D29">
      <w:pPr>
        <w:pStyle w:val="ListParagraph"/>
        <w:numPr>
          <w:ilvl w:val="0"/>
          <w:numId w:val="8"/>
        </w:numPr>
        <w:rPr>
          <w:b/>
          <w:color w:val="000000"/>
          <w:sz w:val="36"/>
          <w:szCs w:val="36"/>
          <w:u w:val="single"/>
        </w:rPr>
      </w:pPr>
      <w:r>
        <w:rPr>
          <w:b/>
          <w:color w:val="000000"/>
          <w:sz w:val="36"/>
          <w:szCs w:val="36"/>
          <w:u w:val="single"/>
        </w:rPr>
        <w:t>PROVIDER SWIFT MT799 TEXT</w:t>
      </w:r>
    </w:p>
    <w:p w14:paraId="74DB29FB" w14:textId="33F60BC5" w:rsidR="0025554E" w:rsidRDefault="0025554E">
      <w:pPr>
        <w:rPr>
          <w:b/>
          <w:color w:val="000000"/>
          <w:sz w:val="36"/>
          <w:szCs w:val="36"/>
          <w:u w:val="single"/>
        </w:rPr>
      </w:pPr>
    </w:p>
    <w:p w14:paraId="54CB7074" w14:textId="77777777" w:rsidR="0025554E" w:rsidRDefault="0025554E" w:rsidP="0025554E">
      <w:pPr>
        <w:suppressLineNumbers/>
        <w:suppressAutoHyphens/>
        <w:rPr>
          <w:color w:val="000000" w:themeColor="text1"/>
          <w:lang w:eastAsia="ar-SA"/>
        </w:rPr>
      </w:pPr>
    </w:p>
    <w:p w14:paraId="6E615947" w14:textId="77777777" w:rsidR="004E44AD" w:rsidRDefault="004E44AD" w:rsidP="004E44AD">
      <w:pPr>
        <w:jc w:val="center"/>
        <w:rPr>
          <w:rFonts w:ascii="Helvetica" w:hAnsi="Helvetica"/>
          <w:b/>
          <w:shd w:val="clear" w:color="auto" w:fill="FFFFFF"/>
        </w:rPr>
      </w:pPr>
      <w:r>
        <w:rPr>
          <w:rFonts w:ascii="Arial" w:hAnsi="Arial" w:cs="Arial"/>
          <w:b/>
          <w:sz w:val="20"/>
          <w:szCs w:val="20"/>
          <w:shd w:val="clear" w:color="auto" w:fill="FFFFFF"/>
        </w:rPr>
        <w:t>DRAFT TEXT OF PRE-ADVICE BY MT799</w:t>
      </w:r>
    </w:p>
    <w:p w14:paraId="27AAE238" w14:textId="77777777" w:rsidR="004E44AD" w:rsidRDefault="004E44AD" w:rsidP="004E44AD">
      <w:pPr>
        <w:jc w:val="center"/>
        <w:rPr>
          <w:rFonts w:ascii="Helvetica" w:hAnsi="Helvetica"/>
          <w:shd w:val="clear" w:color="auto" w:fill="FFFFFF"/>
        </w:rPr>
      </w:pPr>
      <w:r>
        <w:rPr>
          <w:rFonts w:ascii="Arial" w:hAnsi="Arial" w:cs="Arial"/>
          <w:sz w:val="20"/>
          <w:szCs w:val="20"/>
          <w:shd w:val="clear" w:color="auto" w:fill="FFFFFF"/>
        </w:rPr>
        <w:t>(FINAL VERBIAGE AS PER ISSUING BANK STANDARD FORMAT)</w:t>
      </w:r>
    </w:p>
    <w:p w14:paraId="61B547B2" w14:textId="77777777" w:rsidR="004E44AD" w:rsidRDefault="004E44AD" w:rsidP="004E44AD">
      <w:pPr>
        <w:jc w:val="both"/>
        <w:rPr>
          <w:rFonts w:ascii="Helvetica" w:hAnsi="Helvetica"/>
          <w:shd w:val="clear" w:color="auto" w:fill="FFFFFF"/>
        </w:rPr>
      </w:pPr>
      <w:r>
        <w:rPr>
          <w:rFonts w:ascii="Arial" w:hAnsi="Arial" w:cs="Arial"/>
          <w:sz w:val="20"/>
          <w:szCs w:val="20"/>
          <w:shd w:val="clear" w:color="auto" w:fill="FFFFFF"/>
        </w:rPr>
        <w:t> </w:t>
      </w:r>
    </w:p>
    <w:p w14:paraId="028C7134" w14:textId="77777777" w:rsidR="004E44AD" w:rsidRDefault="004E44AD" w:rsidP="004E44AD">
      <w:pPr>
        <w:jc w:val="both"/>
        <w:rPr>
          <w:rFonts w:ascii="Helvetica" w:hAnsi="Helvetica"/>
          <w:shd w:val="clear" w:color="auto" w:fill="FFFFFF"/>
        </w:rPr>
      </w:pPr>
      <w:r>
        <w:rPr>
          <w:rFonts w:ascii="Arial" w:hAnsi="Arial" w:cs="Arial"/>
          <w:sz w:val="20"/>
          <w:szCs w:val="20"/>
          <w:shd w:val="clear" w:color="auto" w:fill="FFFFFF"/>
        </w:rPr>
        <w:t> </w:t>
      </w:r>
    </w:p>
    <w:p w14:paraId="60DF7CD4" w14:textId="77777777" w:rsidR="004E44AD" w:rsidRDefault="004E44AD" w:rsidP="004E44AD">
      <w:pPr>
        <w:jc w:val="both"/>
        <w:rPr>
          <w:rFonts w:ascii="Helvetica" w:hAnsi="Helvetica"/>
          <w:shd w:val="clear" w:color="auto" w:fill="FFFFFF"/>
        </w:rPr>
      </w:pPr>
      <w:r>
        <w:rPr>
          <w:rFonts w:ascii="Arial" w:hAnsi="Arial" w:cs="Arial"/>
          <w:sz w:val="20"/>
          <w:szCs w:val="20"/>
          <w:shd w:val="clear" w:color="auto" w:fill="FFFFFF"/>
        </w:rPr>
        <w:t>WE, XXXXXXXXXXXXXXXXXXXXX, LOCATED AT XXXXXXXXXXXXXXXXXXXXXXXXXXXXXXXXXXXXXXX, HEREBY CONFIRM WITH FULL BANK RESPONSIBILITY,  PURSUANT TO THE REQUEST AND ON BEHALF OF OUR CLIENT, XXXXXXXXXXXXXX, WITH ACCOUNT NUMBER XXXXXXXXXXXXXXXXXXXXX, THAT WE ARE READY, WILLING AND ABLE TO ISSUE AN UNCONDITIONAL, DIVISIBLE, TRANSFERABLE AND ASSIGNABLE, CASH BACKED STAND-BY LETTER OF CREDIT (SBLC) OF ICC PUBLICATION #XXX FORMAT, TO THE BENEFICIARY, XXXXXXXXXXXXXXXXXXXX, WITH ACCOUNT NUMBER XXXXXXXXXXXXXXXX, IN THE TOTAL AMOUNT OF €X00,000,000.00 (XXXXXXXXXXXXXXXXX EUROS), WITH MATURITY DATE OF ONE YEAR AND ONE DAY FROM ISSUANCE DATE AND IT SHALL BE TRANSMITTED VIA SWIFT MT760 WITHIN THREE BANK DAYS UPON RECEIVING MT799 RWA READINESS TO RECEIVE NOTIFICATION TO XXXXXXXXXXXXXXXXX DESIGNATED BANK ACCOUNT FROM XXXXXXXXXXXXXXXX DESIGNATED BANK ACCOUNT.</w:t>
      </w:r>
    </w:p>
    <w:p w14:paraId="78C4BFE9" w14:textId="77777777" w:rsidR="004E44AD" w:rsidRDefault="004E44AD" w:rsidP="004E44AD">
      <w:pPr>
        <w:jc w:val="both"/>
        <w:rPr>
          <w:rFonts w:ascii="Helvetica" w:hAnsi="Helvetica"/>
          <w:shd w:val="clear" w:color="auto" w:fill="FFFFFF"/>
        </w:rPr>
      </w:pPr>
      <w:r>
        <w:rPr>
          <w:rFonts w:ascii="Arial" w:hAnsi="Arial" w:cs="Arial"/>
          <w:sz w:val="20"/>
          <w:szCs w:val="20"/>
          <w:shd w:val="clear" w:color="auto" w:fill="FFFFFF"/>
        </w:rPr>
        <w:t> </w:t>
      </w:r>
    </w:p>
    <w:p w14:paraId="2F0337E5" w14:textId="77777777" w:rsidR="004E44AD" w:rsidRDefault="004E44AD" w:rsidP="004E44AD">
      <w:pPr>
        <w:jc w:val="both"/>
        <w:rPr>
          <w:rFonts w:ascii="Helvetica" w:hAnsi="Helvetica"/>
          <w:shd w:val="clear" w:color="auto" w:fill="FFFFFF"/>
        </w:rPr>
      </w:pPr>
      <w:r>
        <w:rPr>
          <w:rFonts w:ascii="Arial" w:hAnsi="Arial" w:cs="Arial"/>
          <w:sz w:val="20"/>
          <w:szCs w:val="20"/>
          <w:shd w:val="clear" w:color="auto" w:fill="FFFFFF"/>
        </w:rPr>
        <w:t>THERE WILL BE NO LIENS AND ENCUMBRANCES ON THESE INSTRUMENTS WHICH SHALL BE DELIVERED AND AVAILED VIA SWIFT MT760 AND EXACT STANDBY LETTER OF CREDIT.</w:t>
      </w:r>
    </w:p>
    <w:p w14:paraId="2984158C" w14:textId="77777777" w:rsidR="004E44AD" w:rsidRDefault="004E44AD" w:rsidP="004E44AD">
      <w:pPr>
        <w:jc w:val="both"/>
        <w:rPr>
          <w:rFonts w:ascii="Helvetica" w:hAnsi="Helvetica"/>
          <w:shd w:val="clear" w:color="auto" w:fill="FFFFFF"/>
        </w:rPr>
      </w:pPr>
      <w:r>
        <w:rPr>
          <w:rFonts w:ascii="Arial" w:hAnsi="Arial" w:cs="Arial"/>
          <w:sz w:val="20"/>
          <w:szCs w:val="20"/>
          <w:shd w:val="clear" w:color="auto" w:fill="FFFFFF"/>
        </w:rPr>
        <w:t> </w:t>
      </w:r>
    </w:p>
    <w:p w14:paraId="4B3B6F08" w14:textId="6647606D" w:rsidR="004E44AD" w:rsidRDefault="004E44AD" w:rsidP="004E44AD">
      <w:pPr>
        <w:jc w:val="both"/>
        <w:rPr>
          <w:rFonts w:ascii="Arial" w:hAnsi="Arial" w:cs="Arial"/>
          <w:sz w:val="20"/>
          <w:szCs w:val="20"/>
          <w:shd w:val="clear" w:color="auto" w:fill="FFFFFF"/>
        </w:rPr>
      </w:pPr>
      <w:r>
        <w:rPr>
          <w:rFonts w:ascii="Arial" w:hAnsi="Arial" w:cs="Arial"/>
          <w:sz w:val="20"/>
          <w:szCs w:val="20"/>
          <w:shd w:val="clear" w:color="auto" w:fill="FFFFFF"/>
        </w:rPr>
        <w:t>THIS SWIFT MESSAGE IS VALID FOR TEN (10) INTERNATIONAL BANKING DAYS SINCE ACCEPTANCE DATE ONLY AS AN OPERATIVE INSTRUMENT. ISSUING BANK WILL NOT ENTERTAIN ANY TELEPHONE CALLS, NO FAXES, NO EMAIL, AND NO WALK-IN VERIFICATION IS ALLOWED.  ALL CHARGES ARE FOR THE ACCOUNT OF THE APPLICANT.</w:t>
      </w:r>
    </w:p>
    <w:p w14:paraId="5B4B1A86" w14:textId="6B457A37" w:rsidR="00AA77CE" w:rsidRDefault="00AA77CE" w:rsidP="004E44AD">
      <w:pPr>
        <w:jc w:val="both"/>
        <w:rPr>
          <w:rFonts w:ascii="Helvetica" w:hAnsi="Helvetica"/>
          <w:shd w:val="clear" w:color="auto" w:fill="FFFFFF"/>
        </w:rPr>
      </w:pPr>
    </w:p>
    <w:p w14:paraId="636E93A1" w14:textId="242266E0" w:rsidR="00AA77CE" w:rsidRDefault="00AA77CE" w:rsidP="004E44AD">
      <w:pPr>
        <w:jc w:val="both"/>
        <w:rPr>
          <w:rFonts w:ascii="Helvetica" w:hAnsi="Helvetica"/>
          <w:shd w:val="clear" w:color="auto" w:fill="FFFFFF"/>
        </w:rPr>
      </w:pPr>
    </w:p>
    <w:p w14:paraId="56D15B9E" w14:textId="38B497BD" w:rsidR="00AA77CE" w:rsidRDefault="00AA77CE" w:rsidP="004E44AD">
      <w:pPr>
        <w:jc w:val="both"/>
        <w:rPr>
          <w:rFonts w:ascii="Helvetica" w:hAnsi="Helvetica"/>
          <w:shd w:val="clear" w:color="auto" w:fill="FFFFFF"/>
        </w:rPr>
      </w:pPr>
    </w:p>
    <w:p w14:paraId="032DF140" w14:textId="148CD196" w:rsidR="00AA77CE" w:rsidRDefault="00AA77CE" w:rsidP="004E44AD">
      <w:pPr>
        <w:jc w:val="both"/>
        <w:rPr>
          <w:rFonts w:ascii="Helvetica" w:hAnsi="Helvetica"/>
          <w:shd w:val="clear" w:color="auto" w:fill="FFFFFF"/>
        </w:rPr>
      </w:pPr>
    </w:p>
    <w:p w14:paraId="795116D9" w14:textId="36E66BE2" w:rsidR="00AA77CE" w:rsidRDefault="00AA77CE" w:rsidP="004E44AD">
      <w:pPr>
        <w:jc w:val="both"/>
        <w:rPr>
          <w:rFonts w:ascii="Helvetica" w:hAnsi="Helvetica"/>
          <w:shd w:val="clear" w:color="auto" w:fill="FFFFFF"/>
        </w:rPr>
      </w:pPr>
    </w:p>
    <w:p w14:paraId="40C58A0E" w14:textId="754E0377" w:rsidR="00AA77CE" w:rsidRDefault="00AA77CE" w:rsidP="004E44AD">
      <w:pPr>
        <w:jc w:val="both"/>
        <w:rPr>
          <w:rFonts w:ascii="Helvetica" w:hAnsi="Helvetica"/>
          <w:shd w:val="clear" w:color="auto" w:fill="FFFFFF"/>
        </w:rPr>
      </w:pPr>
    </w:p>
    <w:p w14:paraId="4CE7D7E7" w14:textId="75529381" w:rsidR="00AA77CE" w:rsidRDefault="00AA77CE" w:rsidP="004E44AD">
      <w:pPr>
        <w:jc w:val="both"/>
        <w:rPr>
          <w:rFonts w:ascii="Helvetica" w:hAnsi="Helvetica"/>
          <w:shd w:val="clear" w:color="auto" w:fill="FFFFFF"/>
        </w:rPr>
      </w:pPr>
    </w:p>
    <w:p w14:paraId="7BF1ACDA" w14:textId="0181241B" w:rsidR="00AA77CE" w:rsidRDefault="00AA77CE" w:rsidP="004E44AD">
      <w:pPr>
        <w:jc w:val="both"/>
        <w:rPr>
          <w:rFonts w:ascii="Helvetica" w:hAnsi="Helvetica"/>
          <w:shd w:val="clear" w:color="auto" w:fill="FFFFFF"/>
        </w:rPr>
      </w:pPr>
    </w:p>
    <w:p w14:paraId="5252CB7E" w14:textId="4D5576A4" w:rsidR="00AA77CE" w:rsidRDefault="00AA77CE" w:rsidP="004E44AD">
      <w:pPr>
        <w:jc w:val="both"/>
        <w:rPr>
          <w:rFonts w:ascii="Helvetica" w:hAnsi="Helvetica"/>
          <w:shd w:val="clear" w:color="auto" w:fill="FFFFFF"/>
        </w:rPr>
      </w:pPr>
    </w:p>
    <w:p w14:paraId="62B55D06" w14:textId="62BE9B26" w:rsidR="00AA77CE" w:rsidRDefault="00AA77CE" w:rsidP="004E44AD">
      <w:pPr>
        <w:jc w:val="both"/>
        <w:rPr>
          <w:rFonts w:ascii="Helvetica" w:hAnsi="Helvetica"/>
          <w:shd w:val="clear" w:color="auto" w:fill="FFFFFF"/>
        </w:rPr>
      </w:pPr>
    </w:p>
    <w:p w14:paraId="4552F731" w14:textId="1AE1EC58" w:rsidR="00AA77CE" w:rsidRDefault="00AA77CE" w:rsidP="004E44AD">
      <w:pPr>
        <w:jc w:val="both"/>
        <w:rPr>
          <w:rFonts w:ascii="Helvetica" w:hAnsi="Helvetica"/>
          <w:shd w:val="clear" w:color="auto" w:fill="FFFFFF"/>
        </w:rPr>
      </w:pPr>
    </w:p>
    <w:p w14:paraId="6834A1C4" w14:textId="462EC614" w:rsidR="00AA77CE" w:rsidRDefault="00AA77CE" w:rsidP="004E44AD">
      <w:pPr>
        <w:jc w:val="both"/>
        <w:rPr>
          <w:rFonts w:ascii="Helvetica" w:hAnsi="Helvetica"/>
          <w:shd w:val="clear" w:color="auto" w:fill="FFFFFF"/>
        </w:rPr>
      </w:pPr>
    </w:p>
    <w:p w14:paraId="0B71B9FF" w14:textId="24F91F1D" w:rsidR="00AA77CE" w:rsidRDefault="00AA77CE" w:rsidP="004E44AD">
      <w:pPr>
        <w:jc w:val="both"/>
        <w:rPr>
          <w:rFonts w:ascii="Helvetica" w:hAnsi="Helvetica"/>
          <w:shd w:val="clear" w:color="auto" w:fill="FFFFFF"/>
        </w:rPr>
      </w:pPr>
    </w:p>
    <w:p w14:paraId="042B6D36" w14:textId="110963A6" w:rsidR="00AA77CE" w:rsidRDefault="00AA77CE" w:rsidP="004E44AD">
      <w:pPr>
        <w:jc w:val="both"/>
        <w:rPr>
          <w:rFonts w:ascii="Helvetica" w:hAnsi="Helvetica"/>
          <w:shd w:val="clear" w:color="auto" w:fill="FFFFFF"/>
        </w:rPr>
      </w:pPr>
    </w:p>
    <w:p w14:paraId="30407F2B" w14:textId="355B6060" w:rsidR="00AA77CE" w:rsidRDefault="00AA77CE" w:rsidP="004E44AD">
      <w:pPr>
        <w:jc w:val="both"/>
        <w:rPr>
          <w:rFonts w:ascii="Helvetica" w:hAnsi="Helvetica"/>
          <w:shd w:val="clear" w:color="auto" w:fill="FFFFFF"/>
        </w:rPr>
      </w:pPr>
    </w:p>
    <w:p w14:paraId="0D8D0EDB" w14:textId="777FA213" w:rsidR="00AA77CE" w:rsidRDefault="00AA77CE" w:rsidP="004E44AD">
      <w:pPr>
        <w:jc w:val="both"/>
        <w:rPr>
          <w:rFonts w:ascii="Helvetica" w:hAnsi="Helvetica"/>
          <w:shd w:val="clear" w:color="auto" w:fill="FFFFFF"/>
        </w:rPr>
      </w:pPr>
    </w:p>
    <w:p w14:paraId="7679ADC8" w14:textId="350CCDAA" w:rsidR="00AA77CE" w:rsidRDefault="00AA77CE" w:rsidP="004E44AD">
      <w:pPr>
        <w:jc w:val="both"/>
        <w:rPr>
          <w:rFonts w:ascii="Helvetica" w:hAnsi="Helvetica"/>
          <w:shd w:val="clear" w:color="auto" w:fill="FFFFFF"/>
        </w:rPr>
      </w:pPr>
    </w:p>
    <w:p w14:paraId="473ABDE9" w14:textId="3394749A" w:rsidR="00AA77CE" w:rsidRDefault="00AA77CE" w:rsidP="004E44AD">
      <w:pPr>
        <w:jc w:val="both"/>
        <w:rPr>
          <w:rFonts w:ascii="Helvetica" w:hAnsi="Helvetica"/>
          <w:shd w:val="clear" w:color="auto" w:fill="FFFFFF"/>
        </w:rPr>
      </w:pPr>
    </w:p>
    <w:p w14:paraId="614A136E" w14:textId="71D85AD8" w:rsidR="00AA77CE" w:rsidRDefault="00AA77CE" w:rsidP="004E44AD">
      <w:pPr>
        <w:jc w:val="both"/>
        <w:rPr>
          <w:rFonts w:ascii="Helvetica" w:hAnsi="Helvetica"/>
          <w:shd w:val="clear" w:color="auto" w:fill="FFFFFF"/>
        </w:rPr>
      </w:pPr>
    </w:p>
    <w:p w14:paraId="1422024A" w14:textId="77BE810F" w:rsidR="00AA77CE" w:rsidRDefault="00AA77CE" w:rsidP="004E44AD">
      <w:pPr>
        <w:jc w:val="both"/>
        <w:rPr>
          <w:rFonts w:ascii="Helvetica" w:hAnsi="Helvetica"/>
          <w:shd w:val="clear" w:color="auto" w:fill="FFFFFF"/>
        </w:rPr>
      </w:pPr>
    </w:p>
    <w:p w14:paraId="626A14C8" w14:textId="1AAC3212" w:rsidR="00AA77CE" w:rsidRDefault="00AA77CE" w:rsidP="004E44AD">
      <w:pPr>
        <w:jc w:val="both"/>
        <w:rPr>
          <w:rFonts w:ascii="Helvetica" w:hAnsi="Helvetica"/>
          <w:shd w:val="clear" w:color="auto" w:fill="FFFFFF"/>
        </w:rPr>
      </w:pPr>
    </w:p>
    <w:p w14:paraId="5B09A837" w14:textId="1C87315B" w:rsidR="00AA77CE" w:rsidRDefault="00AA77CE" w:rsidP="004E44AD">
      <w:pPr>
        <w:jc w:val="both"/>
        <w:rPr>
          <w:rFonts w:ascii="Helvetica" w:hAnsi="Helvetica"/>
          <w:shd w:val="clear" w:color="auto" w:fill="FFFFFF"/>
        </w:rPr>
      </w:pPr>
    </w:p>
    <w:p w14:paraId="097D2EB4" w14:textId="22755D2D" w:rsidR="00AA77CE" w:rsidRDefault="00AA77CE" w:rsidP="004E44AD">
      <w:pPr>
        <w:jc w:val="both"/>
        <w:rPr>
          <w:rFonts w:ascii="Helvetica" w:hAnsi="Helvetica"/>
          <w:shd w:val="clear" w:color="auto" w:fill="FFFFFF"/>
        </w:rPr>
      </w:pPr>
    </w:p>
    <w:p w14:paraId="0B843A27" w14:textId="66C27FB9" w:rsidR="00AA77CE" w:rsidRDefault="00AA77CE" w:rsidP="004E44AD">
      <w:pPr>
        <w:jc w:val="both"/>
        <w:rPr>
          <w:rFonts w:ascii="Helvetica" w:hAnsi="Helvetica"/>
          <w:shd w:val="clear" w:color="auto" w:fill="FFFFFF"/>
        </w:rPr>
      </w:pPr>
    </w:p>
    <w:p w14:paraId="467B4D26" w14:textId="466E5DDC" w:rsidR="004E44AD" w:rsidRDefault="004E44AD" w:rsidP="004E44AD">
      <w:pPr>
        <w:pStyle w:val="ListParagraph"/>
        <w:numPr>
          <w:ilvl w:val="0"/>
          <w:numId w:val="8"/>
        </w:numPr>
        <w:rPr>
          <w:b/>
          <w:color w:val="000000"/>
          <w:sz w:val="36"/>
          <w:szCs w:val="36"/>
          <w:u w:val="single"/>
        </w:rPr>
      </w:pPr>
      <w:r>
        <w:rPr>
          <w:b/>
          <w:color w:val="000000"/>
          <w:sz w:val="36"/>
          <w:szCs w:val="36"/>
          <w:u w:val="single"/>
        </w:rPr>
        <w:t>CLIENT SWIFT MT799 RESPONSE TEXT</w:t>
      </w:r>
    </w:p>
    <w:p w14:paraId="03F7F196" w14:textId="219A6958" w:rsidR="004E44AD" w:rsidRDefault="004E44AD" w:rsidP="004E44AD">
      <w:pPr>
        <w:rPr>
          <w:b/>
          <w:color w:val="000000"/>
          <w:sz w:val="36"/>
          <w:szCs w:val="36"/>
          <w:u w:val="single"/>
        </w:rPr>
      </w:pPr>
    </w:p>
    <w:p w14:paraId="3BC81EB3" w14:textId="074E88AE" w:rsidR="004E44AD" w:rsidRDefault="004E44AD" w:rsidP="004E44AD">
      <w:pPr>
        <w:rPr>
          <w:b/>
          <w:color w:val="000000"/>
          <w:sz w:val="36"/>
          <w:szCs w:val="36"/>
          <w:u w:val="single"/>
        </w:rPr>
      </w:pPr>
    </w:p>
    <w:p w14:paraId="7C37911C" w14:textId="77777777" w:rsidR="004E44AD" w:rsidRDefault="004E44AD" w:rsidP="004E44AD">
      <w:pPr>
        <w:rPr>
          <w:rFonts w:ascii="Helvetica" w:hAnsi="Helvetica"/>
          <w:shd w:val="clear" w:color="auto" w:fill="FFFFFF"/>
        </w:rPr>
      </w:pPr>
    </w:p>
    <w:p w14:paraId="7AC6C8BE" w14:textId="77777777" w:rsidR="004E44AD" w:rsidRDefault="004E44AD" w:rsidP="004E44AD">
      <w:pPr>
        <w:jc w:val="center"/>
        <w:rPr>
          <w:rFonts w:ascii="Helvetica" w:hAnsi="Helvetica"/>
          <w:b/>
          <w:shd w:val="clear" w:color="auto" w:fill="FFFFFF"/>
        </w:rPr>
      </w:pPr>
      <w:r>
        <w:rPr>
          <w:rFonts w:ascii="Arial" w:hAnsi="Arial" w:cs="Arial"/>
          <w:b/>
          <w:sz w:val="20"/>
          <w:szCs w:val="20"/>
          <w:shd w:val="clear" w:color="auto" w:fill="FFFFFF"/>
        </w:rPr>
        <w:t>DRAFT TEXT OF RESPONSE BY MT799</w:t>
      </w:r>
    </w:p>
    <w:p w14:paraId="37101EAE" w14:textId="77777777" w:rsidR="004E44AD" w:rsidRDefault="004E44AD" w:rsidP="004E44AD">
      <w:pPr>
        <w:shd w:val="clear" w:color="auto" w:fill="FFFFFF"/>
        <w:jc w:val="center"/>
        <w:rPr>
          <w:rFonts w:ascii="Helvetica" w:hAnsi="Helvetica"/>
        </w:rPr>
      </w:pPr>
      <w:r>
        <w:rPr>
          <w:rFonts w:ascii="Arial" w:hAnsi="Arial" w:cs="Arial"/>
          <w:sz w:val="20"/>
          <w:szCs w:val="20"/>
        </w:rPr>
        <w:t>(FINAL VERBIAGE AS PER RECEIVING BANK STANDARD FORMAT)</w:t>
      </w:r>
    </w:p>
    <w:p w14:paraId="0075C438" w14:textId="77777777" w:rsidR="004E44AD" w:rsidRDefault="004E44AD" w:rsidP="004E44AD">
      <w:pPr>
        <w:shd w:val="clear" w:color="auto" w:fill="FFFFFF"/>
        <w:jc w:val="center"/>
        <w:rPr>
          <w:rFonts w:ascii="Helvetica" w:hAnsi="Helvetica"/>
        </w:rPr>
      </w:pPr>
      <w:r>
        <w:rPr>
          <w:rFonts w:ascii="Arial" w:hAnsi="Arial" w:cs="Arial"/>
          <w:sz w:val="20"/>
          <w:szCs w:val="20"/>
        </w:rPr>
        <w:t> </w:t>
      </w:r>
    </w:p>
    <w:p w14:paraId="40F54500" w14:textId="77777777" w:rsidR="004E44AD" w:rsidRDefault="004E44AD" w:rsidP="004E44AD">
      <w:pPr>
        <w:shd w:val="clear" w:color="auto" w:fill="FFFFFF"/>
        <w:jc w:val="center"/>
        <w:rPr>
          <w:rFonts w:ascii="Helvetica" w:hAnsi="Helvetica"/>
        </w:rPr>
      </w:pPr>
      <w:r>
        <w:rPr>
          <w:rFonts w:ascii="Arial" w:hAnsi="Arial" w:cs="Arial"/>
          <w:sz w:val="20"/>
          <w:szCs w:val="20"/>
        </w:rPr>
        <w:t> </w:t>
      </w:r>
    </w:p>
    <w:p w14:paraId="1C64F4BC" w14:textId="77777777" w:rsidR="004E44AD" w:rsidRDefault="004E44AD" w:rsidP="004E44AD">
      <w:pPr>
        <w:shd w:val="clear" w:color="auto" w:fill="FFFFFF"/>
        <w:jc w:val="both"/>
        <w:rPr>
          <w:rFonts w:ascii="Arial" w:hAnsi="Arial" w:cs="Arial"/>
          <w:sz w:val="20"/>
          <w:szCs w:val="20"/>
        </w:rPr>
      </w:pPr>
      <w:r>
        <w:rPr>
          <w:rFonts w:ascii="Arial" w:hAnsi="Arial" w:cs="Arial"/>
          <w:sz w:val="20"/>
          <w:szCs w:val="20"/>
        </w:rPr>
        <w:t>AT THE REQUEST OF OUR CLIENT, XXXXXXXXXXXXXXXXXXXXXXXXXXXXXXX, WE, XXXXXXXXXXXXXXXXX, LOCATED AT XXXXXXXXXXXXXXXXXXXXXXX, HEREBY IRREVOCABLY CONFIRM THAT WE ARE PREPARED TO RECEIVE, VIA SWIFT MT760 INTO OUR CLIENT’S ACCOUNT, XXXXXXXXXXXXXXXXXXXXX, ACCOUNT NUMBER XXXXXXXXXXXXXXXXXXXXXXX, A CASH-BACKED, ASSIGNABLE, TRANSFERABLE, DIVISIBLE AND UNCONDITIONAL STANDBY LETTER OF CREDIT (SBLC) IN THE TOTAL AMOUNT OF €X00,000,000.00 (XXXXXXXXXXXXXXXXXXXX EUROS) WITH MATURITY DATE OF ONE YEAR AND ONE DAY FROM ISSUANCE DATE; UNDER THE PROCEDURE, TERMS, AND CONDITIONS OF CONTRACT TRANSACTION CODE: WBS/MT760-XXXXXXXXXXX</w:t>
      </w:r>
    </w:p>
    <w:p w14:paraId="680D862B" w14:textId="09ABB431" w:rsidR="004E44AD" w:rsidRDefault="004E44AD" w:rsidP="004E44AD">
      <w:pPr>
        <w:shd w:val="clear" w:color="auto" w:fill="F1F1F1"/>
        <w:spacing w:line="90" w:lineRule="atLeast"/>
        <w:jc w:val="both"/>
        <w:rPr>
          <w:rFonts w:ascii="Arial" w:hAnsi="Arial" w:cs="Arial"/>
          <w:sz w:val="20"/>
          <w:szCs w:val="20"/>
        </w:rPr>
      </w:pPr>
      <w:r>
        <w:rPr>
          <w:rFonts w:ascii="Arial" w:hAnsi="Arial" w:cs="Arial"/>
          <w:noProof/>
          <w:sz w:val="20"/>
          <w:szCs w:val="20"/>
        </w:rPr>
        <w:drawing>
          <wp:inline distT="0" distB="0" distL="0" distR="0" wp14:anchorId="22002FD4" wp14:editId="70ABCB85">
            <wp:extent cx="15875" cy="15875"/>
            <wp:effectExtent l="0" t="0" r="0" b="0"/>
            <wp:docPr id="2" name="Picture 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p w14:paraId="69E11076" w14:textId="77777777" w:rsidR="004E44AD" w:rsidRDefault="004E44AD" w:rsidP="004E44AD">
      <w:pPr>
        <w:shd w:val="clear" w:color="auto" w:fill="FFFFFF"/>
        <w:jc w:val="both"/>
        <w:rPr>
          <w:rFonts w:ascii="Helvetica" w:hAnsi="Helvetica" w:cstheme="minorBidi"/>
        </w:rPr>
      </w:pPr>
      <w:r>
        <w:rPr>
          <w:rFonts w:ascii="Arial" w:hAnsi="Arial" w:cs="Arial"/>
          <w:sz w:val="20"/>
          <w:szCs w:val="20"/>
        </w:rPr>
        <w:t> </w:t>
      </w:r>
    </w:p>
    <w:p w14:paraId="7A416DD5" w14:textId="77777777" w:rsidR="004E44AD" w:rsidRDefault="004E44AD" w:rsidP="004E44AD">
      <w:pPr>
        <w:shd w:val="clear" w:color="auto" w:fill="FFFFFF"/>
        <w:jc w:val="both"/>
        <w:rPr>
          <w:rFonts w:ascii="Helvetica" w:hAnsi="Helvetica"/>
        </w:rPr>
      </w:pPr>
      <w:r>
        <w:rPr>
          <w:rFonts w:ascii="Arial" w:hAnsi="Arial" w:cs="Arial"/>
          <w:sz w:val="20"/>
          <w:szCs w:val="20"/>
        </w:rPr>
        <w:t>WE, HEREBY CONFIRM THAT ANY FUNDS TO BE TRANSFERRED AS PAYMENT ARE GOOD, CLEAN AND CLEARED FUNDS DERIVED FROM A LEGAL SOURCE.</w:t>
      </w:r>
    </w:p>
    <w:p w14:paraId="6ADE31E8" w14:textId="77777777" w:rsidR="004E44AD" w:rsidRPr="004E44AD" w:rsidRDefault="004E44AD" w:rsidP="004E44AD">
      <w:pPr>
        <w:rPr>
          <w:b/>
          <w:color w:val="000000"/>
          <w:sz w:val="36"/>
          <w:szCs w:val="36"/>
          <w:u w:val="single"/>
        </w:rPr>
      </w:pPr>
    </w:p>
    <w:p w14:paraId="5A7A0046" w14:textId="1B2C848F" w:rsidR="004E44AD" w:rsidRDefault="004E44AD">
      <w:pPr>
        <w:rPr>
          <w:b/>
          <w:color w:val="000000"/>
          <w:sz w:val="36"/>
          <w:szCs w:val="36"/>
          <w:u w:val="single"/>
        </w:rPr>
      </w:pPr>
      <w:r>
        <w:rPr>
          <w:b/>
          <w:color w:val="000000"/>
          <w:sz w:val="36"/>
          <w:szCs w:val="36"/>
          <w:u w:val="single"/>
        </w:rPr>
        <w:br w:type="page"/>
      </w:r>
    </w:p>
    <w:p w14:paraId="71D57BED" w14:textId="38F5CF92" w:rsidR="00933D29" w:rsidRDefault="0025554E" w:rsidP="004E44AD">
      <w:pPr>
        <w:pStyle w:val="ListParagraph"/>
        <w:numPr>
          <w:ilvl w:val="0"/>
          <w:numId w:val="8"/>
        </w:numPr>
        <w:rPr>
          <w:b/>
          <w:color w:val="000000"/>
          <w:sz w:val="36"/>
          <w:szCs w:val="36"/>
          <w:u w:val="single"/>
        </w:rPr>
      </w:pPr>
      <w:r>
        <w:rPr>
          <w:b/>
          <w:color w:val="000000"/>
          <w:sz w:val="36"/>
          <w:szCs w:val="36"/>
          <w:u w:val="single"/>
        </w:rPr>
        <w:t>PROVIDER SWIFT MT760 TEXT</w:t>
      </w:r>
    </w:p>
    <w:p w14:paraId="4928D993" w14:textId="2906A95D" w:rsidR="004E44AD" w:rsidRDefault="004E44AD" w:rsidP="004E44AD">
      <w:pPr>
        <w:rPr>
          <w:b/>
          <w:color w:val="000000"/>
          <w:sz w:val="36"/>
          <w:szCs w:val="36"/>
          <w:u w:val="single"/>
        </w:rPr>
      </w:pPr>
    </w:p>
    <w:p w14:paraId="79159EB3" w14:textId="77777777" w:rsidR="004E44AD" w:rsidRPr="004E44AD" w:rsidRDefault="004E44AD" w:rsidP="004E44AD">
      <w:pPr>
        <w:rPr>
          <w:b/>
          <w:color w:val="000000"/>
          <w:sz w:val="36"/>
          <w:szCs w:val="36"/>
          <w:u w:val="single"/>
        </w:rPr>
      </w:pPr>
    </w:p>
    <w:p w14:paraId="5FAB4700" w14:textId="77777777" w:rsidR="004E44AD" w:rsidRDefault="004E44AD" w:rsidP="004E44AD">
      <w:pPr>
        <w:shd w:val="clear" w:color="auto" w:fill="FFFFFF"/>
        <w:jc w:val="center"/>
        <w:rPr>
          <w:rFonts w:ascii="Helvetica" w:hAnsi="Helvetica"/>
          <w:b/>
        </w:rPr>
      </w:pPr>
      <w:r>
        <w:rPr>
          <w:rFonts w:ascii="Arial" w:hAnsi="Arial" w:cs="Arial"/>
          <w:b/>
          <w:sz w:val="20"/>
          <w:szCs w:val="20"/>
        </w:rPr>
        <w:t xml:space="preserve">DRAFT TEXT OF </w:t>
      </w:r>
      <w:bookmarkStart w:id="9" w:name="_Hlk518554340"/>
      <w:r>
        <w:rPr>
          <w:rFonts w:ascii="Arial" w:hAnsi="Arial" w:cs="Arial"/>
          <w:b/>
          <w:sz w:val="20"/>
          <w:szCs w:val="20"/>
        </w:rPr>
        <w:t>STANDBY LETTER OF CREDIT</w:t>
      </w:r>
      <w:bookmarkEnd w:id="9"/>
      <w:r>
        <w:rPr>
          <w:rFonts w:ascii="Arial" w:hAnsi="Arial" w:cs="Arial"/>
          <w:b/>
          <w:sz w:val="20"/>
          <w:szCs w:val="20"/>
        </w:rPr>
        <w:t xml:space="preserve"> BY MT760</w:t>
      </w:r>
    </w:p>
    <w:p w14:paraId="48CFC4D5" w14:textId="77777777" w:rsidR="004E44AD" w:rsidRDefault="004E44AD" w:rsidP="004E44AD">
      <w:pPr>
        <w:shd w:val="clear" w:color="auto" w:fill="FFFFFF"/>
        <w:jc w:val="center"/>
        <w:rPr>
          <w:rFonts w:ascii="Arial" w:hAnsi="Arial" w:cs="Arial"/>
          <w:sz w:val="20"/>
          <w:szCs w:val="20"/>
        </w:rPr>
      </w:pPr>
      <w:r>
        <w:rPr>
          <w:rFonts w:ascii="Arial" w:hAnsi="Arial" w:cs="Arial"/>
          <w:sz w:val="20"/>
          <w:szCs w:val="20"/>
        </w:rPr>
        <w:t>(FINAL VERBIAGE AS PER ISSUING BANK STANDARD FORMAT)</w:t>
      </w:r>
    </w:p>
    <w:p w14:paraId="65BF068E" w14:textId="77777777" w:rsidR="004E44AD" w:rsidRDefault="004E44AD" w:rsidP="004E44AD">
      <w:pPr>
        <w:shd w:val="clear" w:color="auto" w:fill="FFFFFF"/>
        <w:jc w:val="center"/>
        <w:rPr>
          <w:rFonts w:ascii="Helvetica" w:hAnsi="Helvetica" w:cstheme="minorBidi"/>
        </w:rPr>
      </w:pPr>
    </w:p>
    <w:p w14:paraId="6C6B53FE" w14:textId="77777777" w:rsidR="004E44AD" w:rsidRPr="005D4C23" w:rsidRDefault="004E44AD" w:rsidP="004E44AD">
      <w:pPr>
        <w:rPr>
          <w:rFonts w:ascii="Verdana" w:hAnsi="Verdana"/>
          <w:color w:val="000000"/>
        </w:rPr>
      </w:pPr>
      <w:r w:rsidRPr="005D4C23">
        <w:rPr>
          <w:rFonts w:ascii="ArialNarrow" w:hAnsi="ArialNarrow"/>
          <w:color w:val="000000"/>
          <w:sz w:val="20"/>
          <w:szCs w:val="20"/>
        </w:rPr>
        <w:t>FOR THE VALUE RECEIVED, WE, </w:t>
      </w:r>
      <w:r w:rsidRPr="005D4C23">
        <w:rPr>
          <w:rFonts w:ascii="ArialNarrow-Bold" w:hAnsi="ArialNarrow-Bold"/>
          <w:bCs/>
          <w:color w:val="000000"/>
          <w:sz w:val="20"/>
          <w:szCs w:val="20"/>
        </w:rPr>
        <w:t>&lt;&lt;&lt;&lt;&lt;&lt;&lt;&lt;&lt;&lt;&lt;&lt;NAME OF BANK&gt;&gt;&gt;&gt;&gt;&gt;&gt;&gt;&gt;&gt;&gt;&gt;&gt;&gt;</w:t>
      </w:r>
      <w:r w:rsidRPr="005D4C23">
        <w:rPr>
          <w:rFonts w:ascii="ArialNarrow" w:hAnsi="ArialNarrow"/>
          <w:color w:val="000000"/>
          <w:sz w:val="20"/>
          <w:szCs w:val="20"/>
        </w:rPr>
        <w:t>, WITH REGISTERED ADDRESS AT, </w:t>
      </w:r>
      <w:r w:rsidRPr="005D4C23">
        <w:rPr>
          <w:rFonts w:ascii="ArialNarrow-Bold" w:hAnsi="ArialNarrow-Bold"/>
          <w:bCs/>
          <w:color w:val="000000"/>
          <w:sz w:val="20"/>
          <w:szCs w:val="20"/>
        </w:rPr>
        <w:t>&lt;&lt;&lt;&lt;&lt;&lt;&lt;&lt;&lt;&lt;&lt;&lt;REGISTERED ADDRESS OF BANK&gt;&gt;&gt;&gt;&gt;&gt;&gt;&gt;&gt;&gt;&gt;&gt;&gt;&gt;&gt;&gt;&gt;&gt;&gt;&gt;&gt;&gt;&gt; </w:t>
      </w:r>
      <w:r w:rsidRPr="005D4C23">
        <w:rPr>
          <w:rFonts w:ascii="ArialNarrow" w:hAnsi="ArialNarrow"/>
          <w:color w:val="000000"/>
          <w:sz w:val="20"/>
          <w:szCs w:val="20"/>
        </w:rPr>
        <w:t>, WITH FULL BANK RESPONSIBILITY, HEREBY IRREVOCABLY AND UNCONDITIONALLY, WITHOUT PROTEST OR NOTIFICATION, PROMISE TO PAY AGAINST</w:t>
      </w:r>
    </w:p>
    <w:p w14:paraId="6C823261" w14:textId="77777777" w:rsidR="004E44AD" w:rsidRPr="005D4C23" w:rsidRDefault="004E44AD" w:rsidP="004E44AD">
      <w:pPr>
        <w:rPr>
          <w:rFonts w:ascii="Verdana" w:hAnsi="Verdana"/>
          <w:color w:val="000000"/>
        </w:rPr>
      </w:pPr>
    </w:p>
    <w:p w14:paraId="59D39DDC" w14:textId="77777777" w:rsidR="004E44AD" w:rsidRPr="005D4C23" w:rsidRDefault="004E44AD" w:rsidP="004E44AD">
      <w:pPr>
        <w:rPr>
          <w:rFonts w:ascii="Verdana" w:hAnsi="Verdana"/>
          <w:color w:val="000000"/>
        </w:rPr>
      </w:pPr>
      <w:r w:rsidRPr="005D4C23">
        <w:rPr>
          <w:rFonts w:ascii="ArialNarrow" w:hAnsi="ArialNarrow"/>
          <w:color w:val="000000"/>
          <w:sz w:val="20"/>
          <w:szCs w:val="20"/>
        </w:rPr>
        <w:t>THIS STANDBY LETTER OF CREDIT NUMBER </w:t>
      </w:r>
      <w:r w:rsidRPr="005D4C23">
        <w:rPr>
          <w:rFonts w:ascii="ArialNarrow-Bold" w:hAnsi="ArialNarrow-Bold"/>
          <w:bCs/>
          <w:color w:val="000000"/>
          <w:sz w:val="20"/>
          <w:szCs w:val="20"/>
        </w:rPr>
        <w:t>_________________</w:t>
      </w:r>
      <w:r w:rsidRPr="005D4C23">
        <w:rPr>
          <w:rFonts w:ascii="ArialNarrow" w:hAnsi="ArialNarrow"/>
          <w:color w:val="000000"/>
          <w:sz w:val="20"/>
          <w:szCs w:val="20"/>
        </w:rPr>
        <w:t>, IN FAVOR OF THE BENEFICIARY, </w:t>
      </w:r>
      <w:r w:rsidRPr="005D4C23">
        <w:rPr>
          <w:rFonts w:ascii="ArialNarrow-Bold" w:hAnsi="ArialNarrow-Bold"/>
          <w:bCs/>
          <w:color w:val="000000"/>
          <w:sz w:val="20"/>
          <w:szCs w:val="20"/>
        </w:rPr>
        <w:t>_____________</w:t>
      </w:r>
      <w:r w:rsidRPr="005D4C23">
        <w:rPr>
          <w:rFonts w:ascii="ArialNarrow" w:hAnsi="ArialNarrow"/>
          <w:color w:val="000000"/>
          <w:sz w:val="20"/>
          <w:szCs w:val="20"/>
        </w:rPr>
        <w:t>, OR BEARER AND/OR HOLDER THEREOF, THE SUM OF </w:t>
      </w:r>
      <w:r w:rsidRPr="005D4C23">
        <w:rPr>
          <w:rFonts w:ascii="ArialNarrow-Bold" w:hAnsi="ArialNarrow-Bold"/>
          <w:bCs/>
          <w:color w:val="000000"/>
          <w:sz w:val="20"/>
          <w:szCs w:val="20"/>
        </w:rPr>
        <w:t>$X00,000,000.00 (XXX HUNDRED MILLION USA DOLLARS 00/100)</w:t>
      </w:r>
      <w:r w:rsidRPr="005D4C23">
        <w:rPr>
          <w:rFonts w:ascii="ArialNarrow" w:hAnsi="ArialNarrow"/>
          <w:color w:val="000000"/>
          <w:sz w:val="20"/>
          <w:szCs w:val="20"/>
        </w:rPr>
        <w:t>, IN THE LAWFUL CURRENCY OF THE UNITED STATES OF AMERICA, FOR A PERIOD OF </w:t>
      </w:r>
      <w:r w:rsidRPr="005D4C23">
        <w:rPr>
          <w:rFonts w:ascii="ArialNarrow-Bold" w:hAnsi="ArialNarrow-Bold"/>
          <w:bCs/>
          <w:color w:val="000000"/>
          <w:sz w:val="20"/>
          <w:szCs w:val="20"/>
        </w:rPr>
        <w:t>ONE YEAR PLUS ONE MONTH FROM THE DATE OF ISSUE</w:t>
      </w:r>
      <w:r w:rsidRPr="005D4C23">
        <w:rPr>
          <w:rFonts w:ascii="ArialNarrow" w:hAnsi="ArialNarrow"/>
          <w:color w:val="000000"/>
          <w:sz w:val="20"/>
          <w:szCs w:val="20"/>
        </w:rPr>
        <w:t>, AT FIRST DEMAND UPON PRESENTATION OF THIS STANDBY LETTER OF CREDIT, AT OUR COUNTERS, ON MATURITY</w:t>
      </w:r>
      <w:r w:rsidRPr="005D4C23">
        <w:rPr>
          <w:rFonts w:ascii="ArialNarrow-Bold" w:hAnsi="ArialNarrow-Bold"/>
          <w:bCs/>
          <w:color w:val="000000"/>
          <w:sz w:val="20"/>
          <w:szCs w:val="20"/>
        </w:rPr>
        <w:t> </w:t>
      </w:r>
      <w:r w:rsidRPr="005D4C23">
        <w:rPr>
          <w:rFonts w:ascii="ArialNarrow" w:hAnsi="ArialNarrow"/>
          <w:color w:val="000000"/>
          <w:sz w:val="20"/>
          <w:szCs w:val="20"/>
        </w:rPr>
        <w:t>DATE, AND NOT LATER THAN FIFTEEN (15) DAYS AFTER THE MATURITY DATE.</w:t>
      </w:r>
      <w:r w:rsidRPr="005D4C23">
        <w:rPr>
          <w:rFonts w:ascii="ArialNarrow-Bold" w:hAnsi="ArialNarrow-Bold"/>
          <w:bCs/>
          <w:color w:val="000000"/>
          <w:sz w:val="20"/>
          <w:szCs w:val="20"/>
        </w:rPr>
        <w:t> </w:t>
      </w:r>
      <w:r w:rsidRPr="005D4C23">
        <w:rPr>
          <w:rFonts w:ascii="ArialNarrow" w:hAnsi="ArialNarrow"/>
          <w:color w:val="000000"/>
          <w:sz w:val="20"/>
          <w:szCs w:val="20"/>
        </w:rPr>
        <w:t>SUCH PAYMENT SHALL BE MADE WITHOUT SET-OFF AND FREE AND CLEAR OF ANY DEDUCTION OR CHARGE, FEE</w:t>
      </w:r>
      <w:r w:rsidRPr="005D4C23">
        <w:rPr>
          <w:rFonts w:ascii="ArialNarrow-Bold" w:hAnsi="ArialNarrow-Bold"/>
          <w:bCs/>
          <w:color w:val="000000"/>
          <w:sz w:val="20"/>
          <w:szCs w:val="20"/>
        </w:rPr>
        <w:t> </w:t>
      </w:r>
      <w:r w:rsidRPr="005D4C23">
        <w:rPr>
          <w:rFonts w:ascii="ArialNarrow" w:hAnsi="ArialNarrow"/>
          <w:color w:val="000000"/>
          <w:sz w:val="20"/>
          <w:szCs w:val="20"/>
        </w:rPr>
        <w:t>OR WITHHOLDING OF ANY NATURE PRESENTLY OR IN THE FUTURE IMPOSED, LEVIED, COLLECTED, WITHHELD OR</w:t>
      </w:r>
      <w:r w:rsidRPr="005D4C23">
        <w:rPr>
          <w:rFonts w:ascii="ArialNarrow-Bold" w:hAnsi="ArialNarrow-Bold"/>
          <w:bCs/>
          <w:color w:val="000000"/>
          <w:sz w:val="20"/>
          <w:szCs w:val="20"/>
        </w:rPr>
        <w:t> </w:t>
      </w:r>
      <w:r w:rsidRPr="005D4C23">
        <w:rPr>
          <w:rFonts w:ascii="ArialNarrow" w:hAnsi="ArialNarrow"/>
          <w:color w:val="000000"/>
          <w:sz w:val="20"/>
          <w:szCs w:val="20"/>
        </w:rPr>
        <w:t>ASSESSED BY THE GOVERNMENT OF </w:t>
      </w:r>
      <w:r w:rsidRPr="005D4C23">
        <w:rPr>
          <w:rFonts w:ascii="ArialNarrow-Bold" w:hAnsi="ArialNarrow-Bold"/>
          <w:bCs/>
          <w:color w:val="000000"/>
          <w:sz w:val="20"/>
          <w:szCs w:val="20"/>
        </w:rPr>
        <w:t>&lt;&lt;&lt;&lt;&lt;&lt;&lt;&lt; COUNTRY OF ISSUING BANK&gt;&gt;&gt;&gt;&gt;&gt;&gt;&gt; </w:t>
      </w:r>
      <w:r w:rsidRPr="005D4C23">
        <w:rPr>
          <w:rFonts w:ascii="ArialNarrow" w:hAnsi="ArialNarrow"/>
          <w:color w:val="000000"/>
          <w:sz w:val="20"/>
          <w:szCs w:val="20"/>
        </w:rPr>
        <w:t>, OR ANY POLITICAL</w:t>
      </w:r>
      <w:r w:rsidRPr="005D4C23">
        <w:rPr>
          <w:rFonts w:ascii="ArialNarrow-Bold" w:hAnsi="ArialNarrow-Bold"/>
          <w:bCs/>
          <w:color w:val="000000"/>
          <w:sz w:val="20"/>
          <w:szCs w:val="20"/>
        </w:rPr>
        <w:t> </w:t>
      </w:r>
      <w:r w:rsidRPr="005D4C23">
        <w:rPr>
          <w:rFonts w:ascii="ArialNarrow" w:hAnsi="ArialNarrow"/>
          <w:color w:val="000000"/>
          <w:sz w:val="20"/>
          <w:szCs w:val="20"/>
        </w:rPr>
        <w:t>SUBDIVISION OR AUTHORITY THEREOF OR THEREIN.</w:t>
      </w:r>
    </w:p>
    <w:p w14:paraId="265BED0C" w14:textId="77777777" w:rsidR="004E44AD" w:rsidRDefault="004E44AD" w:rsidP="004E44AD">
      <w:pPr>
        <w:rPr>
          <w:rFonts w:ascii="Verdana" w:hAnsi="Verdana"/>
          <w:color w:val="000000"/>
        </w:rPr>
      </w:pPr>
    </w:p>
    <w:p w14:paraId="2FA19CF5" w14:textId="77777777" w:rsidR="004E44AD" w:rsidRDefault="004E44AD" w:rsidP="004E44AD">
      <w:pPr>
        <w:rPr>
          <w:rFonts w:ascii="Verdana" w:hAnsi="Verdana"/>
          <w:color w:val="000000"/>
        </w:rPr>
      </w:pPr>
      <w:r>
        <w:rPr>
          <w:rFonts w:ascii="ArialNarrow" w:hAnsi="ArialNarrow"/>
          <w:color w:val="000000"/>
          <w:sz w:val="20"/>
          <w:szCs w:val="20"/>
        </w:rPr>
        <w:t>.THIS STANDBY LETTER OF CREDIT IS UNCONDITIONAL, IRREVOCABLE, CALLABLE, ASSIGNABLE, DIVISIBLE, FREELY TRANSFERABLE, WITHOUT NOTICE, OR PRESENTATION TO US AND WITHOUT PAYMENT OF ANY FEES. ALL ISSUING CHARGES ARE FOR THE ACCOUNT OF THE APPLICANT.</w:t>
      </w:r>
    </w:p>
    <w:p w14:paraId="660F344D" w14:textId="77777777" w:rsidR="004E44AD" w:rsidRDefault="004E44AD" w:rsidP="004E44AD">
      <w:pPr>
        <w:rPr>
          <w:rFonts w:ascii="Verdana" w:hAnsi="Verdana"/>
          <w:color w:val="000000"/>
        </w:rPr>
      </w:pPr>
    </w:p>
    <w:p w14:paraId="70564AE2" w14:textId="77777777" w:rsidR="004E44AD" w:rsidRDefault="004E44AD" w:rsidP="004E44AD">
      <w:pPr>
        <w:rPr>
          <w:rFonts w:ascii="Verdana" w:hAnsi="Verdana"/>
          <w:color w:val="000000"/>
        </w:rPr>
      </w:pPr>
      <w:r>
        <w:rPr>
          <w:rFonts w:ascii="ArialNarrow" w:hAnsi="ArialNarrow"/>
          <w:color w:val="000000"/>
          <w:sz w:val="20"/>
          <w:szCs w:val="20"/>
        </w:rPr>
        <w:t>THIS STANDBY LETTER OF CREDIT IS SUBJECT TO THE UNIFORM CUSTOM RULES AND PRACTICES FOR DEMAND GUARANTEES UNDER ICC PUBLICATION No 600 (ISP98/URDG758) OR LATEST REVISION.</w:t>
      </w:r>
    </w:p>
    <w:p w14:paraId="3983A2EF" w14:textId="77777777" w:rsidR="004E44AD" w:rsidRDefault="004E44AD" w:rsidP="004E44AD">
      <w:pPr>
        <w:rPr>
          <w:rFonts w:ascii="Verdana" w:hAnsi="Verdana"/>
          <w:color w:val="000000"/>
        </w:rPr>
      </w:pPr>
    </w:p>
    <w:p w14:paraId="0A0E74C8" w14:textId="77777777" w:rsidR="004E44AD" w:rsidRDefault="004E44AD" w:rsidP="004E44AD">
      <w:pPr>
        <w:rPr>
          <w:rFonts w:ascii="Verdana" w:hAnsi="Verdana"/>
          <w:color w:val="000000"/>
        </w:rPr>
      </w:pPr>
      <w:r>
        <w:rPr>
          <w:rFonts w:ascii="ArialNarrow" w:hAnsi="ArialNarrow"/>
          <w:color w:val="000000"/>
          <w:sz w:val="20"/>
          <w:szCs w:val="20"/>
        </w:rPr>
        <w:t>THIS STANDBY LETTER OF CREDIT IS AN OPERATIVE INSTRUMENT, CONFIRMABLE AND VERIFIABLE ON A BANK TO BANK BASIS.</w:t>
      </w:r>
    </w:p>
    <w:p w14:paraId="67A2DAD8" w14:textId="77777777" w:rsidR="004E44AD" w:rsidRDefault="004E44AD" w:rsidP="004E44AD">
      <w:pPr>
        <w:rPr>
          <w:rFonts w:ascii="Verdana" w:hAnsi="Verdana"/>
          <w:color w:val="000000"/>
        </w:rPr>
      </w:pPr>
    </w:p>
    <w:p w14:paraId="750637EE" w14:textId="77777777" w:rsidR="004E44AD" w:rsidRDefault="004E44AD" w:rsidP="004E44AD">
      <w:pPr>
        <w:rPr>
          <w:rFonts w:ascii="Verdana" w:hAnsi="Verdana"/>
          <w:color w:val="000000"/>
        </w:rPr>
      </w:pPr>
    </w:p>
    <w:p w14:paraId="31F713E5" w14:textId="0F83F1EF" w:rsidR="00933D29" w:rsidRDefault="00933D29" w:rsidP="00933D29">
      <w:pPr>
        <w:pStyle w:val="ListParagraph"/>
        <w:rPr>
          <w:b/>
          <w:color w:val="000000"/>
          <w:sz w:val="36"/>
          <w:szCs w:val="36"/>
          <w:u w:val="single"/>
        </w:rPr>
      </w:pPr>
    </w:p>
    <w:p w14:paraId="49B4AC35" w14:textId="77777777" w:rsidR="0025554E" w:rsidRPr="00933D29" w:rsidRDefault="0025554E" w:rsidP="00933D29">
      <w:pPr>
        <w:pStyle w:val="ListParagraph"/>
        <w:rPr>
          <w:b/>
          <w:color w:val="000000"/>
          <w:sz w:val="36"/>
          <w:szCs w:val="36"/>
          <w:u w:val="single"/>
        </w:rPr>
      </w:pPr>
    </w:p>
    <w:p w14:paraId="5891C8F4" w14:textId="609B4002" w:rsidR="00174379" w:rsidRPr="0025554E" w:rsidRDefault="00174379" w:rsidP="0025554E">
      <w:pPr>
        <w:rPr>
          <w:rFonts w:eastAsia="SimSun"/>
          <w:lang w:eastAsia="zh-CN"/>
        </w:rPr>
      </w:pPr>
    </w:p>
    <w:sectPr w:rsidR="00174379" w:rsidRPr="0025554E" w:rsidSect="00EC6E33">
      <w:headerReference w:type="even" r:id="rId38"/>
      <w:headerReference w:type="default" r:id="rId39"/>
      <w:footerReference w:type="even" r:id="rId40"/>
      <w:footerReference w:type="default" r:id="rId41"/>
      <w:headerReference w:type="first" r:id="rId42"/>
      <w:footerReference w:type="first" r:id="rId43"/>
      <w:pgSz w:w="12240" w:h="15840"/>
      <w:pgMar w:top="1135" w:right="1183" w:bottom="1260" w:left="1260" w:header="540" w:footer="631"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85361" w14:textId="77777777" w:rsidR="001B37D1" w:rsidRDefault="001B37D1" w:rsidP="00F81297">
      <w:r>
        <w:separator/>
      </w:r>
    </w:p>
  </w:endnote>
  <w:endnote w:type="continuationSeparator" w:id="0">
    <w:p w14:paraId="759509A4" w14:textId="77777777" w:rsidR="001B37D1" w:rsidRDefault="001B37D1"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MingLiU">
    <w:altName w:val="細明體"/>
    <w:panose1 w:val="02010609000101010101"/>
    <w:charset w:val="88"/>
    <w:family w:val="modern"/>
    <w:pitch w:val="fixed"/>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ヒラギノ角ゴ Pro W3">
    <w:charset w:val="80"/>
    <w:family w:val="auto"/>
    <w:pitch w:val="variable"/>
    <w:sig w:usb0="E00002FF" w:usb1="7AC7FFFF" w:usb2="00000012" w:usb3="00000000" w:csb0="0002000D" w:csb1="00000000"/>
  </w:font>
  <w:font w:name="Lucida Sans Unicode">
    <w:panose1 w:val="020B0602030504020204"/>
    <w:charset w:val="00"/>
    <w:family w:val="swiss"/>
    <w:pitch w:val="variable"/>
    <w:sig w:usb0="80000AFF" w:usb1="0000396B" w:usb2="00000000" w:usb3="00000000" w:csb0="000000BF" w:csb1="00000000"/>
  </w:font>
  <w:font w:name="Lucida Console">
    <w:panose1 w:val="020B0609040504020204"/>
    <w:charset w:val="00"/>
    <w:family w:val="modern"/>
    <w:pitch w:val="fixed"/>
    <w:sig w:usb0="8000028F" w:usb1="00001800" w:usb2="00000000" w:usb3="00000000" w:csb0="0000001F" w:csb1="00000000"/>
  </w:font>
  <w:font w:name="Lucida Grande">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Narrow">
    <w:altName w:val="Arial"/>
    <w:panose1 w:val="00000000000000000000"/>
    <w:charset w:val="00"/>
    <w:family w:val="roman"/>
    <w:notTrueType/>
    <w:pitch w:val="default"/>
  </w:font>
  <w:font w:name="ArialNarrow-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69D5E" w14:textId="77777777" w:rsidR="00B84D5E" w:rsidRDefault="00B84D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1B775" w14:textId="77777777" w:rsidR="00C662BB" w:rsidRPr="002523EA" w:rsidRDefault="00C662BB" w:rsidP="00D91396">
    <w:pPr>
      <w:pStyle w:val="Footer"/>
      <w:rPr>
        <w:sz w:val="8"/>
      </w:rPr>
    </w:pPr>
  </w:p>
  <w:p w14:paraId="590900CD" w14:textId="153CE9B5" w:rsidR="00C662BB" w:rsidRDefault="005F20B2" w:rsidP="00174379">
    <w:pPr>
      <w:tabs>
        <w:tab w:val="right" w:pos="8064"/>
      </w:tabs>
      <w:jc w:val="center"/>
      <w:rPr>
        <w:b/>
        <w:color w:val="000000"/>
        <w:sz w:val="18"/>
        <w:szCs w:val="18"/>
      </w:rPr>
    </w:pPr>
    <w:r>
      <w:rPr>
        <w:rFonts w:eastAsia="SimSun"/>
        <w:b/>
        <w:color w:val="000000"/>
        <w:sz w:val="18"/>
        <w:szCs w:val="18"/>
        <w:lang w:eastAsia="zh-CN"/>
      </w:rPr>
      <w:t>PURCHASER’s</w:t>
    </w:r>
    <w:r w:rsidR="00C662BB" w:rsidRPr="00195010">
      <w:rPr>
        <w:b/>
        <w:color w:val="000000"/>
        <w:sz w:val="18"/>
        <w:szCs w:val="18"/>
      </w:rPr>
      <w:t xml:space="preserve"> SIGNATURE</w:t>
    </w:r>
    <w:r>
      <w:rPr>
        <w:rFonts w:eastAsia="SimSun"/>
        <w:b/>
        <w:color w:val="000000"/>
        <w:sz w:val="18"/>
        <w:szCs w:val="18"/>
        <w:lang w:eastAsia="zh-CN"/>
      </w:rPr>
      <w:t xml:space="preserve">_______ </w:t>
    </w:r>
    <w:r w:rsidR="00C662BB" w:rsidRPr="00195010">
      <w:rPr>
        <w:b/>
        <w:color w:val="000000"/>
        <w:sz w:val="18"/>
        <w:szCs w:val="18"/>
      </w:rPr>
      <w:t xml:space="preserve"> </w:t>
    </w:r>
    <w:r w:rsidR="00C662BB">
      <w:rPr>
        <w:b/>
        <w:color w:val="000000"/>
        <w:sz w:val="18"/>
        <w:szCs w:val="18"/>
      </w:rPr>
      <w:t xml:space="preserve">          </w:t>
    </w:r>
    <w:r w:rsidR="00C662BB">
      <w:rPr>
        <w:rFonts w:eastAsia="SimSun"/>
        <w:b/>
        <w:color w:val="000000"/>
        <w:sz w:val="18"/>
        <w:szCs w:val="18"/>
        <w:lang w:eastAsia="zh-CN"/>
      </w:rPr>
      <w:t>TRUSTEES</w:t>
    </w:r>
    <w:r w:rsidR="00C662BB" w:rsidRPr="00195010">
      <w:rPr>
        <w:b/>
        <w:color w:val="000000"/>
        <w:sz w:val="18"/>
        <w:szCs w:val="18"/>
      </w:rPr>
      <w:t xml:space="preserve"> SIGNATURE</w:t>
    </w:r>
    <w:r w:rsidR="00C662BB">
      <w:rPr>
        <w:b/>
        <w:color w:val="000000"/>
        <w:sz w:val="18"/>
        <w:szCs w:val="18"/>
      </w:rPr>
      <w:t xml:space="preserve"> _______             </w:t>
    </w:r>
    <w:r w:rsidR="00C662BB">
      <w:rPr>
        <w:rFonts w:eastAsia="SimSun"/>
        <w:b/>
        <w:color w:val="000000"/>
        <w:sz w:val="18"/>
        <w:szCs w:val="18"/>
        <w:lang w:eastAsia="zh-CN"/>
      </w:rPr>
      <w:t>PROVIDERS</w:t>
    </w:r>
    <w:r w:rsidR="00C662BB" w:rsidRPr="00195010">
      <w:rPr>
        <w:b/>
        <w:color w:val="000000"/>
        <w:sz w:val="18"/>
        <w:szCs w:val="18"/>
      </w:rPr>
      <w:t xml:space="preserve"> SIGNATURE</w:t>
    </w:r>
    <w:r w:rsidR="00C662BB">
      <w:rPr>
        <w:b/>
        <w:color w:val="000000"/>
        <w:sz w:val="18"/>
        <w:szCs w:val="18"/>
      </w:rPr>
      <w:t xml:space="preserve"> _______</w:t>
    </w:r>
  </w:p>
  <w:p w14:paraId="49709E13" w14:textId="1ED08AD2" w:rsidR="00C662BB" w:rsidRPr="003344B5" w:rsidRDefault="00C662BB" w:rsidP="003344B5">
    <w:pPr>
      <w:tabs>
        <w:tab w:val="right" w:pos="8064"/>
      </w:tabs>
      <w:jc w:val="center"/>
      <w:rPr>
        <w:rFonts w:ascii="Arial" w:hAnsi="Arial" w:cs="Arial"/>
        <w:b/>
        <w:color w:val="000000" w:themeColor="text1"/>
        <w:spacing w:val="10"/>
        <w:sz w:val="22"/>
        <w:szCs w:val="22"/>
      </w:rPr>
    </w:pPr>
    <w:r w:rsidRPr="002523EA">
      <w:rPr>
        <w:b/>
        <w:color w:val="FF0000"/>
        <w:sz w:val="18"/>
      </w:rPr>
      <w:t xml:space="preserve">*** UNAUTHORISED CONTACT WITH BANK OFFICERS </w:t>
    </w:r>
    <w:r>
      <w:rPr>
        <w:b/>
        <w:color w:val="FF0000"/>
        <w:sz w:val="18"/>
      </w:rPr>
      <w:t xml:space="preserve">OR PROVIDER </w:t>
    </w:r>
    <w:r w:rsidRPr="002523EA">
      <w:rPr>
        <w:b/>
        <w:color w:val="FF0000"/>
        <w:sz w:val="18"/>
      </w:rPr>
      <w:t>IS STRICTLY PROHIBITED. ***</w:t>
    </w:r>
  </w:p>
  <w:p w14:paraId="4E467622" w14:textId="0CFB7D54" w:rsidR="00C662BB" w:rsidRPr="00174379" w:rsidRDefault="00C662BB" w:rsidP="00174379">
    <w:pPr>
      <w:tabs>
        <w:tab w:val="center" w:pos="4320"/>
        <w:tab w:val="right" w:pos="8640"/>
      </w:tabs>
      <w:jc w:val="center"/>
    </w:pPr>
    <w:r w:rsidRPr="008F22FA">
      <w:rPr>
        <w:color w:val="000000" w:themeColor="text1"/>
        <w:sz w:val="14"/>
      </w:rPr>
      <w:t>© Copyrig</w:t>
    </w:r>
    <w:r>
      <w:rPr>
        <w:color w:val="000000" w:themeColor="text1"/>
        <w:sz w:val="14"/>
      </w:rPr>
      <w:t xml:space="preserve">ht </w:t>
    </w:r>
    <w:r w:rsidR="005F20B2" w:rsidRPr="005F20B2">
      <w:rPr>
        <w:color w:val="000000" w:themeColor="text1"/>
        <w:sz w:val="14"/>
      </w:rPr>
      <w:t>Execs Funding LLC</w:t>
    </w:r>
    <w:r w:rsidR="005F20B2">
      <w:rPr>
        <w:color w:val="000000" w:themeColor="text1"/>
        <w:sz w:val="14"/>
      </w:rPr>
      <w:t xml:space="preserve"> </w:t>
    </w:r>
    <w:r>
      <w:rPr>
        <w:color w:val="000000" w:themeColor="text1"/>
        <w:sz w:val="14"/>
      </w:rPr>
      <w:t>2018</w:t>
    </w:r>
    <w:r w:rsidRPr="008F22FA">
      <w:rPr>
        <w:color w:val="000000" w:themeColor="text1"/>
        <w:sz w:val="14"/>
      </w:rPr>
      <w:t xml:space="preserve"> / All Rights Reserved</w:t>
    </w:r>
    <w:r>
      <w:rPr>
        <w:color w:val="000000" w:themeColor="text1"/>
        <w:sz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C2E39" w14:textId="77777777" w:rsidR="00C662BB" w:rsidRDefault="00C662BB" w:rsidP="00573F41">
    <w:pPr>
      <w:rPr>
        <w:color w:val="000000" w:themeColor="text1"/>
        <w:sz w:val="10"/>
        <w:szCs w:val="12"/>
      </w:rPr>
    </w:pPr>
  </w:p>
  <w:p w14:paraId="085FBC05" w14:textId="54D00AAD" w:rsidR="00C662BB" w:rsidRPr="00170AAF" w:rsidRDefault="00B85EA3" w:rsidP="00225585">
    <w:pPr>
      <w:jc w:val="center"/>
      <w:rPr>
        <w:color w:val="000000" w:themeColor="text1"/>
        <w:sz w:val="10"/>
        <w:szCs w:val="10"/>
      </w:rPr>
    </w:pPr>
    <w:r w:rsidRPr="00B85EA3">
      <w:rPr>
        <w:sz w:val="10"/>
        <w:szCs w:val="10"/>
      </w:rPr>
      <w:t>Disclaimer: The information in this document is intended solely for the benefit of firms and individuals seeking to be connected with financial information including, Funding and Monetization sources, PPP (Private Placement Programs) and Financial instruments. Material provided by Execs Funding LLC may list possible service features and / or sample institutions for informational purposes only. None are guaranteed and all are subject to change on a daily basis. Nothing in this document constitutes an offer or solicitation to purchase any investment, solution or a recommendation to buy or sell securities nor is it to be construed as investment advice. The services provided by Execs Funding LLC may not be available in all jurisdictions or to all persons/entities. We select our clients carefully and do not accept all appl</w:t>
    </w:r>
    <w:r w:rsidR="00E40BA6">
      <w:rPr>
        <w:sz w:val="10"/>
        <w:szCs w:val="10"/>
      </w:rPr>
      <w:t xml:space="preserve">ications. </w:t>
    </w:r>
    <w:r w:rsidRPr="00B85EA3">
      <w:rPr>
        <w:sz w:val="10"/>
        <w:szCs w:val="10"/>
      </w:rPr>
      <w:t>You acknowledge that Execs Funding LLC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Execs Funding LLC nor published or referred to in any public forum on the internet or in the media. Disclosure, copying, distribution, reprinting or reuse of the contents or information in the form or on our web site is completely and totally prohibited.</w:t>
    </w:r>
  </w:p>
  <w:p w14:paraId="5BBCC13D" w14:textId="77777777" w:rsidR="00C662BB" w:rsidRPr="00236BD6" w:rsidRDefault="00C662BB" w:rsidP="00225585">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734E2E8D" w14:textId="77777777" w:rsidR="00C662BB" w:rsidRPr="008F22FA" w:rsidRDefault="00C662BB" w:rsidP="00225585">
    <w:pPr>
      <w:tabs>
        <w:tab w:val="center" w:pos="4320"/>
        <w:tab w:val="right" w:pos="8640"/>
      </w:tabs>
      <w:jc w:val="center"/>
      <w:rPr>
        <w:color w:val="000000" w:themeColor="text1"/>
        <w:sz w:val="4"/>
      </w:rPr>
    </w:pPr>
  </w:p>
  <w:p w14:paraId="195CDEEC" w14:textId="1538167A" w:rsidR="00C662BB" w:rsidRDefault="00C662BB" w:rsidP="00225585">
    <w:pPr>
      <w:tabs>
        <w:tab w:val="center" w:pos="4320"/>
        <w:tab w:val="right" w:pos="8640"/>
      </w:tabs>
      <w:jc w:val="center"/>
      <w:rPr>
        <w:color w:val="000000" w:themeColor="text1"/>
        <w:sz w:val="14"/>
      </w:rPr>
    </w:pPr>
    <w:r w:rsidRPr="008F22FA">
      <w:rPr>
        <w:color w:val="000000" w:themeColor="text1"/>
        <w:sz w:val="14"/>
      </w:rPr>
      <w:t xml:space="preserve">© Copyright </w:t>
    </w:r>
    <w:r w:rsidR="005F20B2" w:rsidRPr="005F20B2">
      <w:rPr>
        <w:color w:val="000000" w:themeColor="text1"/>
        <w:sz w:val="14"/>
      </w:rPr>
      <w:t>Execs Funding LLC</w:t>
    </w:r>
    <w:r w:rsidR="005F20B2">
      <w:rPr>
        <w:color w:val="000000" w:themeColor="text1"/>
        <w:sz w:val="14"/>
      </w:rPr>
      <w:t xml:space="preserve"> </w:t>
    </w:r>
    <w:r>
      <w:rPr>
        <w:color w:val="000000" w:themeColor="text1"/>
        <w:sz w:val="14"/>
      </w:rPr>
      <w:t>2018</w:t>
    </w:r>
    <w:r w:rsidRPr="008F22FA">
      <w:rPr>
        <w:color w:val="000000" w:themeColor="text1"/>
        <w:sz w:val="14"/>
      </w:rPr>
      <w:t xml:space="preserve"> / All Rights Reserved</w:t>
    </w:r>
  </w:p>
  <w:p w14:paraId="1AE0B56A" w14:textId="77777777" w:rsidR="00C662BB" w:rsidRPr="00236BD6" w:rsidRDefault="00C662BB" w:rsidP="00225585">
    <w:pPr>
      <w:tabs>
        <w:tab w:val="center" w:pos="4320"/>
        <w:tab w:val="right" w:pos="8640"/>
      </w:tabs>
      <w:jc w:val="center"/>
      <w:rPr>
        <w:color w:val="000000" w:themeColor="text1"/>
        <w:sz w:val="2"/>
      </w:rPr>
    </w:pPr>
  </w:p>
  <w:p w14:paraId="399C6765" w14:textId="77777777" w:rsidR="00C662BB" w:rsidRPr="00000F66" w:rsidRDefault="00C662BB" w:rsidP="00225585">
    <w:pPr>
      <w:tabs>
        <w:tab w:val="center" w:pos="4320"/>
        <w:tab w:val="right" w:pos="8640"/>
      </w:tabs>
      <w:rPr>
        <w:rFonts w:ascii="Arial" w:hAnsi="Arial" w:cs="Arial"/>
        <w:color w:val="000000" w:themeColor="text1"/>
        <w:sz w:val="6"/>
      </w:rPr>
    </w:pPr>
  </w:p>
  <w:p w14:paraId="403756E6" w14:textId="77777777" w:rsidR="00C662BB" w:rsidRPr="00236BD6" w:rsidRDefault="00C662BB" w:rsidP="00225585">
    <w:pPr>
      <w:tabs>
        <w:tab w:val="center" w:pos="4320"/>
        <w:tab w:val="right" w:pos="8640"/>
      </w:tabs>
      <w:jc w:val="center"/>
      <w:rPr>
        <w:color w:val="00642D"/>
        <w:sz w:val="2"/>
      </w:rPr>
    </w:pPr>
  </w:p>
  <w:p w14:paraId="7A506E0C" w14:textId="588170E5" w:rsidR="00C662BB" w:rsidRPr="00225585" w:rsidRDefault="00C662BB" w:rsidP="00225585">
    <w:pPr>
      <w:tabs>
        <w:tab w:val="center" w:pos="4320"/>
        <w:tab w:val="right" w:pos="8640"/>
      </w:tabs>
      <w:jc w:val="center"/>
      <w:rPr>
        <w:rFonts w:ascii="Arial" w:hAnsi="Arial" w:cs="Arial"/>
        <w:color w:val="000000" w:themeColor="text1"/>
        <w:sz w:val="16"/>
      </w:rPr>
    </w:pPr>
    <w:r w:rsidRPr="00236BD6">
      <w:rPr>
        <w:rFonts w:ascii="Arial" w:hAnsi="Arial" w:cs="Arial"/>
        <w:color w:val="00642D"/>
        <w:sz w:val="16"/>
      </w:rPr>
      <w:t xml:space="preserve">Email: </w:t>
    </w:r>
    <w:r w:rsidR="005F20B2" w:rsidRPr="005F20B2">
      <w:rPr>
        <w:rStyle w:val="Hyperlink"/>
        <w:rFonts w:ascii="Arial" w:hAnsi="Arial" w:cs="Arial"/>
        <w:color w:val="00642D"/>
        <w:sz w:val="16"/>
        <w:u w:val="none"/>
      </w:rPr>
      <w:t>fundings@execs.com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D86B1" w14:textId="77777777" w:rsidR="001B37D1" w:rsidRDefault="001B37D1" w:rsidP="00F81297">
      <w:r>
        <w:separator/>
      </w:r>
    </w:p>
  </w:footnote>
  <w:footnote w:type="continuationSeparator" w:id="0">
    <w:p w14:paraId="2929A732" w14:textId="77777777" w:rsidR="001B37D1" w:rsidRDefault="001B37D1"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0D13D" w14:textId="02BA9129" w:rsidR="00B84D5E" w:rsidRDefault="001B37D1">
    <w:pPr>
      <w:pStyle w:val="Header"/>
    </w:pPr>
    <w:r>
      <w:rPr>
        <w:noProof/>
      </w:rPr>
      <w:pict w14:anchorId="4A5F7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2081205" o:spid="_x0000_s2050" type="#_x0000_t75" style="position:absolute;margin-left:0;margin-top:0;width:489.8pt;height:353.25pt;z-index:-251657216;mso-position-horizontal:center;mso-position-horizontal-relative:margin;mso-position-vertical:center;mso-position-vertical-relative:margin" o:allowincell="f">
          <v:imagedata r:id="rId1" o:title="exec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B1ED2" w14:textId="4B78971C" w:rsidR="00C662BB" w:rsidRPr="00D2221E" w:rsidRDefault="001B37D1" w:rsidP="00923048">
    <w:pPr>
      <w:jc w:val="center"/>
      <w:rPr>
        <w:rFonts w:asciiTheme="minorHAnsi" w:hAnsiTheme="minorHAnsi" w:cstheme="minorHAnsi"/>
        <w:color w:val="FF0000"/>
        <w:sz w:val="14"/>
        <w:szCs w:val="36"/>
      </w:rPr>
    </w:pPr>
    <w:r>
      <w:rPr>
        <w:rFonts w:asciiTheme="minorHAnsi" w:hAnsiTheme="minorHAnsi" w:cstheme="minorHAnsi"/>
        <w:noProof/>
        <w:color w:val="FF0000"/>
        <w:sz w:val="14"/>
        <w:szCs w:val="36"/>
      </w:rPr>
      <w:pict w14:anchorId="6C49F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2081206" o:spid="_x0000_s2051" type="#_x0000_t75" style="position:absolute;left:0;text-align:left;margin-left:0;margin-top:0;width:489.8pt;height:353.25pt;z-index:-251656192;mso-position-horizontal:center;mso-position-horizontal-relative:margin;mso-position-vertical:center;mso-position-vertical-relative:margin" o:allowincell="f">
          <v:imagedata r:id="rId1" o:title="execs" gain="19661f" blacklevel="22938f"/>
          <w10:wrap anchorx="margin" anchory="margin"/>
        </v:shape>
      </w:pict>
    </w:r>
  </w:p>
  <w:p w14:paraId="77452D9D" w14:textId="06873810" w:rsidR="007734ED" w:rsidRDefault="00C662BB" w:rsidP="00174379">
    <w:pPr>
      <w:pStyle w:val="Header"/>
      <w:tabs>
        <w:tab w:val="left" w:pos="2730"/>
      </w:tabs>
      <w:ind w:right="360"/>
      <w:rPr>
        <w:rFonts w:ascii="Arial" w:hAnsi="Arial" w:cs="Arial"/>
        <w:b/>
        <w:color w:val="000000" w:themeColor="text1"/>
        <w:spacing w:val="10"/>
        <w:sz w:val="22"/>
        <w:szCs w:val="22"/>
      </w:rPr>
    </w:pPr>
    <w:r w:rsidRPr="00A00476">
      <w:rPr>
        <w:color w:val="000000"/>
        <w:sz w:val="18"/>
        <w:szCs w:val="18"/>
      </w:rPr>
      <w:t xml:space="preserve">TRANSACTION CODE: </w:t>
    </w:r>
    <w:r>
      <w:rPr>
        <w:color w:val="000000"/>
        <w:sz w:val="18"/>
        <w:szCs w:val="18"/>
      </w:rPr>
      <w:t>EF</w:t>
    </w:r>
    <w:r w:rsidR="00B85EA3">
      <w:rPr>
        <w:color w:val="000000"/>
        <w:sz w:val="18"/>
        <w:szCs w:val="18"/>
      </w:rPr>
      <w:t>L</w:t>
    </w:r>
    <w:r>
      <w:rPr>
        <w:color w:val="000000"/>
        <w:sz w:val="18"/>
        <w:szCs w:val="18"/>
      </w:rPr>
      <w:t>-ZD2276-Client-</w:t>
    </w:r>
    <w:r>
      <w:rPr>
        <w:color w:val="000000"/>
        <w:sz w:val="18"/>
        <w:szCs w:val="18"/>
      </w:rPr>
      <w:fldChar w:fldCharType="begin"/>
    </w:r>
    <w:r>
      <w:rPr>
        <w:color w:val="000000"/>
        <w:sz w:val="18"/>
        <w:szCs w:val="18"/>
      </w:rPr>
      <w:instrText xml:space="preserve"> DATE \@ "M.d.yyyy" </w:instrText>
    </w:r>
    <w:r>
      <w:rPr>
        <w:color w:val="000000"/>
        <w:sz w:val="18"/>
        <w:szCs w:val="18"/>
      </w:rPr>
      <w:fldChar w:fldCharType="separate"/>
    </w:r>
    <w:r w:rsidR="00152513">
      <w:rPr>
        <w:noProof/>
        <w:color w:val="000000"/>
        <w:sz w:val="18"/>
        <w:szCs w:val="18"/>
      </w:rPr>
      <w:t>8.22.2018</w:t>
    </w:r>
    <w:r>
      <w:rPr>
        <w:color w:val="000000"/>
        <w:sz w:val="18"/>
        <w:szCs w:val="18"/>
      </w:rPr>
      <w:fldChar w:fldCharType="end"/>
    </w:r>
    <w:r>
      <w:rPr>
        <w:color w:val="000000"/>
        <w:sz w:val="18"/>
        <w:szCs w:val="18"/>
      </w:rPr>
      <w:tab/>
    </w:r>
    <w:r>
      <w:rPr>
        <w:color w:val="000000"/>
        <w:sz w:val="18"/>
        <w:szCs w:val="18"/>
      </w:rPr>
      <w:tab/>
      <w:t xml:space="preserve">                    </w:t>
    </w:r>
    <w:r w:rsidRPr="009C5CD8">
      <w:rPr>
        <w:rFonts w:ascii="Arial" w:hAnsi="Arial" w:cs="Arial"/>
        <w:b/>
        <w:color w:val="FF0000"/>
        <w:spacing w:val="10"/>
        <w:sz w:val="22"/>
        <w:szCs w:val="22"/>
      </w:rPr>
      <w:t>- Private &amp; Confidential -</w:t>
    </w:r>
    <w:r>
      <w:rPr>
        <w:rFonts w:ascii="Arial" w:hAnsi="Arial" w:cs="Arial"/>
        <w:b/>
        <w:color w:val="000000" w:themeColor="text1"/>
        <w:spacing w:val="10"/>
        <w:sz w:val="22"/>
        <w:szCs w:val="22"/>
      </w:rPr>
      <w:t xml:space="preserve">      </w:t>
    </w:r>
  </w:p>
  <w:p w14:paraId="7407FBBA" w14:textId="33F3E615" w:rsidR="00C662BB" w:rsidRPr="00A00476" w:rsidRDefault="00C662BB" w:rsidP="00174379">
    <w:pPr>
      <w:pStyle w:val="Header"/>
      <w:tabs>
        <w:tab w:val="left" w:pos="2730"/>
      </w:tabs>
      <w:ind w:right="360"/>
      <w:rPr>
        <w:color w:val="000000"/>
        <w:sz w:val="18"/>
        <w:szCs w:val="18"/>
      </w:rPr>
    </w:pPr>
    <w:r>
      <w:rPr>
        <w:color w:val="000000"/>
        <w:sz w:val="18"/>
        <w:szCs w:val="18"/>
      </w:rPr>
      <w:tab/>
    </w:r>
  </w:p>
  <w:p w14:paraId="10810F84" w14:textId="7E6B02E1" w:rsidR="00C662BB" w:rsidRPr="00D2221E" w:rsidRDefault="00C662BB" w:rsidP="00D91396">
    <w:pPr>
      <w:pStyle w:val="Header"/>
      <w:jc w:val="cent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11043" w:type="dxa"/>
      <w:tblInd w:w="-1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3"/>
      <w:gridCol w:w="4660"/>
    </w:tblGrid>
    <w:tr w:rsidR="00C662BB" w:rsidRPr="00225585" w14:paraId="273DA59C" w14:textId="77777777" w:rsidTr="00225585">
      <w:trPr>
        <w:trHeight w:val="1214"/>
      </w:trPr>
      <w:tc>
        <w:tcPr>
          <w:tcW w:w="6383" w:type="dxa"/>
        </w:tcPr>
        <w:p w14:paraId="75B598B6" w14:textId="3A8D96DB" w:rsidR="00C662BB" w:rsidRPr="00225585" w:rsidRDefault="00C662BB" w:rsidP="00225585">
          <w:pPr>
            <w:tabs>
              <w:tab w:val="center" w:pos="4320"/>
              <w:tab w:val="right" w:pos="8640"/>
            </w:tabs>
          </w:pPr>
          <w:r w:rsidRPr="00225585">
            <w:rPr>
              <w:noProof/>
            </w:rPr>
            <w:t xml:space="preserve">              </w:t>
          </w:r>
          <w:r w:rsidRPr="00225585">
            <w:rPr>
              <w:noProof/>
            </w:rPr>
            <w:drawing>
              <wp:inline distT="0" distB="0" distL="0" distR="0" wp14:anchorId="03071410" wp14:editId="24BF4259">
                <wp:extent cx="1907627" cy="113511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extLst>
                            <a:ext uri="{28A0092B-C50C-407E-A947-70E740481C1C}">
                              <a14:useLocalDpi xmlns:a14="http://schemas.microsoft.com/office/drawing/2010/main" val="0"/>
                            </a:ext>
                          </a:extLst>
                        </a:blip>
                        <a:stretch>
                          <a:fillRect/>
                        </a:stretch>
                      </pic:blipFill>
                      <pic:spPr>
                        <a:xfrm>
                          <a:off x="0" y="0"/>
                          <a:ext cx="1907627" cy="1135118"/>
                        </a:xfrm>
                        <a:prstGeom prst="rect">
                          <a:avLst/>
                        </a:prstGeom>
                      </pic:spPr>
                    </pic:pic>
                  </a:graphicData>
                </a:graphic>
              </wp:inline>
            </w:drawing>
          </w:r>
        </w:p>
      </w:tc>
      <w:tc>
        <w:tcPr>
          <w:tcW w:w="4660" w:type="dxa"/>
        </w:tcPr>
        <w:p w14:paraId="52B06871" w14:textId="77777777" w:rsidR="00C662BB" w:rsidRPr="00225585" w:rsidRDefault="00C662BB" w:rsidP="00225585">
          <w:pPr>
            <w:tabs>
              <w:tab w:val="center" w:pos="4320"/>
              <w:tab w:val="right" w:pos="8640"/>
            </w:tabs>
            <w:jc w:val="center"/>
          </w:pPr>
        </w:p>
        <w:p w14:paraId="54A3874C" w14:textId="77777777" w:rsidR="00C662BB" w:rsidRPr="00225585" w:rsidRDefault="00C662BB" w:rsidP="00225585">
          <w:pPr>
            <w:tabs>
              <w:tab w:val="center" w:pos="4320"/>
              <w:tab w:val="right" w:pos="8640"/>
            </w:tabs>
            <w:jc w:val="center"/>
            <w:rPr>
              <w:b/>
            </w:rPr>
          </w:pPr>
        </w:p>
        <w:p w14:paraId="208A5D0E" w14:textId="77777777" w:rsidR="00C662BB" w:rsidRPr="00225585" w:rsidRDefault="00C662BB" w:rsidP="00225585">
          <w:pPr>
            <w:tabs>
              <w:tab w:val="center" w:pos="4320"/>
              <w:tab w:val="right" w:pos="8640"/>
            </w:tabs>
            <w:jc w:val="center"/>
            <w:rPr>
              <w:b/>
              <w:color w:val="00642D"/>
            </w:rPr>
          </w:pPr>
          <w:r w:rsidRPr="00225585">
            <w:rPr>
              <w:b/>
              <w:color w:val="00642D"/>
            </w:rPr>
            <w:t xml:space="preserve">Banking Insiders NOT Brokers </w:t>
          </w:r>
        </w:p>
        <w:p w14:paraId="7720B1E2" w14:textId="77777777" w:rsidR="00C662BB" w:rsidRPr="00225585" w:rsidRDefault="00C662BB" w:rsidP="00225585">
          <w:pPr>
            <w:tabs>
              <w:tab w:val="center" w:pos="4320"/>
              <w:tab w:val="right" w:pos="8640"/>
            </w:tabs>
            <w:jc w:val="center"/>
            <w:rPr>
              <w:b/>
              <w:color w:val="00642D"/>
              <w:sz w:val="8"/>
            </w:rPr>
          </w:pPr>
        </w:p>
        <w:p w14:paraId="3C55161A" w14:textId="77777777" w:rsidR="00C662BB" w:rsidRPr="00225585" w:rsidRDefault="00C662BB" w:rsidP="00225585">
          <w:pPr>
            <w:tabs>
              <w:tab w:val="center" w:pos="4320"/>
              <w:tab w:val="right" w:pos="8640"/>
            </w:tabs>
            <w:jc w:val="center"/>
            <w:rPr>
              <w:i/>
            </w:rPr>
          </w:pPr>
          <w:r w:rsidRPr="00225585">
            <w:rPr>
              <w:b/>
              <w:i/>
              <w:color w:val="00642D"/>
              <w:sz w:val="20"/>
            </w:rPr>
            <w:t>Established 2008</w:t>
          </w:r>
        </w:p>
      </w:tc>
    </w:tr>
  </w:tbl>
  <w:p w14:paraId="302AD18B" w14:textId="64E12D71" w:rsidR="00C662BB" w:rsidRDefault="00152513">
    <w:pPr>
      <w:pStyle w:val="Header"/>
    </w:pPr>
    <w:r>
      <w:rPr>
        <w:noProof/>
      </w:rPr>
      <w:pict w14:anchorId="213ED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2081204" o:spid="_x0000_s2052" type="#_x0000_t75" style="position:absolute;margin-left:0;margin-top:0;width:489.8pt;height:353.25pt;z-index:-251658240;mso-position-horizontal:center;mso-position-horizontal-relative:margin;mso-position-vertical:center;mso-position-vertical-relative:margin" o:allowincell="f">
          <v:imagedata r:id="rId2" o:title="exec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4F26"/>
    <w:multiLevelType w:val="hybridMultilevel"/>
    <w:tmpl w:val="B09E29B6"/>
    <w:lvl w:ilvl="0" w:tplc="C936C4A6">
      <w:start w:val="1"/>
      <w:numFmt w:val="decimal"/>
      <w:lvlText w:val="%1)"/>
      <w:lvlJc w:val="left"/>
      <w:pPr>
        <w:ind w:left="180" w:hanging="360"/>
      </w:pPr>
      <w:rPr>
        <w:rFonts w:eastAsia="SimSun" w:hint="default"/>
      </w:rPr>
    </w:lvl>
    <w:lvl w:ilvl="1" w:tplc="040C0019" w:tentative="1">
      <w:start w:val="1"/>
      <w:numFmt w:val="lowerLetter"/>
      <w:lvlText w:val="%2."/>
      <w:lvlJc w:val="left"/>
      <w:pPr>
        <w:ind w:left="900" w:hanging="360"/>
      </w:pPr>
    </w:lvl>
    <w:lvl w:ilvl="2" w:tplc="040C001B" w:tentative="1">
      <w:start w:val="1"/>
      <w:numFmt w:val="lowerRoman"/>
      <w:lvlText w:val="%3."/>
      <w:lvlJc w:val="right"/>
      <w:pPr>
        <w:ind w:left="1620" w:hanging="180"/>
      </w:pPr>
    </w:lvl>
    <w:lvl w:ilvl="3" w:tplc="040C000F" w:tentative="1">
      <w:start w:val="1"/>
      <w:numFmt w:val="decimal"/>
      <w:lvlText w:val="%4."/>
      <w:lvlJc w:val="left"/>
      <w:pPr>
        <w:ind w:left="2340" w:hanging="360"/>
      </w:pPr>
    </w:lvl>
    <w:lvl w:ilvl="4" w:tplc="040C0019" w:tentative="1">
      <w:start w:val="1"/>
      <w:numFmt w:val="lowerLetter"/>
      <w:lvlText w:val="%5."/>
      <w:lvlJc w:val="left"/>
      <w:pPr>
        <w:ind w:left="3060" w:hanging="360"/>
      </w:pPr>
    </w:lvl>
    <w:lvl w:ilvl="5" w:tplc="040C001B" w:tentative="1">
      <w:start w:val="1"/>
      <w:numFmt w:val="lowerRoman"/>
      <w:lvlText w:val="%6."/>
      <w:lvlJc w:val="right"/>
      <w:pPr>
        <w:ind w:left="3780" w:hanging="180"/>
      </w:pPr>
    </w:lvl>
    <w:lvl w:ilvl="6" w:tplc="040C000F" w:tentative="1">
      <w:start w:val="1"/>
      <w:numFmt w:val="decimal"/>
      <w:lvlText w:val="%7."/>
      <w:lvlJc w:val="left"/>
      <w:pPr>
        <w:ind w:left="4500" w:hanging="360"/>
      </w:pPr>
    </w:lvl>
    <w:lvl w:ilvl="7" w:tplc="040C0019" w:tentative="1">
      <w:start w:val="1"/>
      <w:numFmt w:val="lowerLetter"/>
      <w:lvlText w:val="%8."/>
      <w:lvlJc w:val="left"/>
      <w:pPr>
        <w:ind w:left="5220" w:hanging="360"/>
      </w:pPr>
    </w:lvl>
    <w:lvl w:ilvl="8" w:tplc="040C001B" w:tentative="1">
      <w:start w:val="1"/>
      <w:numFmt w:val="lowerRoman"/>
      <w:lvlText w:val="%9."/>
      <w:lvlJc w:val="right"/>
      <w:pPr>
        <w:ind w:left="5940" w:hanging="180"/>
      </w:pPr>
    </w:lvl>
  </w:abstractNum>
  <w:abstractNum w:abstractNumId="1" w15:restartNumberingAfterBreak="0">
    <w:nsid w:val="034B022F"/>
    <w:multiLevelType w:val="hybridMultilevel"/>
    <w:tmpl w:val="EF043062"/>
    <w:lvl w:ilvl="0" w:tplc="EEC49E3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F4135"/>
    <w:multiLevelType w:val="hybridMultilevel"/>
    <w:tmpl w:val="74B260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9308E"/>
    <w:multiLevelType w:val="hybridMultilevel"/>
    <w:tmpl w:val="6ADA8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16AE8"/>
    <w:multiLevelType w:val="hybridMultilevel"/>
    <w:tmpl w:val="6366D3FE"/>
    <w:lvl w:ilvl="0" w:tplc="39083FAA">
      <w:start w:val="1"/>
      <w:numFmt w:val="decimal"/>
      <w:lvlText w:val="%1)"/>
      <w:lvlJc w:val="left"/>
      <w:pPr>
        <w:ind w:left="1507" w:hanging="360"/>
      </w:pPr>
      <w:rPr>
        <w:rFonts w:hint="default"/>
        <w:sz w:val="18"/>
        <w:szCs w:val="18"/>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5" w15:restartNumberingAfterBreak="0">
    <w:nsid w:val="226F2507"/>
    <w:multiLevelType w:val="hybridMultilevel"/>
    <w:tmpl w:val="4DA40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75B35"/>
    <w:multiLevelType w:val="hybridMultilevel"/>
    <w:tmpl w:val="08D412B0"/>
    <w:lvl w:ilvl="0" w:tplc="04090017">
      <w:start w:val="1"/>
      <w:numFmt w:val="lowerLetter"/>
      <w:lvlText w:val="%1)"/>
      <w:lvlJc w:val="left"/>
      <w:pPr>
        <w:tabs>
          <w:tab w:val="num" w:pos="0"/>
        </w:tabs>
        <w:ind w:left="0" w:hanging="360"/>
      </w:pPr>
      <w:rPr>
        <w:rFonts w:hint="default"/>
      </w:rPr>
    </w:lvl>
    <w:lvl w:ilvl="1" w:tplc="04160003" w:tentative="1">
      <w:start w:val="1"/>
      <w:numFmt w:val="bullet"/>
      <w:lvlText w:val="o"/>
      <w:lvlJc w:val="left"/>
      <w:pPr>
        <w:tabs>
          <w:tab w:val="num" w:pos="720"/>
        </w:tabs>
        <w:ind w:left="720" w:hanging="360"/>
      </w:pPr>
      <w:rPr>
        <w:rFonts w:ascii="Courier New" w:hAnsi="Courier New" w:cs="Courier New" w:hint="default"/>
      </w:rPr>
    </w:lvl>
    <w:lvl w:ilvl="2" w:tplc="04160005" w:tentative="1">
      <w:start w:val="1"/>
      <w:numFmt w:val="bullet"/>
      <w:lvlText w:val=""/>
      <w:lvlJc w:val="left"/>
      <w:pPr>
        <w:tabs>
          <w:tab w:val="num" w:pos="1440"/>
        </w:tabs>
        <w:ind w:left="1440" w:hanging="360"/>
      </w:pPr>
      <w:rPr>
        <w:rFonts w:ascii="Wingdings" w:hAnsi="Wingdings" w:hint="default"/>
      </w:rPr>
    </w:lvl>
    <w:lvl w:ilvl="3" w:tplc="04160001" w:tentative="1">
      <w:start w:val="1"/>
      <w:numFmt w:val="bullet"/>
      <w:lvlText w:val=""/>
      <w:lvlJc w:val="left"/>
      <w:pPr>
        <w:tabs>
          <w:tab w:val="num" w:pos="2160"/>
        </w:tabs>
        <w:ind w:left="2160" w:hanging="360"/>
      </w:pPr>
      <w:rPr>
        <w:rFonts w:ascii="Symbol" w:hAnsi="Symbol" w:hint="default"/>
      </w:rPr>
    </w:lvl>
    <w:lvl w:ilvl="4" w:tplc="04160003" w:tentative="1">
      <w:start w:val="1"/>
      <w:numFmt w:val="bullet"/>
      <w:lvlText w:val="o"/>
      <w:lvlJc w:val="left"/>
      <w:pPr>
        <w:tabs>
          <w:tab w:val="num" w:pos="2880"/>
        </w:tabs>
        <w:ind w:left="2880" w:hanging="360"/>
      </w:pPr>
      <w:rPr>
        <w:rFonts w:ascii="Courier New" w:hAnsi="Courier New" w:cs="Courier New" w:hint="default"/>
      </w:rPr>
    </w:lvl>
    <w:lvl w:ilvl="5" w:tplc="04160005" w:tentative="1">
      <w:start w:val="1"/>
      <w:numFmt w:val="bullet"/>
      <w:lvlText w:val=""/>
      <w:lvlJc w:val="left"/>
      <w:pPr>
        <w:tabs>
          <w:tab w:val="num" w:pos="3600"/>
        </w:tabs>
        <w:ind w:left="3600" w:hanging="360"/>
      </w:pPr>
      <w:rPr>
        <w:rFonts w:ascii="Wingdings" w:hAnsi="Wingdings" w:hint="default"/>
      </w:rPr>
    </w:lvl>
    <w:lvl w:ilvl="6" w:tplc="04160001" w:tentative="1">
      <w:start w:val="1"/>
      <w:numFmt w:val="bullet"/>
      <w:lvlText w:val=""/>
      <w:lvlJc w:val="left"/>
      <w:pPr>
        <w:tabs>
          <w:tab w:val="num" w:pos="4320"/>
        </w:tabs>
        <w:ind w:left="4320" w:hanging="360"/>
      </w:pPr>
      <w:rPr>
        <w:rFonts w:ascii="Symbol" w:hAnsi="Symbol" w:hint="default"/>
      </w:rPr>
    </w:lvl>
    <w:lvl w:ilvl="7" w:tplc="04160003" w:tentative="1">
      <w:start w:val="1"/>
      <w:numFmt w:val="bullet"/>
      <w:lvlText w:val="o"/>
      <w:lvlJc w:val="left"/>
      <w:pPr>
        <w:tabs>
          <w:tab w:val="num" w:pos="5040"/>
        </w:tabs>
        <w:ind w:left="5040" w:hanging="360"/>
      </w:pPr>
      <w:rPr>
        <w:rFonts w:ascii="Courier New" w:hAnsi="Courier New" w:cs="Courier New" w:hint="default"/>
      </w:rPr>
    </w:lvl>
    <w:lvl w:ilvl="8" w:tplc="0416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24F505BF"/>
    <w:multiLevelType w:val="hybridMultilevel"/>
    <w:tmpl w:val="67F6D116"/>
    <w:lvl w:ilvl="0" w:tplc="E6DE7D32">
      <w:start w:val="1"/>
      <w:numFmt w:val="upperLetter"/>
      <w:lvlText w:val="%1)"/>
      <w:lvlJc w:val="left"/>
      <w:pPr>
        <w:ind w:left="360" w:hanging="360"/>
      </w:pPr>
      <w:rPr>
        <w:rFonts w:ascii="Tahoma" w:eastAsia="Times New Roman" w:hAnsi="Tahoma" w:cs="Tahoma" w:hint="default"/>
        <w:b/>
        <w:sz w:val="24"/>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E7E4C75"/>
    <w:multiLevelType w:val="hybridMultilevel"/>
    <w:tmpl w:val="C67E7AE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0A444F4"/>
    <w:multiLevelType w:val="multilevel"/>
    <w:tmpl w:val="01C0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A11BB1"/>
    <w:multiLevelType w:val="hybridMultilevel"/>
    <w:tmpl w:val="94202E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D6746DF"/>
    <w:multiLevelType w:val="hybridMultilevel"/>
    <w:tmpl w:val="3D08D4FC"/>
    <w:lvl w:ilvl="0" w:tplc="EEC49E3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004B6C"/>
    <w:multiLevelType w:val="hybridMultilevel"/>
    <w:tmpl w:val="FF4469B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FC5BC4"/>
    <w:multiLevelType w:val="hybridMultilevel"/>
    <w:tmpl w:val="87E60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950CEC"/>
    <w:multiLevelType w:val="hybridMultilevel"/>
    <w:tmpl w:val="E9E6A814"/>
    <w:lvl w:ilvl="0" w:tplc="EEC49E3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0C5AEC"/>
    <w:multiLevelType w:val="hybridMultilevel"/>
    <w:tmpl w:val="98B838C8"/>
    <w:lvl w:ilvl="0" w:tplc="F9CC8D8C">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293" w:hanging="360"/>
      </w:pPr>
    </w:lvl>
    <w:lvl w:ilvl="2" w:tplc="0409001B" w:tentative="1">
      <w:start w:val="1"/>
      <w:numFmt w:val="lowerRoman"/>
      <w:lvlText w:val="%3."/>
      <w:lvlJc w:val="right"/>
      <w:pPr>
        <w:ind w:left="1013" w:hanging="180"/>
      </w:pPr>
    </w:lvl>
    <w:lvl w:ilvl="3" w:tplc="0409000F" w:tentative="1">
      <w:start w:val="1"/>
      <w:numFmt w:val="decimal"/>
      <w:lvlText w:val="%4."/>
      <w:lvlJc w:val="left"/>
      <w:pPr>
        <w:ind w:left="1733" w:hanging="360"/>
      </w:pPr>
    </w:lvl>
    <w:lvl w:ilvl="4" w:tplc="04090019" w:tentative="1">
      <w:start w:val="1"/>
      <w:numFmt w:val="lowerLetter"/>
      <w:lvlText w:val="%5."/>
      <w:lvlJc w:val="left"/>
      <w:pPr>
        <w:ind w:left="2453" w:hanging="360"/>
      </w:pPr>
    </w:lvl>
    <w:lvl w:ilvl="5" w:tplc="0409001B" w:tentative="1">
      <w:start w:val="1"/>
      <w:numFmt w:val="lowerRoman"/>
      <w:lvlText w:val="%6."/>
      <w:lvlJc w:val="right"/>
      <w:pPr>
        <w:ind w:left="3173" w:hanging="180"/>
      </w:pPr>
    </w:lvl>
    <w:lvl w:ilvl="6" w:tplc="0409000F" w:tentative="1">
      <w:start w:val="1"/>
      <w:numFmt w:val="decimal"/>
      <w:lvlText w:val="%7."/>
      <w:lvlJc w:val="left"/>
      <w:pPr>
        <w:ind w:left="3893" w:hanging="360"/>
      </w:pPr>
    </w:lvl>
    <w:lvl w:ilvl="7" w:tplc="04090019" w:tentative="1">
      <w:start w:val="1"/>
      <w:numFmt w:val="lowerLetter"/>
      <w:lvlText w:val="%8."/>
      <w:lvlJc w:val="left"/>
      <w:pPr>
        <w:ind w:left="4613" w:hanging="360"/>
      </w:pPr>
    </w:lvl>
    <w:lvl w:ilvl="8" w:tplc="0409001B" w:tentative="1">
      <w:start w:val="1"/>
      <w:numFmt w:val="lowerRoman"/>
      <w:lvlText w:val="%9."/>
      <w:lvlJc w:val="right"/>
      <w:pPr>
        <w:ind w:left="5333" w:hanging="180"/>
      </w:pPr>
    </w:lvl>
  </w:abstractNum>
  <w:abstractNum w:abstractNumId="17" w15:restartNumberingAfterBreak="0">
    <w:nsid w:val="5BFB6F19"/>
    <w:multiLevelType w:val="hybridMultilevel"/>
    <w:tmpl w:val="3BB27A32"/>
    <w:lvl w:ilvl="0" w:tplc="70DAB680">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1270C2"/>
    <w:multiLevelType w:val="hybridMultilevel"/>
    <w:tmpl w:val="D782141C"/>
    <w:lvl w:ilvl="0" w:tplc="C060D300">
      <w:start w:val="1"/>
      <w:numFmt w:val="bullet"/>
      <w:lvlText w:val=""/>
      <w:lvlJc w:val="left"/>
      <w:pPr>
        <w:ind w:left="753" w:hanging="360"/>
      </w:pPr>
      <w:rPr>
        <w:rFonts w:ascii="Symbol" w:hAnsi="Symbol" w:hint="default"/>
        <w:b w:val="0"/>
        <w:sz w:val="24"/>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9" w15:restartNumberingAfterBreak="0">
    <w:nsid w:val="6A3838BB"/>
    <w:multiLevelType w:val="hybridMultilevel"/>
    <w:tmpl w:val="15408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846320"/>
    <w:multiLevelType w:val="hybridMultilevel"/>
    <w:tmpl w:val="DAC09F30"/>
    <w:lvl w:ilvl="0" w:tplc="EEC49E3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1F553C"/>
    <w:multiLevelType w:val="hybridMultilevel"/>
    <w:tmpl w:val="F932A8EE"/>
    <w:lvl w:ilvl="0" w:tplc="39083FAA">
      <w:start w:val="1"/>
      <w:numFmt w:val="decimal"/>
      <w:lvlText w:val="%1)"/>
      <w:lvlJc w:val="left"/>
      <w:pPr>
        <w:ind w:left="1507" w:hanging="360"/>
      </w:pPr>
      <w:rPr>
        <w:rFonts w:hint="default"/>
        <w:sz w:val="18"/>
        <w:szCs w:val="18"/>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num w:numId="1">
    <w:abstractNumId w:val="0"/>
  </w:num>
  <w:num w:numId="2">
    <w:abstractNumId w:val="5"/>
  </w:num>
  <w:num w:numId="3">
    <w:abstractNumId w:val="17"/>
  </w:num>
  <w:num w:numId="4">
    <w:abstractNumId w:val="2"/>
  </w:num>
  <w:num w:numId="5">
    <w:abstractNumId w:val="9"/>
  </w:num>
  <w:num w:numId="6">
    <w:abstractNumId w:val="13"/>
  </w:num>
  <w:num w:numId="7">
    <w:abstractNumId w:val="6"/>
  </w:num>
  <w:num w:numId="8">
    <w:abstractNumId w:val="15"/>
  </w:num>
  <w:num w:numId="9">
    <w:abstractNumId w:val="19"/>
  </w:num>
  <w:num w:numId="10">
    <w:abstractNumId w:val="10"/>
  </w:num>
  <w:num w:numId="11">
    <w:abstractNumId w:val="4"/>
  </w:num>
  <w:num w:numId="12">
    <w:abstractNumId w:val="3"/>
  </w:num>
  <w:num w:numId="13">
    <w:abstractNumId w:val="14"/>
  </w:num>
  <w:num w:numId="14">
    <w:abstractNumId w:val="18"/>
  </w:num>
  <w:num w:numId="15">
    <w:abstractNumId w:val="8"/>
  </w:num>
  <w:num w:numId="16">
    <w:abstractNumId w:val="12"/>
  </w:num>
  <w:num w:numId="17">
    <w:abstractNumId w:val="11"/>
  </w:num>
  <w:num w:numId="18">
    <w:abstractNumId w:val="20"/>
  </w:num>
  <w:num w:numId="19">
    <w:abstractNumId w:val="1"/>
  </w:num>
  <w:num w:numId="20">
    <w:abstractNumId w:val="7"/>
  </w:num>
  <w:num w:numId="21">
    <w:abstractNumId w:val="21"/>
  </w:num>
  <w:num w:numId="22">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ECD"/>
    <w:rsid w:val="00006B7E"/>
    <w:rsid w:val="00006CA0"/>
    <w:rsid w:val="0001065C"/>
    <w:rsid w:val="00012BC2"/>
    <w:rsid w:val="00015DDA"/>
    <w:rsid w:val="00024295"/>
    <w:rsid w:val="000314B2"/>
    <w:rsid w:val="00035890"/>
    <w:rsid w:val="00037DC9"/>
    <w:rsid w:val="00041718"/>
    <w:rsid w:val="00062492"/>
    <w:rsid w:val="000637AF"/>
    <w:rsid w:val="00082595"/>
    <w:rsid w:val="00083AE8"/>
    <w:rsid w:val="00086CEF"/>
    <w:rsid w:val="00095ECD"/>
    <w:rsid w:val="0009626A"/>
    <w:rsid w:val="00097748"/>
    <w:rsid w:val="000A759D"/>
    <w:rsid w:val="000B2649"/>
    <w:rsid w:val="000B3A7F"/>
    <w:rsid w:val="000C0CF3"/>
    <w:rsid w:val="000C3080"/>
    <w:rsid w:val="000C3D50"/>
    <w:rsid w:val="000D39CC"/>
    <w:rsid w:val="000D5A0F"/>
    <w:rsid w:val="000E0795"/>
    <w:rsid w:val="000E239B"/>
    <w:rsid w:val="00100E0A"/>
    <w:rsid w:val="00101DAB"/>
    <w:rsid w:val="001120E7"/>
    <w:rsid w:val="0011790E"/>
    <w:rsid w:val="0012503E"/>
    <w:rsid w:val="0013234E"/>
    <w:rsid w:val="00132CBF"/>
    <w:rsid w:val="0014121C"/>
    <w:rsid w:val="00147744"/>
    <w:rsid w:val="001503FF"/>
    <w:rsid w:val="00152513"/>
    <w:rsid w:val="0015499A"/>
    <w:rsid w:val="00157EB1"/>
    <w:rsid w:val="00161A68"/>
    <w:rsid w:val="00164920"/>
    <w:rsid w:val="00174379"/>
    <w:rsid w:val="00175729"/>
    <w:rsid w:val="001806CB"/>
    <w:rsid w:val="00187316"/>
    <w:rsid w:val="001906A0"/>
    <w:rsid w:val="00195210"/>
    <w:rsid w:val="00196A2F"/>
    <w:rsid w:val="00197A9C"/>
    <w:rsid w:val="001B199B"/>
    <w:rsid w:val="001B2DA0"/>
    <w:rsid w:val="001B37D1"/>
    <w:rsid w:val="001B6525"/>
    <w:rsid w:val="001B74A3"/>
    <w:rsid w:val="001C422C"/>
    <w:rsid w:val="001D2087"/>
    <w:rsid w:val="001D5B1F"/>
    <w:rsid w:val="001E165F"/>
    <w:rsid w:val="001E1EE4"/>
    <w:rsid w:val="00201266"/>
    <w:rsid w:val="002048FB"/>
    <w:rsid w:val="0020647A"/>
    <w:rsid w:val="002103C2"/>
    <w:rsid w:val="0021343B"/>
    <w:rsid w:val="00223725"/>
    <w:rsid w:val="00225585"/>
    <w:rsid w:val="002308E6"/>
    <w:rsid w:val="00230D86"/>
    <w:rsid w:val="00242D6B"/>
    <w:rsid w:val="002504B8"/>
    <w:rsid w:val="002523EA"/>
    <w:rsid w:val="00254CD5"/>
    <w:rsid w:val="0025554E"/>
    <w:rsid w:val="002641CC"/>
    <w:rsid w:val="0028327D"/>
    <w:rsid w:val="00293F8F"/>
    <w:rsid w:val="00295330"/>
    <w:rsid w:val="00297FE4"/>
    <w:rsid w:val="002A1AD3"/>
    <w:rsid w:val="002A2D45"/>
    <w:rsid w:val="002A58A2"/>
    <w:rsid w:val="002B3B63"/>
    <w:rsid w:val="002B629A"/>
    <w:rsid w:val="002B7EC2"/>
    <w:rsid w:val="002C603C"/>
    <w:rsid w:val="002E7DE9"/>
    <w:rsid w:val="002F0888"/>
    <w:rsid w:val="002F7FF5"/>
    <w:rsid w:val="00307BCF"/>
    <w:rsid w:val="00313DD7"/>
    <w:rsid w:val="00325909"/>
    <w:rsid w:val="003266DE"/>
    <w:rsid w:val="00332AD7"/>
    <w:rsid w:val="003344B5"/>
    <w:rsid w:val="00334F40"/>
    <w:rsid w:val="00351B04"/>
    <w:rsid w:val="00356E2E"/>
    <w:rsid w:val="00361013"/>
    <w:rsid w:val="003736E4"/>
    <w:rsid w:val="00377D4B"/>
    <w:rsid w:val="00386D8C"/>
    <w:rsid w:val="003911AB"/>
    <w:rsid w:val="00392B02"/>
    <w:rsid w:val="00392B47"/>
    <w:rsid w:val="003B513C"/>
    <w:rsid w:val="003C0BFA"/>
    <w:rsid w:val="003C21D8"/>
    <w:rsid w:val="003C32B8"/>
    <w:rsid w:val="003C3ACB"/>
    <w:rsid w:val="003C5936"/>
    <w:rsid w:val="003D0608"/>
    <w:rsid w:val="003D483E"/>
    <w:rsid w:val="003D7ABD"/>
    <w:rsid w:val="00401330"/>
    <w:rsid w:val="0040398C"/>
    <w:rsid w:val="004044AF"/>
    <w:rsid w:val="0041404B"/>
    <w:rsid w:val="00414AAE"/>
    <w:rsid w:val="004153F6"/>
    <w:rsid w:val="004271E2"/>
    <w:rsid w:val="00430F2D"/>
    <w:rsid w:val="00442CE5"/>
    <w:rsid w:val="004505E7"/>
    <w:rsid w:val="00464FA1"/>
    <w:rsid w:val="00471899"/>
    <w:rsid w:val="004732E6"/>
    <w:rsid w:val="004834FC"/>
    <w:rsid w:val="004922BD"/>
    <w:rsid w:val="00495342"/>
    <w:rsid w:val="00495741"/>
    <w:rsid w:val="004A256C"/>
    <w:rsid w:val="004A2B52"/>
    <w:rsid w:val="004A3A35"/>
    <w:rsid w:val="004A42EB"/>
    <w:rsid w:val="004B3F4A"/>
    <w:rsid w:val="004D2AA8"/>
    <w:rsid w:val="004D41F9"/>
    <w:rsid w:val="004E44AD"/>
    <w:rsid w:val="004F617A"/>
    <w:rsid w:val="004F6585"/>
    <w:rsid w:val="004F7C85"/>
    <w:rsid w:val="00502918"/>
    <w:rsid w:val="0051057F"/>
    <w:rsid w:val="00525696"/>
    <w:rsid w:val="005457D1"/>
    <w:rsid w:val="00547CE9"/>
    <w:rsid w:val="00555025"/>
    <w:rsid w:val="00573F41"/>
    <w:rsid w:val="00576DDE"/>
    <w:rsid w:val="00580E34"/>
    <w:rsid w:val="005A5DDE"/>
    <w:rsid w:val="005B08A1"/>
    <w:rsid w:val="005B2E91"/>
    <w:rsid w:val="005B38DE"/>
    <w:rsid w:val="005B6E0A"/>
    <w:rsid w:val="005C3B76"/>
    <w:rsid w:val="005C7253"/>
    <w:rsid w:val="005D4C23"/>
    <w:rsid w:val="005D72F3"/>
    <w:rsid w:val="005F058F"/>
    <w:rsid w:val="005F20B2"/>
    <w:rsid w:val="005F3558"/>
    <w:rsid w:val="005F5B0F"/>
    <w:rsid w:val="00614E34"/>
    <w:rsid w:val="00615E1E"/>
    <w:rsid w:val="006175E6"/>
    <w:rsid w:val="006211B1"/>
    <w:rsid w:val="006307FA"/>
    <w:rsid w:val="00630A17"/>
    <w:rsid w:val="00655892"/>
    <w:rsid w:val="00655A7A"/>
    <w:rsid w:val="00657B13"/>
    <w:rsid w:val="0068208B"/>
    <w:rsid w:val="00683D2F"/>
    <w:rsid w:val="0069593E"/>
    <w:rsid w:val="006A04C9"/>
    <w:rsid w:val="006A6038"/>
    <w:rsid w:val="006A75AA"/>
    <w:rsid w:val="006D360E"/>
    <w:rsid w:val="006E7812"/>
    <w:rsid w:val="006F090E"/>
    <w:rsid w:val="006F404A"/>
    <w:rsid w:val="0071100F"/>
    <w:rsid w:val="007114E2"/>
    <w:rsid w:val="007120E6"/>
    <w:rsid w:val="00712729"/>
    <w:rsid w:val="0072117D"/>
    <w:rsid w:val="007277BF"/>
    <w:rsid w:val="00744DEC"/>
    <w:rsid w:val="00752085"/>
    <w:rsid w:val="007610F2"/>
    <w:rsid w:val="00771D1A"/>
    <w:rsid w:val="00771FEB"/>
    <w:rsid w:val="00773308"/>
    <w:rsid w:val="00773335"/>
    <w:rsid w:val="007734ED"/>
    <w:rsid w:val="0077407D"/>
    <w:rsid w:val="007823D5"/>
    <w:rsid w:val="00783944"/>
    <w:rsid w:val="00785BE7"/>
    <w:rsid w:val="007B3917"/>
    <w:rsid w:val="007C1E45"/>
    <w:rsid w:val="007C4939"/>
    <w:rsid w:val="007D3788"/>
    <w:rsid w:val="007F777D"/>
    <w:rsid w:val="00801DDD"/>
    <w:rsid w:val="0080535A"/>
    <w:rsid w:val="00810206"/>
    <w:rsid w:val="0082051B"/>
    <w:rsid w:val="008229DE"/>
    <w:rsid w:val="00823AF7"/>
    <w:rsid w:val="008345D1"/>
    <w:rsid w:val="00841711"/>
    <w:rsid w:val="00846065"/>
    <w:rsid w:val="00852DF7"/>
    <w:rsid w:val="00852E4E"/>
    <w:rsid w:val="0085358C"/>
    <w:rsid w:val="0085469F"/>
    <w:rsid w:val="008605C7"/>
    <w:rsid w:val="008616BE"/>
    <w:rsid w:val="0086216F"/>
    <w:rsid w:val="00865A87"/>
    <w:rsid w:val="00867ADE"/>
    <w:rsid w:val="00880BDF"/>
    <w:rsid w:val="00887F2A"/>
    <w:rsid w:val="00894ADE"/>
    <w:rsid w:val="008966D0"/>
    <w:rsid w:val="008A5A76"/>
    <w:rsid w:val="008B523A"/>
    <w:rsid w:val="008B78A7"/>
    <w:rsid w:val="008D0CE8"/>
    <w:rsid w:val="008E1FA1"/>
    <w:rsid w:val="008E3054"/>
    <w:rsid w:val="008E675A"/>
    <w:rsid w:val="008F1CA9"/>
    <w:rsid w:val="008F22FA"/>
    <w:rsid w:val="008F3571"/>
    <w:rsid w:val="00910B0A"/>
    <w:rsid w:val="009132E6"/>
    <w:rsid w:val="00917AB1"/>
    <w:rsid w:val="00922094"/>
    <w:rsid w:val="00923048"/>
    <w:rsid w:val="009254D7"/>
    <w:rsid w:val="00933D29"/>
    <w:rsid w:val="009527E2"/>
    <w:rsid w:val="00965D39"/>
    <w:rsid w:val="00966091"/>
    <w:rsid w:val="00966C60"/>
    <w:rsid w:val="0097307F"/>
    <w:rsid w:val="00973D7A"/>
    <w:rsid w:val="00983C3D"/>
    <w:rsid w:val="009924B6"/>
    <w:rsid w:val="0099424F"/>
    <w:rsid w:val="009A1056"/>
    <w:rsid w:val="009A2EF2"/>
    <w:rsid w:val="009A54E9"/>
    <w:rsid w:val="009B7C7F"/>
    <w:rsid w:val="009C5CD8"/>
    <w:rsid w:val="009E7398"/>
    <w:rsid w:val="009F2FBB"/>
    <w:rsid w:val="009F764C"/>
    <w:rsid w:val="00A1176B"/>
    <w:rsid w:val="00A16D87"/>
    <w:rsid w:val="00A16E34"/>
    <w:rsid w:val="00A21342"/>
    <w:rsid w:val="00A263FB"/>
    <w:rsid w:val="00A26DAC"/>
    <w:rsid w:val="00A349D7"/>
    <w:rsid w:val="00A5450D"/>
    <w:rsid w:val="00A64E6B"/>
    <w:rsid w:val="00A65DAE"/>
    <w:rsid w:val="00A70899"/>
    <w:rsid w:val="00A75268"/>
    <w:rsid w:val="00A81ADC"/>
    <w:rsid w:val="00A82487"/>
    <w:rsid w:val="00A90880"/>
    <w:rsid w:val="00A911B9"/>
    <w:rsid w:val="00A97EE7"/>
    <w:rsid w:val="00AA5974"/>
    <w:rsid w:val="00AA6E7D"/>
    <w:rsid w:val="00AA77CE"/>
    <w:rsid w:val="00AA78DA"/>
    <w:rsid w:val="00AB4BF5"/>
    <w:rsid w:val="00AC6A77"/>
    <w:rsid w:val="00AF0444"/>
    <w:rsid w:val="00AF2E7C"/>
    <w:rsid w:val="00AF58E5"/>
    <w:rsid w:val="00AF7127"/>
    <w:rsid w:val="00B00952"/>
    <w:rsid w:val="00B07838"/>
    <w:rsid w:val="00B111E5"/>
    <w:rsid w:val="00B14168"/>
    <w:rsid w:val="00B17344"/>
    <w:rsid w:val="00B21779"/>
    <w:rsid w:val="00B2336E"/>
    <w:rsid w:val="00B27410"/>
    <w:rsid w:val="00B32B6A"/>
    <w:rsid w:val="00B3740B"/>
    <w:rsid w:val="00B45084"/>
    <w:rsid w:val="00B45BD9"/>
    <w:rsid w:val="00B510F7"/>
    <w:rsid w:val="00B51AC7"/>
    <w:rsid w:val="00B551A6"/>
    <w:rsid w:val="00B61812"/>
    <w:rsid w:val="00B64B50"/>
    <w:rsid w:val="00B72E75"/>
    <w:rsid w:val="00B7358F"/>
    <w:rsid w:val="00B7479B"/>
    <w:rsid w:val="00B83D8D"/>
    <w:rsid w:val="00B84D5E"/>
    <w:rsid w:val="00B85EA3"/>
    <w:rsid w:val="00B926A0"/>
    <w:rsid w:val="00B9618E"/>
    <w:rsid w:val="00BA15E3"/>
    <w:rsid w:val="00BA4E3C"/>
    <w:rsid w:val="00BB7C32"/>
    <w:rsid w:val="00BE14A9"/>
    <w:rsid w:val="00BF1493"/>
    <w:rsid w:val="00BF1EF4"/>
    <w:rsid w:val="00BF5B72"/>
    <w:rsid w:val="00C0243A"/>
    <w:rsid w:val="00C025B7"/>
    <w:rsid w:val="00C06DAA"/>
    <w:rsid w:val="00C06FF2"/>
    <w:rsid w:val="00C12BE2"/>
    <w:rsid w:val="00C31920"/>
    <w:rsid w:val="00C37316"/>
    <w:rsid w:val="00C37460"/>
    <w:rsid w:val="00C600CC"/>
    <w:rsid w:val="00C662BB"/>
    <w:rsid w:val="00C7362D"/>
    <w:rsid w:val="00CA1C45"/>
    <w:rsid w:val="00CA4C37"/>
    <w:rsid w:val="00CB3392"/>
    <w:rsid w:val="00CB3BCD"/>
    <w:rsid w:val="00CC74FE"/>
    <w:rsid w:val="00CD68B1"/>
    <w:rsid w:val="00CE4CE3"/>
    <w:rsid w:val="00CF3425"/>
    <w:rsid w:val="00D01A94"/>
    <w:rsid w:val="00D03F6A"/>
    <w:rsid w:val="00D165C2"/>
    <w:rsid w:val="00D20A2B"/>
    <w:rsid w:val="00D2221E"/>
    <w:rsid w:val="00D40020"/>
    <w:rsid w:val="00D56FD1"/>
    <w:rsid w:val="00D66F2A"/>
    <w:rsid w:val="00D73A05"/>
    <w:rsid w:val="00D837E5"/>
    <w:rsid w:val="00D83B42"/>
    <w:rsid w:val="00D87F47"/>
    <w:rsid w:val="00D91396"/>
    <w:rsid w:val="00DA233A"/>
    <w:rsid w:val="00DA4587"/>
    <w:rsid w:val="00DA647C"/>
    <w:rsid w:val="00DB6476"/>
    <w:rsid w:val="00DC5689"/>
    <w:rsid w:val="00DC689A"/>
    <w:rsid w:val="00DC7A25"/>
    <w:rsid w:val="00DE09FF"/>
    <w:rsid w:val="00DE2678"/>
    <w:rsid w:val="00E117CF"/>
    <w:rsid w:val="00E125C6"/>
    <w:rsid w:val="00E40BA6"/>
    <w:rsid w:val="00E52164"/>
    <w:rsid w:val="00E5591C"/>
    <w:rsid w:val="00E63D9D"/>
    <w:rsid w:val="00E64582"/>
    <w:rsid w:val="00E65917"/>
    <w:rsid w:val="00E65BA1"/>
    <w:rsid w:val="00E75C37"/>
    <w:rsid w:val="00EA2DB1"/>
    <w:rsid w:val="00EB2233"/>
    <w:rsid w:val="00EC3725"/>
    <w:rsid w:val="00EC499B"/>
    <w:rsid w:val="00EC5C07"/>
    <w:rsid w:val="00EC6E33"/>
    <w:rsid w:val="00ED6B92"/>
    <w:rsid w:val="00EE772C"/>
    <w:rsid w:val="00EF0B15"/>
    <w:rsid w:val="00EF4114"/>
    <w:rsid w:val="00EF4152"/>
    <w:rsid w:val="00F2742B"/>
    <w:rsid w:val="00F347ED"/>
    <w:rsid w:val="00F3657D"/>
    <w:rsid w:val="00F403FF"/>
    <w:rsid w:val="00F40481"/>
    <w:rsid w:val="00F43C81"/>
    <w:rsid w:val="00F51CBF"/>
    <w:rsid w:val="00F51F98"/>
    <w:rsid w:val="00F55558"/>
    <w:rsid w:val="00F765B5"/>
    <w:rsid w:val="00F80DD5"/>
    <w:rsid w:val="00F81297"/>
    <w:rsid w:val="00F92B13"/>
    <w:rsid w:val="00F95257"/>
    <w:rsid w:val="00FB0628"/>
    <w:rsid w:val="00FB3AA6"/>
    <w:rsid w:val="00FB3CAF"/>
    <w:rsid w:val="00FB59C4"/>
    <w:rsid w:val="00FD1066"/>
    <w:rsid w:val="00FD1B5E"/>
    <w:rsid w:val="00FD48BD"/>
    <w:rsid w:val="00FE03E1"/>
    <w:rsid w:val="00FE186F"/>
    <w:rsid w:val="00FE4A5C"/>
    <w:rsid w:val="00FE5F3A"/>
    <w:rsid w:val="00FE6074"/>
    <w:rsid w:val="00FF38E4"/>
    <w:rsid w:val="00FF7A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548024CA"/>
  <w15:docId w15:val="{1B135EAD-77DF-48FE-B756-C9F7C456F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5ECD"/>
    <w:rPr>
      <w:sz w:val="24"/>
      <w:szCs w:val="24"/>
    </w:rPr>
  </w:style>
  <w:style w:type="paragraph" w:styleId="Heading1">
    <w:name w:val="heading 1"/>
    <w:basedOn w:val="Normal"/>
    <w:next w:val="Normal"/>
    <w:link w:val="Heading1Char"/>
    <w:qFormat/>
    <w:rsid w:val="00174379"/>
    <w:pPr>
      <w:keepNext/>
      <w:keepLines/>
      <w:spacing w:before="340" w:after="330" w:line="578" w:lineRule="auto"/>
      <w:outlineLvl w:val="0"/>
    </w:pPr>
    <w:rPr>
      <w:rFonts w:eastAsia="MS Mincho"/>
      <w:b/>
      <w:bCs/>
      <w:kern w:val="44"/>
      <w:sz w:val="44"/>
      <w:szCs w:val="44"/>
      <w:lang w:val="de-DE" w:eastAsia="de-DE"/>
    </w:rPr>
  </w:style>
  <w:style w:type="paragraph" w:styleId="Heading2">
    <w:name w:val="heading 2"/>
    <w:basedOn w:val="Normal"/>
    <w:next w:val="Normal"/>
    <w:link w:val="Heading2Char"/>
    <w:unhideWhenUsed/>
    <w:qFormat/>
    <w:rsid w:val="00174379"/>
    <w:pPr>
      <w:keepNext/>
      <w:keepLines/>
      <w:spacing w:before="260" w:after="260" w:line="416" w:lineRule="auto"/>
      <w:outlineLvl w:val="1"/>
    </w:pPr>
    <w:rPr>
      <w:rFonts w:ascii="Cambria" w:eastAsia="SimSun" w:hAnsi="Cambria"/>
      <w:b/>
      <w:bCs/>
      <w:sz w:val="32"/>
      <w:szCs w:val="32"/>
      <w:lang w:val="de-DE" w:eastAsia="de-DE"/>
    </w:rPr>
  </w:style>
  <w:style w:type="paragraph" w:styleId="Heading3">
    <w:name w:val="heading 3"/>
    <w:basedOn w:val="Normal"/>
    <w:next w:val="Normal"/>
    <w:link w:val="Heading3Char"/>
    <w:qFormat/>
    <w:rsid w:val="00174379"/>
    <w:pPr>
      <w:keepNext/>
      <w:overflowPunct w:val="0"/>
      <w:autoSpaceDE w:val="0"/>
      <w:autoSpaceDN w:val="0"/>
      <w:adjustRightInd w:val="0"/>
      <w:jc w:val="center"/>
      <w:outlineLvl w:val="2"/>
    </w:pPr>
    <w:rPr>
      <w:rFonts w:ascii="Arial" w:eastAsia="MS Mincho" w:hAnsi="Arial" w:cs="Arial"/>
      <w:b/>
      <w:bCs/>
      <w:sz w:val="32"/>
      <w:lang w:val="en-AU" w:eastAsia="de-DE"/>
    </w:rPr>
  </w:style>
  <w:style w:type="paragraph" w:styleId="Heading4">
    <w:name w:val="heading 4"/>
    <w:basedOn w:val="Normal"/>
    <w:next w:val="Normal"/>
    <w:link w:val="Heading4Char"/>
    <w:unhideWhenUsed/>
    <w:qFormat/>
    <w:rsid w:val="00174379"/>
    <w:pPr>
      <w:keepNext/>
      <w:tabs>
        <w:tab w:val="num" w:pos="2880"/>
      </w:tabs>
      <w:spacing w:before="240" w:after="60"/>
      <w:ind w:left="2880" w:hanging="720"/>
      <w:outlineLvl w:val="3"/>
    </w:pPr>
    <w:rPr>
      <w:rFonts w:ascii="Calibri" w:hAnsi="Calibri" w:cs="Arial"/>
      <w:b/>
      <w:bCs/>
      <w:sz w:val="28"/>
      <w:szCs w:val="28"/>
    </w:rPr>
  </w:style>
  <w:style w:type="paragraph" w:styleId="Heading5">
    <w:name w:val="heading 5"/>
    <w:basedOn w:val="Normal"/>
    <w:next w:val="Normal"/>
    <w:link w:val="Heading5Char"/>
    <w:unhideWhenUsed/>
    <w:qFormat/>
    <w:rsid w:val="00174379"/>
    <w:pPr>
      <w:tabs>
        <w:tab w:val="num" w:pos="3600"/>
      </w:tabs>
      <w:spacing w:before="240" w:after="60"/>
      <w:ind w:left="3600" w:hanging="720"/>
      <w:outlineLvl w:val="4"/>
    </w:pPr>
    <w:rPr>
      <w:rFonts w:ascii="Calibri" w:hAnsi="Calibri" w:cs="Arial"/>
      <w:b/>
      <w:bCs/>
      <w:i/>
      <w:iCs/>
      <w:sz w:val="26"/>
      <w:szCs w:val="26"/>
    </w:rPr>
  </w:style>
  <w:style w:type="paragraph" w:styleId="Heading6">
    <w:name w:val="heading 6"/>
    <w:basedOn w:val="Normal"/>
    <w:next w:val="Normal"/>
    <w:link w:val="Heading6Char"/>
    <w:qFormat/>
    <w:rsid w:val="00174379"/>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74379"/>
    <w:pPr>
      <w:tabs>
        <w:tab w:val="num" w:pos="5040"/>
      </w:tabs>
      <w:spacing w:before="240" w:after="60"/>
      <w:ind w:left="5040" w:hanging="720"/>
      <w:outlineLvl w:val="6"/>
    </w:pPr>
    <w:rPr>
      <w:rFonts w:ascii="Calibri" w:hAnsi="Calibri" w:cs="Arial"/>
    </w:rPr>
  </w:style>
  <w:style w:type="paragraph" w:styleId="Heading8">
    <w:name w:val="heading 8"/>
    <w:basedOn w:val="Normal"/>
    <w:next w:val="Normal"/>
    <w:link w:val="Heading8Char"/>
    <w:unhideWhenUsed/>
    <w:qFormat/>
    <w:rsid w:val="00174379"/>
    <w:pPr>
      <w:tabs>
        <w:tab w:val="num" w:pos="5760"/>
      </w:tabs>
      <w:spacing w:before="240" w:after="60"/>
      <w:ind w:left="5760" w:hanging="720"/>
      <w:outlineLvl w:val="7"/>
    </w:pPr>
    <w:rPr>
      <w:rFonts w:ascii="Calibri" w:hAnsi="Calibri" w:cs="Arial"/>
      <w:i/>
      <w:iCs/>
    </w:rPr>
  </w:style>
  <w:style w:type="paragraph" w:styleId="Heading9">
    <w:name w:val="heading 9"/>
    <w:basedOn w:val="Normal"/>
    <w:next w:val="Normal"/>
    <w:link w:val="Heading9Char"/>
    <w:uiPriority w:val="9"/>
    <w:semiHidden/>
    <w:unhideWhenUsed/>
    <w:qFormat/>
    <w:rsid w:val="00174379"/>
    <w:pPr>
      <w:tabs>
        <w:tab w:val="num" w:pos="6480"/>
      </w:tabs>
      <w:spacing w:before="240" w:after="60"/>
      <w:ind w:left="6480" w:hanging="72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5ECD"/>
    <w:pPr>
      <w:tabs>
        <w:tab w:val="center" w:pos="4320"/>
        <w:tab w:val="right" w:pos="8640"/>
      </w:tabs>
    </w:pPr>
  </w:style>
  <w:style w:type="character" w:customStyle="1" w:styleId="HeaderChar">
    <w:name w:val="Header Char"/>
    <w:basedOn w:val="DefaultParagraphFont"/>
    <w:link w:val="Header"/>
    <w:uiPriority w:val="99"/>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 w:val="22"/>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sz w:val="22"/>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character" w:customStyle="1" w:styleId="Heading1Char">
    <w:name w:val="Heading 1 Char"/>
    <w:basedOn w:val="DefaultParagraphFont"/>
    <w:link w:val="Heading1"/>
    <w:rsid w:val="00174379"/>
    <w:rPr>
      <w:rFonts w:eastAsia="MS Mincho"/>
      <w:b/>
      <w:bCs/>
      <w:kern w:val="44"/>
      <w:sz w:val="44"/>
      <w:szCs w:val="44"/>
      <w:lang w:val="de-DE" w:eastAsia="de-DE"/>
    </w:rPr>
  </w:style>
  <w:style w:type="character" w:customStyle="1" w:styleId="Heading2Char">
    <w:name w:val="Heading 2 Char"/>
    <w:basedOn w:val="DefaultParagraphFont"/>
    <w:link w:val="Heading2"/>
    <w:rsid w:val="00174379"/>
    <w:rPr>
      <w:rFonts w:ascii="Cambria" w:eastAsia="SimSun" w:hAnsi="Cambria"/>
      <w:b/>
      <w:bCs/>
      <w:sz w:val="32"/>
      <w:szCs w:val="32"/>
      <w:lang w:val="de-DE" w:eastAsia="de-DE"/>
    </w:rPr>
  </w:style>
  <w:style w:type="character" w:customStyle="1" w:styleId="Heading3Char">
    <w:name w:val="Heading 3 Char"/>
    <w:basedOn w:val="DefaultParagraphFont"/>
    <w:link w:val="Heading3"/>
    <w:rsid w:val="00174379"/>
    <w:rPr>
      <w:rFonts w:ascii="Arial" w:eastAsia="MS Mincho" w:hAnsi="Arial" w:cs="Arial"/>
      <w:b/>
      <w:bCs/>
      <w:sz w:val="32"/>
      <w:szCs w:val="24"/>
      <w:lang w:val="en-AU" w:eastAsia="de-DE"/>
    </w:rPr>
  </w:style>
  <w:style w:type="character" w:customStyle="1" w:styleId="Heading4Char">
    <w:name w:val="Heading 4 Char"/>
    <w:basedOn w:val="DefaultParagraphFont"/>
    <w:link w:val="Heading4"/>
    <w:rsid w:val="00174379"/>
    <w:rPr>
      <w:rFonts w:ascii="Calibri" w:hAnsi="Calibri" w:cs="Arial"/>
      <w:b/>
      <w:bCs/>
      <w:sz w:val="28"/>
      <w:szCs w:val="28"/>
    </w:rPr>
  </w:style>
  <w:style w:type="character" w:customStyle="1" w:styleId="Heading5Char">
    <w:name w:val="Heading 5 Char"/>
    <w:basedOn w:val="DefaultParagraphFont"/>
    <w:link w:val="Heading5"/>
    <w:rsid w:val="00174379"/>
    <w:rPr>
      <w:rFonts w:ascii="Calibri" w:hAnsi="Calibri" w:cs="Arial"/>
      <w:b/>
      <w:bCs/>
      <w:i/>
      <w:iCs/>
      <w:sz w:val="26"/>
      <w:szCs w:val="26"/>
    </w:rPr>
  </w:style>
  <w:style w:type="character" w:customStyle="1" w:styleId="Heading6Char">
    <w:name w:val="Heading 6 Char"/>
    <w:basedOn w:val="DefaultParagraphFont"/>
    <w:link w:val="Heading6"/>
    <w:rsid w:val="00174379"/>
    <w:rPr>
      <w:b/>
      <w:bCs/>
      <w:sz w:val="22"/>
      <w:szCs w:val="22"/>
    </w:rPr>
  </w:style>
  <w:style w:type="character" w:customStyle="1" w:styleId="Heading7Char">
    <w:name w:val="Heading 7 Char"/>
    <w:basedOn w:val="DefaultParagraphFont"/>
    <w:link w:val="Heading7"/>
    <w:uiPriority w:val="9"/>
    <w:semiHidden/>
    <w:rsid w:val="00174379"/>
    <w:rPr>
      <w:rFonts w:ascii="Calibri" w:hAnsi="Calibri" w:cs="Arial"/>
      <w:sz w:val="24"/>
      <w:szCs w:val="24"/>
    </w:rPr>
  </w:style>
  <w:style w:type="character" w:customStyle="1" w:styleId="Heading8Char">
    <w:name w:val="Heading 8 Char"/>
    <w:basedOn w:val="DefaultParagraphFont"/>
    <w:link w:val="Heading8"/>
    <w:rsid w:val="00174379"/>
    <w:rPr>
      <w:rFonts w:ascii="Calibri" w:hAnsi="Calibri" w:cs="Arial"/>
      <w:i/>
      <w:iCs/>
      <w:sz w:val="24"/>
      <w:szCs w:val="24"/>
    </w:rPr>
  </w:style>
  <w:style w:type="character" w:customStyle="1" w:styleId="Heading9Char">
    <w:name w:val="Heading 9 Char"/>
    <w:basedOn w:val="DefaultParagraphFont"/>
    <w:link w:val="Heading9"/>
    <w:uiPriority w:val="9"/>
    <w:semiHidden/>
    <w:rsid w:val="00174379"/>
    <w:rPr>
      <w:rFonts w:ascii="Cambria" w:hAnsi="Cambria"/>
      <w:sz w:val="22"/>
      <w:szCs w:val="22"/>
    </w:rPr>
  </w:style>
  <w:style w:type="paragraph" w:customStyle="1" w:styleId="Default">
    <w:name w:val="Default"/>
    <w:rsid w:val="00174379"/>
    <w:pPr>
      <w:autoSpaceDE w:val="0"/>
      <w:autoSpaceDN w:val="0"/>
      <w:adjustRightInd w:val="0"/>
    </w:pPr>
    <w:rPr>
      <w:rFonts w:ascii="Verdana" w:eastAsia="MS Mincho" w:hAnsi="Verdana" w:cs="Verdana"/>
      <w:color w:val="000000"/>
      <w:sz w:val="24"/>
      <w:szCs w:val="24"/>
    </w:rPr>
  </w:style>
  <w:style w:type="paragraph" w:styleId="BodyText2">
    <w:name w:val="Body Text 2"/>
    <w:basedOn w:val="Normal"/>
    <w:link w:val="BodyText2Char"/>
    <w:rsid w:val="00174379"/>
    <w:pPr>
      <w:tabs>
        <w:tab w:val="num" w:pos="180"/>
      </w:tabs>
    </w:pPr>
    <w:rPr>
      <w:rFonts w:ascii="Arial" w:eastAsia="PMingLiU" w:hAnsi="Arial" w:cs="Arial"/>
      <w:sz w:val="28"/>
      <w:lang w:eastAsia="zh-TW"/>
    </w:rPr>
  </w:style>
  <w:style w:type="character" w:customStyle="1" w:styleId="BodyText2Char">
    <w:name w:val="Body Text 2 Char"/>
    <w:basedOn w:val="DefaultParagraphFont"/>
    <w:link w:val="BodyText2"/>
    <w:rsid w:val="00174379"/>
    <w:rPr>
      <w:rFonts w:ascii="Arial" w:eastAsia="PMingLiU" w:hAnsi="Arial" w:cs="Arial"/>
      <w:sz w:val="28"/>
      <w:szCs w:val="24"/>
      <w:lang w:eastAsia="zh-TW"/>
    </w:rPr>
  </w:style>
  <w:style w:type="character" w:customStyle="1" w:styleId="apple-style-span">
    <w:name w:val="apple-style-span"/>
    <w:basedOn w:val="DefaultParagraphFont"/>
    <w:rsid w:val="00174379"/>
  </w:style>
  <w:style w:type="paragraph" w:styleId="NoSpacing">
    <w:name w:val="No Spacing"/>
    <w:link w:val="NoSpacingChar"/>
    <w:uiPriority w:val="1"/>
    <w:qFormat/>
    <w:rsid w:val="00174379"/>
    <w:rPr>
      <w:rFonts w:ascii="Calibri" w:eastAsia="Batang" w:hAnsi="Calibri" w:cs="Angsana New"/>
      <w:sz w:val="22"/>
      <w:szCs w:val="22"/>
    </w:rPr>
  </w:style>
  <w:style w:type="character" w:customStyle="1" w:styleId="yshortcuts">
    <w:name w:val="yshortcuts"/>
    <w:basedOn w:val="DefaultParagraphFont"/>
    <w:rsid w:val="00174379"/>
  </w:style>
  <w:style w:type="character" w:customStyle="1" w:styleId="skypepnhprintcontainer">
    <w:name w:val="skype_pnh_print_container"/>
    <w:basedOn w:val="DefaultParagraphFont"/>
    <w:rsid w:val="00174379"/>
  </w:style>
  <w:style w:type="character" w:customStyle="1" w:styleId="skypepnhcontainer">
    <w:name w:val="skype_pnh_container"/>
    <w:basedOn w:val="DefaultParagraphFont"/>
    <w:rsid w:val="00174379"/>
  </w:style>
  <w:style w:type="character" w:customStyle="1" w:styleId="skypepnhmark">
    <w:name w:val="skype_pnh_mark"/>
    <w:basedOn w:val="DefaultParagraphFont"/>
    <w:rsid w:val="00174379"/>
  </w:style>
  <w:style w:type="character" w:customStyle="1" w:styleId="skypepnhleftspan">
    <w:name w:val="skype_pnh_left_span"/>
    <w:basedOn w:val="DefaultParagraphFont"/>
    <w:rsid w:val="00174379"/>
  </w:style>
  <w:style w:type="character" w:customStyle="1" w:styleId="skypepnhdropartspan">
    <w:name w:val="skype_pnh_dropart_span"/>
    <w:basedOn w:val="DefaultParagraphFont"/>
    <w:rsid w:val="00174379"/>
  </w:style>
  <w:style w:type="character" w:customStyle="1" w:styleId="skypepnhdropartflagspan">
    <w:name w:val="skype_pnh_dropart_flag_span"/>
    <w:basedOn w:val="DefaultParagraphFont"/>
    <w:rsid w:val="00174379"/>
  </w:style>
  <w:style w:type="character" w:customStyle="1" w:styleId="skypepnhtextspan">
    <w:name w:val="skype_pnh_text_span"/>
    <w:basedOn w:val="DefaultParagraphFont"/>
    <w:rsid w:val="00174379"/>
  </w:style>
  <w:style w:type="character" w:customStyle="1" w:styleId="skypepnhrightspan">
    <w:name w:val="skype_pnh_right_span"/>
    <w:basedOn w:val="DefaultParagraphFont"/>
    <w:rsid w:val="00174379"/>
  </w:style>
  <w:style w:type="paragraph" w:customStyle="1" w:styleId="a">
    <w:name w:val="表格內容"/>
    <w:basedOn w:val="Normal"/>
    <w:rsid w:val="00174379"/>
    <w:pPr>
      <w:suppressLineNumbers/>
      <w:suppressAutoHyphens/>
    </w:pPr>
    <w:rPr>
      <w:rFonts w:eastAsia="SimSun" w:cs="Calibri"/>
      <w:lang w:val="pl-PL" w:eastAsia="ar-SA"/>
    </w:rPr>
  </w:style>
  <w:style w:type="paragraph" w:customStyle="1" w:styleId="a0">
    <w:name w:val="a"/>
    <w:basedOn w:val="Normal"/>
    <w:rsid w:val="00174379"/>
    <w:rPr>
      <w:rFonts w:cs="Calibri"/>
      <w:lang w:val="en-GB" w:eastAsia="ar-SA"/>
    </w:rPr>
  </w:style>
  <w:style w:type="paragraph" w:styleId="PlainText">
    <w:name w:val="Plain Text"/>
    <w:basedOn w:val="Normal"/>
    <w:link w:val="PlainTextChar"/>
    <w:unhideWhenUsed/>
    <w:rsid w:val="00174379"/>
    <w:rPr>
      <w:rFonts w:ascii="Calibri" w:eastAsia="Calibri" w:hAnsi="Calibri"/>
      <w:sz w:val="22"/>
      <w:szCs w:val="21"/>
    </w:rPr>
  </w:style>
  <w:style w:type="character" w:customStyle="1" w:styleId="PlainTextChar">
    <w:name w:val="Plain Text Char"/>
    <w:basedOn w:val="DefaultParagraphFont"/>
    <w:link w:val="PlainText"/>
    <w:rsid w:val="00174379"/>
    <w:rPr>
      <w:rFonts w:ascii="Calibri" w:eastAsia="Calibri" w:hAnsi="Calibri"/>
      <w:sz w:val="22"/>
      <w:szCs w:val="21"/>
    </w:rPr>
  </w:style>
  <w:style w:type="character" w:styleId="PageNumber">
    <w:name w:val="page number"/>
    <w:basedOn w:val="DefaultParagraphFont"/>
    <w:rsid w:val="00174379"/>
  </w:style>
  <w:style w:type="character" w:styleId="Strong">
    <w:name w:val="Strong"/>
    <w:qFormat/>
    <w:rsid w:val="00174379"/>
    <w:rPr>
      <w:rFonts w:cs="Times New Roman"/>
      <w:b/>
      <w:bCs/>
    </w:rPr>
  </w:style>
  <w:style w:type="paragraph" w:styleId="NormalWeb">
    <w:name w:val="Normal (Web)"/>
    <w:basedOn w:val="Normal"/>
    <w:rsid w:val="00174379"/>
    <w:pPr>
      <w:spacing w:before="100" w:beforeAutospacing="1" w:after="100" w:afterAutospacing="1"/>
    </w:pPr>
    <w:rPr>
      <w:rFonts w:ascii="SimSun" w:eastAsia="SimSun" w:hAnsi="SimSun" w:cs="SimSun"/>
      <w:lang w:eastAsia="zh-CN"/>
    </w:rPr>
  </w:style>
  <w:style w:type="paragraph" w:customStyle="1" w:styleId="Normale1">
    <w:name w:val="Normale1"/>
    <w:basedOn w:val="Normal"/>
    <w:next w:val="Normal"/>
    <w:rsid w:val="00174379"/>
    <w:pPr>
      <w:autoSpaceDE w:val="0"/>
    </w:pPr>
    <w:rPr>
      <w:rFonts w:ascii="Arial" w:hAnsi="Arial" w:cs="Angsana New"/>
      <w:lang w:eastAsia="th-TH" w:bidi="th-TH"/>
    </w:rPr>
  </w:style>
  <w:style w:type="table" w:styleId="TableGrid">
    <w:name w:val="Table Grid"/>
    <w:basedOn w:val="TableNormal"/>
    <w:rsid w:val="0017437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
    <w:name w:val="Index"/>
    <w:basedOn w:val="Normal"/>
    <w:rsid w:val="00174379"/>
    <w:pPr>
      <w:suppressLineNumbers/>
      <w:suppressAutoHyphens/>
    </w:pPr>
    <w:rPr>
      <w:sz w:val="20"/>
      <w:szCs w:val="20"/>
      <w:lang w:eastAsia="ar-SA"/>
    </w:rPr>
  </w:style>
  <w:style w:type="paragraph" w:customStyle="1" w:styleId="2">
    <w:name w:val="본문 2"/>
    <w:basedOn w:val="Normal"/>
    <w:rsid w:val="00174379"/>
    <w:pPr>
      <w:suppressAutoHyphens/>
      <w:ind w:right="-1"/>
      <w:jc w:val="both"/>
    </w:pPr>
    <w:rPr>
      <w:rFonts w:ascii="Arial" w:eastAsia="Batang" w:hAnsi="Arial"/>
      <w:sz w:val="28"/>
      <w:lang w:eastAsia="ar-SA"/>
    </w:rPr>
  </w:style>
  <w:style w:type="paragraph" w:customStyle="1" w:styleId="PrformatHTML1">
    <w:name w:val="Préformaté HTML1"/>
    <w:basedOn w:val="Normal"/>
    <w:rsid w:val="0017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Batang" w:hAnsi="Courier New" w:cs="Courier New"/>
      <w:lang w:eastAsia="ar-SA"/>
    </w:rPr>
  </w:style>
  <w:style w:type="paragraph" w:customStyle="1" w:styleId="Textkrper3">
    <w:name w:val="Textkörper 3"/>
    <w:basedOn w:val="Normal"/>
    <w:rsid w:val="00174379"/>
    <w:pPr>
      <w:suppressAutoHyphens/>
      <w:jc w:val="both"/>
    </w:pPr>
    <w:rPr>
      <w:rFonts w:ascii="Verdana" w:eastAsia="Batang" w:hAnsi="Verdana"/>
      <w:sz w:val="18"/>
      <w:szCs w:val="18"/>
      <w:lang w:eastAsia="ar-SA"/>
    </w:rPr>
  </w:style>
  <w:style w:type="paragraph" w:customStyle="1" w:styleId="WW-Standard">
    <w:name w:val="WW-Standard"/>
    <w:rsid w:val="00174379"/>
    <w:pPr>
      <w:suppressAutoHyphens/>
      <w:autoSpaceDN w:val="0"/>
      <w:textAlignment w:val="baseline"/>
    </w:pPr>
    <w:rPr>
      <w:rFonts w:ascii="Arial" w:eastAsia="Arial" w:hAnsi="Arial" w:cs="Arial"/>
      <w:kern w:val="3"/>
      <w:sz w:val="22"/>
      <w:lang w:eastAsia="zh-CN"/>
    </w:rPr>
  </w:style>
  <w:style w:type="character" w:customStyle="1" w:styleId="apple-converted-space">
    <w:name w:val="apple-converted-space"/>
    <w:rsid w:val="00174379"/>
    <w:rPr>
      <w:rFonts w:cs="Times New Roman"/>
    </w:rPr>
  </w:style>
  <w:style w:type="paragraph" w:customStyle="1" w:styleId="NormlWeb">
    <w:name w:val="Normál (Web)"/>
    <w:basedOn w:val="Normal"/>
    <w:rsid w:val="00174379"/>
    <w:pPr>
      <w:widowControl w:val="0"/>
      <w:overflowPunct w:val="0"/>
      <w:autoSpaceDE w:val="0"/>
      <w:autoSpaceDN w:val="0"/>
      <w:adjustRightInd w:val="0"/>
      <w:jc w:val="both"/>
      <w:textAlignment w:val="baseline"/>
    </w:pPr>
    <w:rPr>
      <w:rFonts w:eastAsia="MS Mincho"/>
      <w:kern w:val="2"/>
      <w:lang w:eastAsia="zh-CN"/>
    </w:rPr>
  </w:style>
  <w:style w:type="paragraph" w:styleId="Subtitle">
    <w:name w:val="Subtitle"/>
    <w:basedOn w:val="Normal"/>
    <w:next w:val="Normal"/>
    <w:link w:val="SubtitleChar"/>
    <w:qFormat/>
    <w:rsid w:val="00174379"/>
    <w:pPr>
      <w:numPr>
        <w:ilvl w:val="1"/>
      </w:numPr>
      <w:bidi/>
      <w:spacing w:after="200" w:line="276" w:lineRule="auto"/>
    </w:pPr>
    <w:rPr>
      <w:rFonts w:ascii="Cambria" w:hAnsi="Cambria"/>
      <w:i/>
      <w:iCs/>
      <w:color w:val="4F81BD"/>
      <w:spacing w:val="15"/>
      <w:rtl/>
    </w:rPr>
  </w:style>
  <w:style w:type="character" w:customStyle="1" w:styleId="SubtitleChar">
    <w:name w:val="Subtitle Char"/>
    <w:basedOn w:val="DefaultParagraphFont"/>
    <w:link w:val="Subtitle"/>
    <w:rsid w:val="00174379"/>
    <w:rPr>
      <w:rFonts w:ascii="Cambria" w:hAnsi="Cambria"/>
      <w:i/>
      <w:iCs/>
      <w:color w:val="4F81BD"/>
      <w:spacing w:val="15"/>
      <w:sz w:val="24"/>
      <w:szCs w:val="24"/>
    </w:rPr>
  </w:style>
  <w:style w:type="character" w:customStyle="1" w:styleId="NoSpacingChar">
    <w:name w:val="No Spacing Char"/>
    <w:link w:val="NoSpacing"/>
    <w:uiPriority w:val="1"/>
    <w:rsid w:val="00174379"/>
    <w:rPr>
      <w:rFonts w:ascii="Calibri" w:eastAsia="Batang" w:hAnsi="Calibri" w:cs="Angsana New"/>
      <w:sz w:val="22"/>
      <w:szCs w:val="22"/>
    </w:rPr>
  </w:style>
  <w:style w:type="numbering" w:customStyle="1" w:styleId="1">
    <w:name w:val="بلا قائمة1"/>
    <w:next w:val="NoList"/>
    <w:uiPriority w:val="99"/>
    <w:semiHidden/>
    <w:unhideWhenUsed/>
    <w:rsid w:val="00174379"/>
  </w:style>
  <w:style w:type="paragraph" w:customStyle="1" w:styleId="NoSpacing1">
    <w:name w:val="No Spacing1"/>
    <w:qFormat/>
    <w:rsid w:val="00174379"/>
    <w:rPr>
      <w:rFonts w:ascii="Calibri" w:eastAsia="Batang" w:hAnsi="Calibri" w:cs="Angsana New"/>
      <w:sz w:val="22"/>
      <w:szCs w:val="22"/>
    </w:rPr>
  </w:style>
  <w:style w:type="paragraph" w:customStyle="1" w:styleId="ListParagraph1">
    <w:name w:val="List Paragraph1"/>
    <w:basedOn w:val="Normal"/>
    <w:uiPriority w:val="34"/>
    <w:qFormat/>
    <w:rsid w:val="00174379"/>
    <w:pPr>
      <w:ind w:firstLineChars="200" w:firstLine="420"/>
    </w:pPr>
    <w:rPr>
      <w:rFonts w:eastAsia="MS Mincho"/>
      <w:lang w:val="de-DE" w:eastAsia="de-DE"/>
    </w:rPr>
  </w:style>
  <w:style w:type="character" w:customStyle="1" w:styleId="HTMLPreformattedChar">
    <w:name w:val="HTML Preformatted Char"/>
    <w:link w:val="HTMLPreformatted"/>
    <w:rsid w:val="00174379"/>
    <w:rPr>
      <w:rFonts w:ascii="MingLiU" w:eastAsia="MingLiU" w:hAnsi="MingLiU" w:cs="MingLiU"/>
      <w:sz w:val="24"/>
      <w:lang w:eastAsia="zh-TW"/>
    </w:rPr>
  </w:style>
  <w:style w:type="character" w:customStyle="1" w:styleId="z-TopofFormChar">
    <w:name w:val="z-Top of Form Char"/>
    <w:link w:val="z-TopofForm"/>
    <w:rsid w:val="00174379"/>
    <w:rPr>
      <w:rFonts w:ascii="Arial" w:eastAsia="PMingLiU" w:hAnsi="Arial" w:cs="Arial"/>
      <w:vanish/>
      <w:sz w:val="16"/>
      <w:szCs w:val="16"/>
      <w:lang w:eastAsia="zh-TW"/>
    </w:rPr>
  </w:style>
  <w:style w:type="character" w:customStyle="1" w:styleId="z-BottomofFormChar">
    <w:name w:val="z-Bottom of Form Char"/>
    <w:link w:val="z-BottomofForm"/>
    <w:rsid w:val="00174379"/>
    <w:rPr>
      <w:rFonts w:ascii="Arial" w:eastAsia="PMingLiU" w:hAnsi="Arial" w:cs="Arial"/>
      <w:vanish/>
      <w:sz w:val="16"/>
      <w:szCs w:val="16"/>
      <w:lang w:eastAsia="zh-TW"/>
    </w:rPr>
  </w:style>
  <w:style w:type="paragraph" w:styleId="HTMLPreformatted">
    <w:name w:val="HTML Preformatted"/>
    <w:basedOn w:val="Normal"/>
    <w:link w:val="HTMLPreformattedChar"/>
    <w:rsid w:val="0017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cs="MingLiU"/>
      <w:szCs w:val="20"/>
      <w:lang w:eastAsia="zh-TW"/>
    </w:rPr>
  </w:style>
  <w:style w:type="character" w:customStyle="1" w:styleId="HTMLPreformattedChar1">
    <w:name w:val="HTML Preformatted Char1"/>
    <w:basedOn w:val="DefaultParagraphFont"/>
    <w:uiPriority w:val="99"/>
    <w:semiHidden/>
    <w:rsid w:val="00174379"/>
    <w:rPr>
      <w:rFonts w:ascii="Consolas" w:hAnsi="Consolas" w:cs="Consolas"/>
    </w:rPr>
  </w:style>
  <w:style w:type="paragraph" w:customStyle="1" w:styleId="RTFUndefined">
    <w:name w:val="RTF_Undefined"/>
    <w:rsid w:val="00174379"/>
    <w:pPr>
      <w:widowControl w:val="0"/>
      <w:autoSpaceDE w:val="0"/>
      <w:autoSpaceDN w:val="0"/>
      <w:adjustRightInd w:val="0"/>
    </w:pPr>
    <w:rPr>
      <w:rFonts w:eastAsia="Batang"/>
    </w:rPr>
  </w:style>
  <w:style w:type="paragraph" w:customStyle="1" w:styleId="Header1">
    <w:name w:val="Header1"/>
    <w:rsid w:val="00174379"/>
    <w:pPr>
      <w:tabs>
        <w:tab w:val="center" w:pos="4320"/>
        <w:tab w:val="right" w:pos="8640"/>
      </w:tabs>
      <w:suppressAutoHyphens/>
    </w:pPr>
    <w:rPr>
      <w:rFonts w:eastAsia="ヒラギノ角ゴ Pro W3"/>
      <w:color w:val="000000"/>
    </w:rPr>
  </w:style>
  <w:style w:type="paragraph" w:styleId="z-TopofForm">
    <w:name w:val="HTML Top of Form"/>
    <w:basedOn w:val="Normal"/>
    <w:next w:val="Normal"/>
    <w:link w:val="z-TopofFormChar"/>
    <w:rsid w:val="00174379"/>
    <w:pPr>
      <w:pBdr>
        <w:bottom w:val="single" w:sz="6" w:space="1" w:color="auto"/>
      </w:pBdr>
      <w:jc w:val="center"/>
    </w:pPr>
    <w:rPr>
      <w:rFonts w:ascii="Arial" w:eastAsia="PMingLiU" w:hAnsi="Arial" w:cs="Arial"/>
      <w:vanish/>
      <w:sz w:val="16"/>
      <w:szCs w:val="16"/>
      <w:lang w:eastAsia="zh-TW"/>
    </w:rPr>
  </w:style>
  <w:style w:type="character" w:customStyle="1" w:styleId="z-TopofFormChar1">
    <w:name w:val="z-Top of Form Char1"/>
    <w:basedOn w:val="DefaultParagraphFont"/>
    <w:uiPriority w:val="99"/>
    <w:semiHidden/>
    <w:rsid w:val="00174379"/>
    <w:rPr>
      <w:rFonts w:ascii="Arial" w:hAnsi="Arial" w:cs="Arial"/>
      <w:vanish/>
      <w:sz w:val="16"/>
      <w:szCs w:val="16"/>
    </w:rPr>
  </w:style>
  <w:style w:type="paragraph" w:styleId="z-BottomofForm">
    <w:name w:val="HTML Bottom of Form"/>
    <w:basedOn w:val="Normal"/>
    <w:next w:val="Normal"/>
    <w:link w:val="z-BottomofFormChar"/>
    <w:rsid w:val="00174379"/>
    <w:pPr>
      <w:pBdr>
        <w:top w:val="single" w:sz="6" w:space="1" w:color="auto"/>
      </w:pBdr>
      <w:jc w:val="center"/>
    </w:pPr>
    <w:rPr>
      <w:rFonts w:ascii="Arial" w:eastAsia="PMingLiU" w:hAnsi="Arial" w:cs="Arial"/>
      <w:vanish/>
      <w:sz w:val="16"/>
      <w:szCs w:val="16"/>
      <w:lang w:eastAsia="zh-TW"/>
    </w:rPr>
  </w:style>
  <w:style w:type="character" w:customStyle="1" w:styleId="z-BottomofFormChar1">
    <w:name w:val="z-Bottom of Form Char1"/>
    <w:basedOn w:val="DefaultParagraphFont"/>
    <w:uiPriority w:val="99"/>
    <w:semiHidden/>
    <w:rsid w:val="00174379"/>
    <w:rPr>
      <w:rFonts w:ascii="Arial" w:hAnsi="Arial" w:cs="Arial"/>
      <w:vanish/>
      <w:sz w:val="16"/>
      <w:szCs w:val="16"/>
    </w:rPr>
  </w:style>
  <w:style w:type="paragraph" w:styleId="List">
    <w:name w:val="List"/>
    <w:basedOn w:val="Normal"/>
    <w:rsid w:val="00174379"/>
    <w:pPr>
      <w:widowControl w:val="0"/>
      <w:suppressAutoHyphens/>
      <w:autoSpaceDE w:val="0"/>
      <w:spacing w:after="120"/>
    </w:pPr>
    <w:rPr>
      <w:rFonts w:ascii="Verdana" w:eastAsia="MS Mincho" w:hAnsi="Verdana" w:cs="Tahoma"/>
      <w:lang w:val="el-GR" w:eastAsia="ar-SA"/>
    </w:rPr>
  </w:style>
  <w:style w:type="paragraph" w:customStyle="1" w:styleId="Standard">
    <w:name w:val="Standard"/>
    <w:rsid w:val="00174379"/>
    <w:pPr>
      <w:widowControl w:val="0"/>
      <w:suppressAutoHyphens/>
      <w:textAlignment w:val="baseline"/>
    </w:pPr>
    <w:rPr>
      <w:rFonts w:ascii="Calibri" w:eastAsia="Lucida Sans Unicode" w:hAnsi="Calibri"/>
      <w:kern w:val="1"/>
      <w:sz w:val="24"/>
      <w:szCs w:val="24"/>
      <w:lang w:eastAsia="hi-IN" w:bidi="hi-IN"/>
    </w:rPr>
  </w:style>
  <w:style w:type="paragraph" w:customStyle="1" w:styleId="Header2">
    <w:name w:val="Header2"/>
    <w:basedOn w:val="Normal"/>
    <w:rsid w:val="00174379"/>
    <w:pPr>
      <w:tabs>
        <w:tab w:val="center" w:pos="4320"/>
        <w:tab w:val="right" w:pos="8640"/>
      </w:tabs>
      <w:spacing w:after="200" w:line="276" w:lineRule="auto"/>
    </w:pPr>
    <w:rPr>
      <w:rFonts w:ascii="Calibri" w:hAnsi="Calibri"/>
      <w:sz w:val="22"/>
      <w:szCs w:val="22"/>
    </w:rPr>
  </w:style>
  <w:style w:type="paragraph" w:customStyle="1" w:styleId="Footer1">
    <w:name w:val="Footer1"/>
    <w:basedOn w:val="Normal"/>
    <w:rsid w:val="00174379"/>
    <w:pPr>
      <w:tabs>
        <w:tab w:val="center" w:pos="4320"/>
        <w:tab w:val="right" w:pos="8640"/>
      </w:tabs>
      <w:spacing w:after="200" w:line="276" w:lineRule="auto"/>
    </w:pPr>
    <w:rPr>
      <w:rFonts w:ascii="Calibri" w:eastAsia="SimSun" w:hAnsi="Calibri"/>
      <w:lang w:eastAsia="ar-SA"/>
    </w:rPr>
  </w:style>
  <w:style w:type="table" w:customStyle="1" w:styleId="TableGrid1">
    <w:name w:val="Table Grid1"/>
    <w:basedOn w:val="TableNormal"/>
    <w:next w:val="TableGrid"/>
    <w:rsid w:val="002255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F3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2221E"/>
    <w:rPr>
      <w:color w:val="808080"/>
      <w:shd w:val="clear" w:color="auto" w:fill="E6E6E6"/>
    </w:rPr>
  </w:style>
  <w:style w:type="table" w:customStyle="1" w:styleId="TableGrid3">
    <w:name w:val="Table Grid3"/>
    <w:basedOn w:val="TableNormal"/>
    <w:next w:val="TableGrid"/>
    <w:uiPriority w:val="59"/>
    <w:rsid w:val="00DA458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B3B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01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01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p14">
    <w:name w:val="TxBr_p14"/>
    <w:basedOn w:val="Normal"/>
    <w:uiPriority w:val="99"/>
    <w:rsid w:val="00BA15E3"/>
    <w:pPr>
      <w:widowControl w:val="0"/>
      <w:tabs>
        <w:tab w:val="left" w:pos="1604"/>
      </w:tabs>
      <w:autoSpaceDE w:val="0"/>
      <w:autoSpaceDN w:val="0"/>
      <w:adjustRightInd w:val="0"/>
      <w:spacing w:line="255" w:lineRule="atLeast"/>
      <w:ind w:left="1192"/>
      <w:jc w:val="both"/>
    </w:pPr>
    <w:rPr>
      <w:sz w:val="20"/>
    </w:rPr>
  </w:style>
  <w:style w:type="character" w:styleId="FollowedHyperlink">
    <w:name w:val="FollowedHyperlink"/>
    <w:basedOn w:val="DefaultParagraphFont"/>
    <w:rsid w:val="005D72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168832">
      <w:bodyDiv w:val="1"/>
      <w:marLeft w:val="0"/>
      <w:marRight w:val="0"/>
      <w:marTop w:val="0"/>
      <w:marBottom w:val="0"/>
      <w:divBdr>
        <w:top w:val="none" w:sz="0" w:space="0" w:color="auto"/>
        <w:left w:val="none" w:sz="0" w:space="0" w:color="auto"/>
        <w:bottom w:val="none" w:sz="0" w:space="0" w:color="auto"/>
        <w:right w:val="none" w:sz="0" w:space="0" w:color="auto"/>
      </w:divBdr>
    </w:div>
    <w:div w:id="362173815">
      <w:bodyDiv w:val="1"/>
      <w:marLeft w:val="0"/>
      <w:marRight w:val="0"/>
      <w:marTop w:val="0"/>
      <w:marBottom w:val="0"/>
      <w:divBdr>
        <w:top w:val="none" w:sz="0" w:space="0" w:color="auto"/>
        <w:left w:val="none" w:sz="0" w:space="0" w:color="auto"/>
        <w:bottom w:val="none" w:sz="0" w:space="0" w:color="auto"/>
        <w:right w:val="none" w:sz="0" w:space="0" w:color="auto"/>
      </w:divBdr>
    </w:div>
    <w:div w:id="565263888">
      <w:bodyDiv w:val="1"/>
      <w:marLeft w:val="0"/>
      <w:marRight w:val="0"/>
      <w:marTop w:val="0"/>
      <w:marBottom w:val="0"/>
      <w:divBdr>
        <w:top w:val="none" w:sz="0" w:space="0" w:color="auto"/>
        <w:left w:val="none" w:sz="0" w:space="0" w:color="auto"/>
        <w:bottom w:val="none" w:sz="0" w:space="0" w:color="auto"/>
        <w:right w:val="none" w:sz="0" w:space="0" w:color="auto"/>
      </w:divBdr>
    </w:div>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691342615">
      <w:bodyDiv w:val="1"/>
      <w:marLeft w:val="0"/>
      <w:marRight w:val="0"/>
      <w:marTop w:val="0"/>
      <w:marBottom w:val="0"/>
      <w:divBdr>
        <w:top w:val="none" w:sz="0" w:space="0" w:color="auto"/>
        <w:left w:val="none" w:sz="0" w:space="0" w:color="auto"/>
        <w:bottom w:val="none" w:sz="0" w:space="0" w:color="auto"/>
        <w:right w:val="none" w:sz="0" w:space="0" w:color="auto"/>
      </w:divBdr>
    </w:div>
    <w:div w:id="696002665">
      <w:bodyDiv w:val="1"/>
      <w:marLeft w:val="0"/>
      <w:marRight w:val="0"/>
      <w:marTop w:val="0"/>
      <w:marBottom w:val="0"/>
      <w:divBdr>
        <w:top w:val="none" w:sz="0" w:space="0" w:color="auto"/>
        <w:left w:val="none" w:sz="0" w:space="0" w:color="auto"/>
        <w:bottom w:val="none" w:sz="0" w:space="0" w:color="auto"/>
        <w:right w:val="none" w:sz="0" w:space="0" w:color="auto"/>
      </w:divBdr>
    </w:div>
    <w:div w:id="994601839">
      <w:bodyDiv w:val="1"/>
      <w:marLeft w:val="0"/>
      <w:marRight w:val="0"/>
      <w:marTop w:val="0"/>
      <w:marBottom w:val="0"/>
      <w:divBdr>
        <w:top w:val="none" w:sz="0" w:space="0" w:color="auto"/>
        <w:left w:val="none" w:sz="0" w:space="0" w:color="auto"/>
        <w:bottom w:val="none" w:sz="0" w:space="0" w:color="auto"/>
        <w:right w:val="none" w:sz="0" w:space="0" w:color="auto"/>
      </w:divBdr>
    </w:div>
    <w:div w:id="1095245067">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 w:id="1394234484">
      <w:bodyDiv w:val="1"/>
      <w:marLeft w:val="0"/>
      <w:marRight w:val="0"/>
      <w:marTop w:val="0"/>
      <w:marBottom w:val="0"/>
      <w:divBdr>
        <w:top w:val="none" w:sz="0" w:space="0" w:color="auto"/>
        <w:left w:val="none" w:sz="0" w:space="0" w:color="auto"/>
        <w:bottom w:val="none" w:sz="0" w:space="0" w:color="auto"/>
        <w:right w:val="none" w:sz="0" w:space="0" w:color="auto"/>
      </w:divBdr>
    </w:div>
    <w:div w:id="1438599789">
      <w:bodyDiv w:val="1"/>
      <w:marLeft w:val="0"/>
      <w:marRight w:val="0"/>
      <w:marTop w:val="0"/>
      <w:marBottom w:val="0"/>
      <w:divBdr>
        <w:top w:val="none" w:sz="0" w:space="0" w:color="auto"/>
        <w:left w:val="none" w:sz="0" w:space="0" w:color="auto"/>
        <w:bottom w:val="none" w:sz="0" w:space="0" w:color="auto"/>
        <w:right w:val="none" w:sz="0" w:space="0" w:color="auto"/>
      </w:divBdr>
    </w:div>
    <w:div w:id="150601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ecureplatformfunding.com/" TargetMode="External"/><Relationship Id="rId13" Type="http://schemas.openxmlformats.org/officeDocument/2006/relationships/hyperlink" Target="mailto:fundings@execs.com" TargetMode="External"/><Relationship Id="rId18" Type="http://schemas.openxmlformats.org/officeDocument/2006/relationships/image" Target="media/image8.jpg"/><Relationship Id="rId26" Type="http://schemas.openxmlformats.org/officeDocument/2006/relationships/image" Target="media/image15.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1.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secureplatformfunding.com/6-reasons-people-fail-with-financial-instruments/" TargetMode="External"/><Relationship Id="rId25" Type="http://schemas.openxmlformats.org/officeDocument/2006/relationships/hyperlink" Target="https://www.secureplatformfunding.com/brokers/" TargetMode="External"/><Relationship Id="rId33" Type="http://schemas.openxmlformats.org/officeDocument/2006/relationships/hyperlink" Target="https://www.secureplatformfunding.com/wp-content/uploads/2015/12/Secure-Platform-Funding-Rejected.jpg"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hyperlink" Target="https://www.secureplatformfunding.com/managed-sblc-program/"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image" Target="media/image20.jpeg"/><Relationship Id="rId37" Type="http://schemas.openxmlformats.org/officeDocument/2006/relationships/image" Target="media/image23.gif"/><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image" Target="media/image17.png"/><Relationship Id="rId36" Type="http://schemas.openxmlformats.org/officeDocument/2006/relationships/image" Target="media/image22.jpeg"/><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image" Target="media/image18.jpg"/><Relationship Id="rId35" Type="http://schemas.openxmlformats.org/officeDocument/2006/relationships/hyperlink" Target="https://www.google.com/url?sa=i&amp;rct=j&amp;q=&amp;esrc=s&amp;source=images&amp;cd=&amp;cad=rja&amp;uact=8&amp;ved=2ahUKEwiknpGSkJLcAhXD6aQKHTXJBfcQjRx6BAgBEAU&amp;url=https://robcubbon.com/how-to-blog-for-business/&amp;psig=AOvVaw10n2PpezYknJLcGoguNZId&amp;ust=1531229345629656" TargetMode="External"/><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A35EF-507B-4AFA-83C7-FA0996174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11241</Words>
  <Characters>64079</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Execs Funding LLC</vt:lpstr>
    </vt:vector>
  </TitlesOfParts>
  <Company>Hewlett-Packard</Company>
  <LinksUpToDate>false</LinksUpToDate>
  <CharactersWithSpaces>75170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Execs Funding LLC</dc:title>
  <dc:subject>Leased BG LOI</dc:subject>
  <dc:creator>Execs Funding LLC</dc:creator>
  <cp:lastModifiedBy>Anonymous Anonymous</cp:lastModifiedBy>
  <cp:revision>2</cp:revision>
  <cp:lastPrinted>2015-11-23T17:54:00Z</cp:lastPrinted>
  <dcterms:created xsi:type="dcterms:W3CDTF">2018-08-22T19:24:00Z</dcterms:created>
  <dcterms:modified xsi:type="dcterms:W3CDTF">2018-08-22T19:24:00Z</dcterms:modified>
</cp:coreProperties>
</file>